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2B6E" w14:textId="3BC065AD" w:rsidR="008C19D4" w:rsidRDefault="008C19D4" w:rsidP="0051245F">
      <w:pPr>
        <w:spacing w:line="276" w:lineRule="auto"/>
        <w:contextualSpacing/>
        <w:jc w:val="right"/>
        <w:rPr>
          <w:rFonts w:asciiTheme="minorHAnsi" w:hAnsiTheme="minorHAnsi" w:cstheme="minorHAnsi"/>
          <w:b/>
          <w:bCs/>
          <w:color w:val="000000" w:themeColor="text1"/>
        </w:rPr>
      </w:pPr>
      <w:r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Załącznik </w:t>
      </w:r>
      <w:r w:rsidR="00A40813" w:rsidRPr="00B720BE">
        <w:rPr>
          <w:rFonts w:asciiTheme="minorHAnsi" w:hAnsiTheme="minorHAnsi" w:cstheme="minorHAnsi"/>
          <w:b/>
          <w:bCs/>
          <w:color w:val="000000" w:themeColor="text1"/>
        </w:rPr>
        <w:t>N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>r 3</w:t>
      </w:r>
    </w:p>
    <w:p w14:paraId="79F0ACE9" w14:textId="2BEC1C29" w:rsidR="006B15D9" w:rsidRPr="006B15D9" w:rsidRDefault="006B15D9" w:rsidP="006B15D9">
      <w:pPr>
        <w:widowControl/>
        <w:autoSpaceDE/>
        <w:autoSpaceDN/>
        <w:spacing w:after="160" w:line="259" w:lineRule="auto"/>
        <w:rPr>
          <w:rFonts w:ascii="Lato" w:eastAsia="Calibri" w:hAnsi="Lato" w:cs="Times New Roman"/>
          <w:b/>
          <w:bCs/>
          <w:kern w:val="2"/>
          <w:sz w:val="20"/>
          <w:szCs w:val="20"/>
          <w14:ligatures w14:val="standardContextual"/>
        </w:rPr>
      </w:pPr>
      <w:r w:rsidRPr="006B15D9">
        <w:rPr>
          <w:rFonts w:ascii="Calibri" w:eastAsia="Calibri" w:hAnsi="Calibri" w:cs="Calibri"/>
          <w:b/>
          <w:sz w:val="24"/>
          <w:szCs w:val="24"/>
        </w:rPr>
        <w:t xml:space="preserve">Znak sprawy: </w:t>
      </w:r>
      <w:r w:rsidRPr="006B15D9">
        <w:rPr>
          <w:rFonts w:ascii="Calibri" w:eastAsia="Arial Unicode MS" w:hAnsi="Calibri" w:cs="Calibri"/>
          <w:b/>
          <w:bCs/>
          <w:sz w:val="24"/>
          <w:szCs w:val="24"/>
          <w:lang w:eastAsia="pl-PL" w:bidi="pl-PL"/>
        </w:rPr>
        <w:t>D</w:t>
      </w:r>
      <w:r w:rsidRPr="006B15D9">
        <w:rPr>
          <w:rFonts w:ascii="Calibri" w:eastAsia="Arial Unicode MS" w:hAnsi="Calibri" w:cs="Calibri"/>
          <w:b/>
          <w:bCs/>
          <w:color w:val="000000"/>
          <w:sz w:val="24"/>
          <w:szCs w:val="24"/>
          <w:lang w:eastAsia="pl-PL" w:bidi="pl-PL"/>
        </w:rPr>
        <w:t>UP.271.</w:t>
      </w:r>
      <w:r w:rsidR="00AF2808">
        <w:rPr>
          <w:rFonts w:ascii="Calibri" w:eastAsia="Arial Unicode MS" w:hAnsi="Calibri" w:cs="Calibri"/>
          <w:b/>
          <w:bCs/>
          <w:color w:val="000000"/>
          <w:sz w:val="24"/>
          <w:szCs w:val="24"/>
          <w:lang w:eastAsia="pl-PL" w:bidi="pl-PL"/>
        </w:rPr>
        <w:t>4</w:t>
      </w:r>
      <w:r w:rsidRPr="006B15D9">
        <w:rPr>
          <w:rFonts w:ascii="Calibri" w:eastAsia="Arial Unicode MS" w:hAnsi="Calibri" w:cs="Calibri"/>
          <w:b/>
          <w:bCs/>
          <w:color w:val="000000"/>
          <w:sz w:val="24"/>
          <w:szCs w:val="24"/>
          <w:lang w:eastAsia="pl-PL" w:bidi="pl-PL"/>
        </w:rPr>
        <w:t>.202</w:t>
      </w:r>
      <w:r w:rsidR="00AF2808">
        <w:rPr>
          <w:rFonts w:ascii="Calibri" w:eastAsia="Arial Unicode MS" w:hAnsi="Calibri" w:cs="Calibri"/>
          <w:b/>
          <w:bCs/>
          <w:color w:val="000000"/>
          <w:sz w:val="24"/>
          <w:szCs w:val="24"/>
          <w:lang w:eastAsia="pl-PL" w:bidi="pl-PL"/>
        </w:rPr>
        <w:t>6</w:t>
      </w:r>
    </w:p>
    <w:p w14:paraId="287B2DD0" w14:textId="5C6953F1" w:rsidR="008C19D4" w:rsidRPr="00B720BE" w:rsidRDefault="008C19D4" w:rsidP="006B15D9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  <w:r w:rsidRPr="00B720BE">
        <w:rPr>
          <w:rFonts w:asciiTheme="minorHAnsi" w:hAnsiTheme="minorHAnsi" w:cstheme="minorHAnsi"/>
          <w:b/>
          <w:bCs/>
          <w:i/>
          <w:iCs/>
          <w:color w:val="000000" w:themeColor="text1"/>
        </w:rPr>
        <w:t>_ wzór_</w:t>
      </w:r>
    </w:p>
    <w:p w14:paraId="066BA9D7" w14:textId="007CE8F7" w:rsidR="00D873EB" w:rsidRPr="00B720BE" w:rsidRDefault="00D873EB" w:rsidP="0051245F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Umowa Nr …… </w:t>
      </w:r>
    </w:p>
    <w:p w14:paraId="7A7BFF7B" w14:textId="18452A4E" w:rsidR="00D873EB" w:rsidRPr="00B720BE" w:rsidRDefault="00D873EB" w:rsidP="0051245F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na usługi Inżyniera Kontraktu </w:t>
      </w:r>
    </w:p>
    <w:p w14:paraId="67B5CDDC" w14:textId="77777777" w:rsidR="00D873EB" w:rsidRPr="00B720BE" w:rsidRDefault="00D873EB" w:rsidP="0051245F">
      <w:pPr>
        <w:pStyle w:val="Default"/>
        <w:spacing w:line="276" w:lineRule="auto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9E4E06B" w14:textId="2AB4ABC5" w:rsidR="00D873EB" w:rsidRPr="00B720BE" w:rsidRDefault="00D873EB" w:rsidP="00CD5968">
      <w:pPr>
        <w:pStyle w:val="Default"/>
        <w:spacing w:line="276" w:lineRule="auto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zawarta dnia .................... r. w </w:t>
      </w:r>
      <w:r w:rsidR="00713F14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……………………………….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pomiędzy:</w:t>
      </w:r>
    </w:p>
    <w:p w14:paraId="0B284191" w14:textId="07E5961A" w:rsidR="00713F14" w:rsidRPr="00B720BE" w:rsidRDefault="008C19D4" w:rsidP="00CD5968">
      <w:pPr>
        <w:pStyle w:val="Standarduser"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B720BE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  <w:lang w:eastAsia="en-US"/>
        </w:rPr>
        <w:t>Roztoczańskim Parkiem Narodowym</w:t>
      </w:r>
      <w:r w:rsidR="00D873EB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z siedzibą </w:t>
      </w:r>
      <w:r w:rsidR="00907D19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przy </w:t>
      </w:r>
      <w:r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ul. Plażow</w:t>
      </w:r>
      <w:r w:rsidR="00907D19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ej</w:t>
      </w:r>
      <w:r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2, 22-470 Zwierzyniec</w:t>
      </w:r>
      <w:r w:rsidR="00356030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  <w:r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NIP</w:t>
      </w:r>
      <w:r w:rsidR="00907D19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:</w:t>
      </w:r>
      <w:r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92230450949</w:t>
      </w:r>
      <w:r w:rsidR="00907D19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,</w:t>
      </w:r>
      <w:r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907D19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br/>
      </w:r>
      <w:r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Regon</w:t>
      </w:r>
      <w:r w:rsidR="00907D19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:</w:t>
      </w:r>
      <w:r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061362589</w:t>
      </w:r>
      <w:r w:rsidR="00D873EB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,</w:t>
      </w:r>
      <w:r w:rsidR="00907D19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reprezentowanym przez</w:t>
      </w:r>
      <w:r w:rsidR="008727F5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61208A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………………………………………</w:t>
      </w:r>
      <w:r w:rsidR="008727F5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– Dyrektora</w:t>
      </w:r>
      <w:r w:rsidR="00D873EB" w:rsidRPr="00B720B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</w:t>
      </w:r>
      <w:r w:rsidR="00713F14" w:rsidRPr="00B720BE">
        <w:rPr>
          <w:rStyle w:val="Domylnaczcionkaakapitu1"/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zwanym w dalszej części </w:t>
      </w:r>
      <w:r w:rsidR="00570937" w:rsidRPr="00B720BE">
        <w:rPr>
          <w:rStyle w:val="Domylnaczcionkaakapitu1"/>
          <w:rFonts w:asciiTheme="minorHAnsi" w:hAnsiTheme="minorHAnsi" w:cstheme="minorHAnsi"/>
          <w:bCs/>
          <w:color w:val="000000" w:themeColor="text1"/>
          <w:sz w:val="22"/>
          <w:szCs w:val="22"/>
        </w:rPr>
        <w:t>U</w:t>
      </w:r>
      <w:r w:rsidR="00713F14" w:rsidRPr="00B720BE">
        <w:rPr>
          <w:rStyle w:val="Domylnaczcionkaakapitu1"/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mowy </w:t>
      </w:r>
      <w:r w:rsidR="00713F14" w:rsidRPr="00B720BE">
        <w:rPr>
          <w:rStyle w:val="Domylnaczcionkaakapitu1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„Zamawiającym”</w:t>
      </w:r>
    </w:p>
    <w:p w14:paraId="419391B5" w14:textId="77777777" w:rsidR="00D873EB" w:rsidRPr="00B720BE" w:rsidRDefault="00D873EB" w:rsidP="00CD5968">
      <w:pPr>
        <w:pStyle w:val="Textbody"/>
        <w:spacing w:after="0" w:line="276" w:lineRule="auto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</w:p>
    <w:p w14:paraId="655788FA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i/>
          <w:color w:val="000000" w:themeColor="text1"/>
          <w:lang w:eastAsia="pl-PL"/>
        </w:rPr>
        <w:t xml:space="preserve">(w przypadku osób prawnych i spółek handlowych nieposiadających osobowości prawnej) </w:t>
      </w:r>
    </w:p>
    <w:p w14:paraId="6A2EB895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_______________________________________ z siedzibą w ____________________________________ </w:t>
      </w:r>
      <w:r w:rsidRPr="00B720BE">
        <w:rPr>
          <w:rFonts w:asciiTheme="minorHAnsi" w:hAnsiTheme="minorHAnsi" w:cstheme="minorHAnsi"/>
          <w:color w:val="000000" w:themeColor="text1"/>
          <w:sz w:val="18"/>
          <w:szCs w:val="18"/>
          <w:lang w:eastAsia="pl-PL"/>
        </w:rPr>
        <w:t>(„Wykonawca”)</w:t>
      </w:r>
    </w:p>
    <w:p w14:paraId="1D6C1D33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>ul. _________________________________________ wpisana do rejestru przedsiębiorców Krajowego Rejestru Sądowego w Sądzie Rejonowym w ___________________ ___ pod numerem ______________________ NIP ______________________________________, REGON _________________________ , wysokość kapitału zakładowego __________________________________.</w:t>
      </w:r>
    </w:p>
    <w:p w14:paraId="57A8E4AC" w14:textId="77777777" w:rsidR="0061208A" w:rsidRPr="00B720BE" w:rsidRDefault="0061208A" w:rsidP="00CD5968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>reprezentowaną przez:</w:t>
      </w:r>
    </w:p>
    <w:p w14:paraId="57C4384D" w14:textId="2217BC6D" w:rsidR="0061208A" w:rsidRPr="00B720BE" w:rsidRDefault="0061208A" w:rsidP="00CD5968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>_________________________________________________,</w:t>
      </w:r>
    </w:p>
    <w:p w14:paraId="1DB0C28F" w14:textId="77777777" w:rsidR="0061208A" w:rsidRPr="00B720BE" w:rsidRDefault="0061208A" w:rsidP="00CD5968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</w:p>
    <w:p w14:paraId="2124A099" w14:textId="77777777" w:rsidR="0061208A" w:rsidRPr="00B720BE" w:rsidRDefault="0061208A" w:rsidP="00CD5968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lub </w:t>
      </w:r>
    </w:p>
    <w:p w14:paraId="1531CD59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i/>
          <w:color w:val="000000" w:themeColor="text1"/>
          <w:lang w:eastAsia="pl-PL"/>
        </w:rPr>
        <w:t xml:space="preserve">(w przypadku osób fizycznych wpisanych do Centralnej Ewidencji i Informacji o Działalności Gospodarczej) </w:t>
      </w:r>
    </w:p>
    <w:p w14:paraId="329F98EA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i/>
          <w:color w:val="000000" w:themeColor="text1"/>
          <w:lang w:eastAsia="pl-PL"/>
        </w:rPr>
      </w:pPr>
    </w:p>
    <w:p w14:paraId="2FBA0AB9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p. _________________________________ </w:t>
      </w:r>
      <w:r w:rsidRPr="00B720BE">
        <w:rPr>
          <w:rFonts w:asciiTheme="minorHAnsi" w:hAnsiTheme="minorHAnsi" w:cstheme="minorHAnsi"/>
          <w:color w:val="000000" w:themeColor="text1"/>
        </w:rPr>
        <w:t xml:space="preserve">prowadzącym działalność gospodarczą pod firmą _________________________________________________ z siedzibą w ______________________________ („Wykonawca”) ul __________________, 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wpisanym do Centralnej Ewidencji i Informacji i Działalności Gospodarczej, </w:t>
      </w:r>
      <w:r w:rsidRPr="00B720BE">
        <w:rPr>
          <w:rFonts w:asciiTheme="minorHAnsi" w:hAnsiTheme="minorHAnsi" w:cstheme="minorHAnsi"/>
          <w:color w:val="000000" w:themeColor="text1"/>
        </w:rPr>
        <w:t>posiadającym numer identyfikacyjny NIP _______________________; REGON __________________________</w:t>
      </w:r>
    </w:p>
    <w:p w14:paraId="0F3A1A26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</w:p>
    <w:p w14:paraId="6EE7908C" w14:textId="5FD8EEA4" w:rsidR="0061208A" w:rsidRPr="00B720BE" w:rsidRDefault="0061208A" w:rsidP="00CD5968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>działającym osobiście zwanym dalej „</w:t>
      </w:r>
      <w:r w:rsidRPr="00B720BE">
        <w:rPr>
          <w:rFonts w:asciiTheme="minorHAnsi" w:hAnsiTheme="minorHAnsi" w:cstheme="minorHAnsi"/>
          <w:b/>
          <w:bCs/>
          <w:color w:val="000000" w:themeColor="text1"/>
          <w:lang w:eastAsia="pl-PL"/>
        </w:rPr>
        <w:t>Wykonawcą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>”,</w:t>
      </w:r>
    </w:p>
    <w:p w14:paraId="44A12C0B" w14:textId="77777777" w:rsidR="0061208A" w:rsidRPr="00B720BE" w:rsidRDefault="0061208A" w:rsidP="00CD5968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</w:p>
    <w:p w14:paraId="76236C19" w14:textId="77777777" w:rsidR="0061208A" w:rsidRPr="00B720BE" w:rsidRDefault="0061208A" w:rsidP="00CD5968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lub </w:t>
      </w:r>
    </w:p>
    <w:p w14:paraId="47F6ED93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i/>
          <w:color w:val="000000" w:themeColor="text1"/>
          <w:lang w:eastAsia="pl-PL"/>
        </w:rPr>
        <w:t xml:space="preserve">(w przypadku osób fizycznych wpisanych do Centralnej Ewidencji i Informacji o Działalności Gospodarczej działających wspólnie jako konsorcjum lub w ramach spółki cywilnej) </w:t>
      </w:r>
    </w:p>
    <w:p w14:paraId="6704E8DB" w14:textId="77777777" w:rsidR="0061208A" w:rsidRPr="00B720BE" w:rsidRDefault="0061208A" w:rsidP="00CD5968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</w:p>
    <w:p w14:paraId="42660C33" w14:textId="77777777" w:rsidR="0061208A" w:rsidRPr="00B720BE" w:rsidRDefault="0061208A" w:rsidP="00CD5968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>wykonawcami wspólnie ubiegającymi się o udzielenie zamówienia publicznego w składzie (łącznie „</w:t>
      </w:r>
      <w:r w:rsidRPr="00B720BE">
        <w:rPr>
          <w:rFonts w:asciiTheme="minorHAnsi" w:hAnsiTheme="minorHAnsi" w:cstheme="minorHAnsi"/>
          <w:b/>
          <w:bCs/>
          <w:color w:val="000000" w:themeColor="text1"/>
          <w:lang w:eastAsia="pl-PL"/>
        </w:rPr>
        <w:t>Wykonawcy”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>):</w:t>
      </w:r>
    </w:p>
    <w:p w14:paraId="5FEED6EB" w14:textId="7401D62C" w:rsidR="0061208A" w:rsidRPr="00B720BE" w:rsidRDefault="0061208A" w:rsidP="00CD5968">
      <w:pPr>
        <w:spacing w:line="276" w:lineRule="auto"/>
        <w:ind w:left="574" w:hanging="574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1) 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ab/>
        <w:t xml:space="preserve">p. _________________________________ </w:t>
      </w:r>
      <w:r w:rsidRPr="00B720BE">
        <w:rPr>
          <w:rFonts w:asciiTheme="minorHAnsi" w:hAnsiTheme="minorHAnsi" w:cstheme="minorHAnsi"/>
          <w:color w:val="000000" w:themeColor="text1"/>
        </w:rPr>
        <w:t>prowadzącym działalność gospodarczą pod firmą _____________________________________________</w:t>
      </w:r>
      <w:r w:rsidR="00CD5968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 siedzibą w ____________________________,</w:t>
      </w:r>
      <w:r w:rsidRPr="00B720BE">
        <w:rPr>
          <w:rFonts w:asciiTheme="minorHAnsi" w:hAnsiTheme="minorHAnsi" w:cstheme="minorHAnsi"/>
          <w:color w:val="000000" w:themeColor="text1"/>
        </w:rPr>
        <w:br/>
        <w:t>ul __________________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 wpisanym do Centralnej Ewidencji i Informacji i Działalności Gospodarczej, </w:t>
      </w:r>
      <w:r w:rsidRPr="00B720BE">
        <w:rPr>
          <w:rFonts w:asciiTheme="minorHAnsi" w:hAnsiTheme="minorHAnsi" w:cstheme="minorHAnsi"/>
          <w:color w:val="000000" w:themeColor="text1"/>
        </w:rPr>
        <w:t>posiadającym numer identyfikacyjny NIP _________________________________; REGON __________________________</w:t>
      </w:r>
    </w:p>
    <w:p w14:paraId="68B7DFC4" w14:textId="77777777" w:rsidR="0061208A" w:rsidRPr="00B720BE" w:rsidRDefault="0061208A" w:rsidP="00CD5968">
      <w:pPr>
        <w:spacing w:line="276" w:lineRule="auto"/>
        <w:ind w:left="574" w:hanging="574"/>
        <w:jc w:val="both"/>
        <w:rPr>
          <w:rFonts w:asciiTheme="minorHAnsi" w:hAnsiTheme="minorHAnsi" w:cstheme="minorHAnsi"/>
          <w:color w:val="000000" w:themeColor="text1"/>
          <w:lang w:eastAsia="pl-PL"/>
        </w:rPr>
      </w:pPr>
    </w:p>
    <w:p w14:paraId="71105FB5" w14:textId="77777777" w:rsidR="0061208A" w:rsidRPr="00B720BE" w:rsidRDefault="0061208A" w:rsidP="00CD5968">
      <w:pPr>
        <w:spacing w:line="276" w:lineRule="auto"/>
        <w:ind w:left="574" w:hanging="574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2) 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ab/>
        <w:t xml:space="preserve">p. _________________________________ </w:t>
      </w:r>
      <w:r w:rsidRPr="00B720BE">
        <w:rPr>
          <w:rFonts w:asciiTheme="minorHAnsi" w:hAnsiTheme="minorHAnsi" w:cstheme="minorHAnsi"/>
          <w:color w:val="000000" w:themeColor="text1"/>
        </w:rPr>
        <w:t>prowadzącym działalność gospodarczą pod firmą _________________________________________________z siedzibą w ______________________________,</w:t>
      </w:r>
      <w:r w:rsidRPr="00B720BE">
        <w:rPr>
          <w:rFonts w:asciiTheme="minorHAnsi" w:hAnsiTheme="minorHAnsi" w:cstheme="minorHAnsi"/>
          <w:color w:val="000000" w:themeColor="text1"/>
        </w:rPr>
        <w:br/>
        <w:t>ul __________________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 wpisanym do Centralnej Ewidencji i Informacji i Działalności Gospodarczej, </w:t>
      </w:r>
      <w:r w:rsidRPr="00B720BE">
        <w:rPr>
          <w:rFonts w:asciiTheme="minorHAnsi" w:hAnsiTheme="minorHAnsi" w:cstheme="minorHAnsi"/>
          <w:color w:val="000000" w:themeColor="text1"/>
        </w:rPr>
        <w:t>posiadającym numer identyfikacyjny NIP _________________________________; REGON __________________________</w:t>
      </w:r>
    </w:p>
    <w:p w14:paraId="1C34861D" w14:textId="77777777" w:rsidR="0061208A" w:rsidRPr="00B720BE" w:rsidRDefault="0061208A" w:rsidP="00CD5968">
      <w:pPr>
        <w:spacing w:line="276" w:lineRule="auto"/>
        <w:ind w:left="574" w:hanging="574"/>
        <w:jc w:val="both"/>
        <w:rPr>
          <w:rFonts w:asciiTheme="minorHAnsi" w:hAnsiTheme="minorHAnsi" w:cstheme="minorHAnsi"/>
          <w:color w:val="000000" w:themeColor="text1"/>
          <w:lang w:eastAsia="pl-PL"/>
        </w:rPr>
      </w:pPr>
    </w:p>
    <w:p w14:paraId="2609B49E" w14:textId="77777777" w:rsidR="0061208A" w:rsidRPr="00B720BE" w:rsidRDefault="0061208A" w:rsidP="00CD5968">
      <w:pPr>
        <w:spacing w:line="276" w:lineRule="auto"/>
        <w:ind w:left="574" w:hanging="574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>3)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ab/>
        <w:t xml:space="preserve">p. _________________________________ </w:t>
      </w:r>
      <w:r w:rsidRPr="00B720BE">
        <w:rPr>
          <w:rFonts w:asciiTheme="minorHAnsi" w:hAnsiTheme="minorHAnsi" w:cstheme="minorHAnsi"/>
          <w:color w:val="000000" w:themeColor="text1"/>
        </w:rPr>
        <w:t>prowadzącym działalność gospodarczą pod firmą _________________________________________________z siedzibą w ______________________________,</w:t>
      </w:r>
      <w:r w:rsidRPr="00B720BE">
        <w:rPr>
          <w:rFonts w:asciiTheme="minorHAnsi" w:hAnsiTheme="minorHAnsi" w:cstheme="minorHAnsi"/>
          <w:color w:val="000000" w:themeColor="text1"/>
        </w:rPr>
        <w:br/>
        <w:t>ul __________________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 wpisanym do Centralnej Ewidencji i Informacji i Działalności Gospodarczej, </w:t>
      </w:r>
      <w:r w:rsidRPr="00B720BE">
        <w:rPr>
          <w:rFonts w:asciiTheme="minorHAnsi" w:hAnsiTheme="minorHAnsi" w:cstheme="minorHAnsi"/>
          <w:color w:val="000000" w:themeColor="text1"/>
        </w:rPr>
        <w:t>posiadającym numer identyfikacyjny NIP _________________________________; REGON __________________________</w:t>
      </w:r>
    </w:p>
    <w:p w14:paraId="5D62E012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</w:p>
    <w:p w14:paraId="353B081A" w14:textId="77777777" w:rsidR="0061208A" w:rsidRPr="00B720BE" w:rsidRDefault="0061208A" w:rsidP="00CD5968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reprezentowanymi przez _______________________________________________, działającego na podstawie pełnomocnictwa z dnia _________ r. </w:t>
      </w:r>
    </w:p>
    <w:p w14:paraId="34B2A710" w14:textId="77777777" w:rsidR="0061208A" w:rsidRPr="00B720BE" w:rsidRDefault="0061208A" w:rsidP="0051245F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</w:p>
    <w:p w14:paraId="44BFCD94" w14:textId="77777777" w:rsidR="0061208A" w:rsidRPr="00B720BE" w:rsidRDefault="0061208A" w:rsidP="0051245F">
      <w:pPr>
        <w:spacing w:line="276" w:lineRule="auto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zaś wspólnie zwanymi dalej </w:t>
      </w:r>
      <w:r w:rsidRPr="00B720BE">
        <w:rPr>
          <w:rFonts w:asciiTheme="minorHAnsi" w:hAnsiTheme="minorHAnsi" w:cstheme="minorHAnsi"/>
          <w:b/>
          <w:bCs/>
          <w:color w:val="000000" w:themeColor="text1"/>
          <w:lang w:eastAsia="pl-PL"/>
        </w:rPr>
        <w:t>„Stronami”,</w:t>
      </w:r>
    </w:p>
    <w:p w14:paraId="0D3E8C86" w14:textId="77777777" w:rsidR="0061208A" w:rsidRPr="00B720BE" w:rsidRDefault="0061208A" w:rsidP="0051245F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</w:p>
    <w:p w14:paraId="120BEDCB" w14:textId="03A466E9" w:rsidR="0061208A" w:rsidRPr="00B720BE" w:rsidRDefault="0061208A" w:rsidP="004457C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w wyniku dokonania wyboru oferty Wykonawcy jako oferty najkorzystniejszej („Oferta”), złożonej w postępowaniu o udzielenie zamówienia publicznego na: </w:t>
      </w:r>
      <w:r w:rsidRPr="00B720BE">
        <w:rPr>
          <w:rFonts w:asciiTheme="minorHAnsi" w:hAnsiTheme="minorHAnsi" w:cstheme="minorHAnsi"/>
          <w:b/>
          <w:color w:val="000000" w:themeColor="text1"/>
          <w:lang w:eastAsia="pl-PL"/>
        </w:rPr>
        <w:t>Pełnienie funkcji inżyniera kontraktu, w tym nadzoru inwestorskiego, w projekcie pn. „Nowe horyzonty edukacji w Roztoczańskim Parku Narodowym”</w:t>
      </w:r>
      <w:r w:rsidR="00935A8D" w:rsidRPr="00B720BE">
        <w:rPr>
          <w:rFonts w:asciiTheme="minorHAnsi" w:hAnsiTheme="minorHAnsi" w:cstheme="minorHAnsi"/>
          <w:b/>
          <w:color w:val="000000" w:themeColor="text1"/>
          <w:lang w:eastAsia="pl-PL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lang w:eastAsia="pl-PL"/>
        </w:rPr>
        <w:t>- nr sprawy: DUP.271.</w:t>
      </w:r>
      <w:r w:rsidR="004457CA">
        <w:rPr>
          <w:rFonts w:asciiTheme="minorHAnsi" w:hAnsiTheme="minorHAnsi" w:cstheme="minorHAnsi"/>
          <w:b/>
          <w:color w:val="000000" w:themeColor="text1"/>
          <w:lang w:eastAsia="pl-PL"/>
        </w:rPr>
        <w:t>4</w:t>
      </w:r>
      <w:r w:rsidRPr="00B720BE">
        <w:rPr>
          <w:rFonts w:asciiTheme="minorHAnsi" w:hAnsiTheme="minorHAnsi" w:cstheme="minorHAnsi"/>
          <w:b/>
          <w:color w:val="000000" w:themeColor="text1"/>
          <w:lang w:eastAsia="pl-PL"/>
        </w:rPr>
        <w:t>.202</w:t>
      </w:r>
      <w:r w:rsidR="004457CA">
        <w:rPr>
          <w:rFonts w:asciiTheme="minorHAnsi" w:hAnsiTheme="minorHAnsi" w:cstheme="minorHAnsi"/>
          <w:b/>
          <w:color w:val="000000" w:themeColor="text1"/>
          <w:lang w:eastAsia="pl-PL"/>
        </w:rPr>
        <w:t>6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 przeprowadzonym w trybie </w:t>
      </w:r>
      <w:r w:rsidR="00CD5968" w:rsidRPr="00B720BE">
        <w:rPr>
          <w:rFonts w:asciiTheme="minorHAnsi" w:hAnsiTheme="minorHAnsi" w:cstheme="minorHAnsi"/>
          <w:color w:val="000000" w:themeColor="text1"/>
          <w:lang w:eastAsia="pl-PL"/>
        </w:rPr>
        <w:t>podstawowym</w:t>
      </w:r>
      <w:r w:rsidR="007A150D"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 bez negocjacji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 („Postępowanie”), na podstawie przepisów ustawy z dnia 11 września 2019 r.  Prawo zamówień publicznych (</w:t>
      </w:r>
      <w:r w:rsidR="008B7E07"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t. jedn. 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Dz. U. z 2024 r., poz. 1320 z </w:t>
      </w:r>
      <w:proofErr w:type="spellStart"/>
      <w:r w:rsidRPr="00B720BE">
        <w:rPr>
          <w:rFonts w:asciiTheme="minorHAnsi" w:hAnsiTheme="minorHAnsi" w:cstheme="minorHAnsi"/>
          <w:color w:val="000000" w:themeColor="text1"/>
          <w:lang w:eastAsia="pl-PL"/>
        </w:rPr>
        <w:t>późn</w:t>
      </w:r>
      <w:proofErr w:type="spellEnd"/>
      <w:r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. zm. – </w:t>
      </w:r>
      <w:r w:rsidR="00463D1E" w:rsidRPr="00B720BE">
        <w:rPr>
          <w:rFonts w:asciiTheme="minorHAnsi" w:hAnsiTheme="minorHAnsi" w:cstheme="minorHAnsi"/>
          <w:color w:val="000000" w:themeColor="text1"/>
          <w:lang w:eastAsia="pl-PL"/>
        </w:rPr>
        <w:t xml:space="preserve">ustawy 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>P</w:t>
      </w:r>
      <w:r w:rsidR="00463D1E" w:rsidRPr="00B720BE">
        <w:rPr>
          <w:rFonts w:asciiTheme="minorHAnsi" w:hAnsiTheme="minorHAnsi" w:cstheme="minorHAnsi"/>
          <w:color w:val="000000" w:themeColor="text1"/>
          <w:lang w:eastAsia="pl-PL"/>
        </w:rPr>
        <w:t>zp</w:t>
      </w:r>
      <w:r w:rsidRPr="00B720BE">
        <w:rPr>
          <w:rFonts w:asciiTheme="minorHAnsi" w:hAnsiTheme="minorHAnsi" w:cstheme="minorHAnsi"/>
          <w:color w:val="000000" w:themeColor="text1"/>
          <w:lang w:eastAsia="pl-PL"/>
        </w:rPr>
        <w:t>) pomiędzy Zamawiającym, a Wykonawcą (łącznie: „Strony”), została zawarta umowa („Umowa”) następującej treści:</w:t>
      </w:r>
    </w:p>
    <w:p w14:paraId="552E3606" w14:textId="77777777" w:rsidR="008C5E0A" w:rsidRPr="00B720BE" w:rsidRDefault="008C5E0A" w:rsidP="0051245F">
      <w:pPr>
        <w:pStyle w:val="Nagwek1"/>
        <w:spacing w:line="276" w:lineRule="auto"/>
        <w:contextualSpacing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F1E7F2" w14:textId="30735FC8" w:rsidR="00085378" w:rsidRPr="00B720BE" w:rsidRDefault="00431939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1</w:t>
      </w:r>
    </w:p>
    <w:p w14:paraId="7C5BEA41" w14:textId="4ACABAB1" w:rsidR="00085378" w:rsidRPr="00B720BE" w:rsidRDefault="00431939" w:rsidP="0051245F">
      <w:pPr>
        <w:spacing w:line="276" w:lineRule="auto"/>
        <w:ind w:left="111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>Przedmiot</w:t>
      </w:r>
      <w:r w:rsidRPr="00B720BE">
        <w:rPr>
          <w:rFonts w:asciiTheme="minorHAnsi" w:hAnsiTheme="minorHAnsi" w:cstheme="minorHAnsi"/>
          <w:b/>
          <w:color w:val="000000" w:themeColor="text1"/>
          <w:spacing w:val="9"/>
        </w:rPr>
        <w:t xml:space="preserve"> </w:t>
      </w:r>
      <w:r w:rsidR="00907D19" w:rsidRPr="00B720BE">
        <w:rPr>
          <w:rFonts w:asciiTheme="minorHAnsi" w:hAnsiTheme="minorHAnsi" w:cstheme="minorHAnsi"/>
          <w:b/>
          <w:color w:val="000000" w:themeColor="text1"/>
          <w:spacing w:val="-2"/>
        </w:rPr>
        <w:t>U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mowy</w:t>
      </w:r>
    </w:p>
    <w:p w14:paraId="078899F2" w14:textId="77777777" w:rsidR="004457CA" w:rsidRDefault="00431939" w:rsidP="0051245F">
      <w:pPr>
        <w:pStyle w:val="Akapitzlist"/>
        <w:widowControl/>
        <w:numPr>
          <w:ilvl w:val="0"/>
          <w:numId w:val="28"/>
        </w:numPr>
        <w:adjustRightInd w:val="0"/>
        <w:spacing w:before="0" w:line="276" w:lineRule="auto"/>
        <w:ind w:right="141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Przedmiote</w:t>
      </w:r>
      <w:r w:rsidR="004C7FA5" w:rsidRPr="00B720BE">
        <w:rPr>
          <w:rFonts w:asciiTheme="minorHAnsi" w:hAnsiTheme="minorHAnsi" w:cstheme="minorHAnsi"/>
          <w:color w:val="000000" w:themeColor="text1"/>
        </w:rPr>
        <w:t xml:space="preserve">m niniejszej </w:t>
      </w:r>
      <w:r w:rsidR="00FE2AD6" w:rsidRPr="00B720BE">
        <w:rPr>
          <w:rFonts w:asciiTheme="minorHAnsi" w:hAnsiTheme="minorHAnsi" w:cstheme="minorHAnsi"/>
          <w:color w:val="000000" w:themeColor="text1"/>
        </w:rPr>
        <w:t>U</w:t>
      </w:r>
      <w:r w:rsidR="004C7FA5" w:rsidRPr="00B720BE">
        <w:rPr>
          <w:rFonts w:asciiTheme="minorHAnsi" w:hAnsiTheme="minorHAnsi" w:cstheme="minorHAnsi"/>
          <w:color w:val="000000" w:themeColor="text1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-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jest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pełnienie funkcji Inżyniera Kontraktu, tj. świadczenia usług </w:t>
      </w:r>
      <w:r w:rsidR="003B2350" w:rsidRPr="00B720BE">
        <w:rPr>
          <w:rFonts w:asciiTheme="minorHAnsi" w:hAnsiTheme="minorHAnsi" w:cstheme="minorHAnsi"/>
          <w:color w:val="000000" w:themeColor="text1"/>
        </w:rPr>
        <w:t>wskazanych w</w:t>
      </w:r>
      <w:r w:rsidR="000C348F" w:rsidRPr="00B720BE">
        <w:rPr>
          <w:rFonts w:asciiTheme="minorHAnsi" w:hAnsiTheme="minorHAnsi" w:cstheme="minorHAnsi"/>
          <w:color w:val="000000" w:themeColor="text1"/>
        </w:rPr>
        <w:t xml:space="preserve"> Opisie Przedmiotu Zamówienia – </w:t>
      </w:r>
      <w:r w:rsidR="003B2350" w:rsidRPr="00B720BE">
        <w:rPr>
          <w:rFonts w:asciiTheme="minorHAnsi" w:hAnsiTheme="minorHAnsi" w:cstheme="minorHAnsi"/>
          <w:color w:val="000000" w:themeColor="text1"/>
        </w:rPr>
        <w:t xml:space="preserve">załączniku Nr </w:t>
      </w:r>
      <w:r w:rsidR="008332B3" w:rsidRPr="00B720BE">
        <w:rPr>
          <w:rFonts w:asciiTheme="minorHAnsi" w:hAnsiTheme="minorHAnsi" w:cstheme="minorHAnsi"/>
          <w:color w:val="000000" w:themeColor="text1"/>
        </w:rPr>
        <w:t xml:space="preserve">1 </w:t>
      </w:r>
      <w:r w:rsidR="003B2350" w:rsidRPr="00B720BE">
        <w:rPr>
          <w:rFonts w:asciiTheme="minorHAnsi" w:hAnsiTheme="minorHAnsi" w:cstheme="minorHAnsi"/>
          <w:color w:val="000000" w:themeColor="text1"/>
        </w:rPr>
        <w:t xml:space="preserve">do </w:t>
      </w:r>
      <w:r w:rsidR="00FE2AD6" w:rsidRPr="00B720BE">
        <w:rPr>
          <w:rFonts w:asciiTheme="minorHAnsi" w:hAnsiTheme="minorHAnsi" w:cstheme="minorHAnsi"/>
          <w:color w:val="000000" w:themeColor="text1"/>
        </w:rPr>
        <w:t>U</w:t>
      </w:r>
      <w:r w:rsidR="003B2350" w:rsidRPr="00B720BE">
        <w:rPr>
          <w:rFonts w:asciiTheme="minorHAnsi" w:hAnsiTheme="minorHAnsi" w:cstheme="minorHAnsi"/>
          <w:color w:val="000000" w:themeColor="text1"/>
        </w:rPr>
        <w:t xml:space="preserve">mowy </w:t>
      </w:r>
      <w:r w:rsidRPr="00B720BE">
        <w:rPr>
          <w:rFonts w:asciiTheme="minorHAnsi" w:hAnsiTheme="minorHAnsi" w:cstheme="minorHAnsi"/>
          <w:color w:val="000000" w:themeColor="text1"/>
        </w:rPr>
        <w:t>polegających</w:t>
      </w:r>
      <w:r w:rsidR="003B2350" w:rsidRPr="00B720BE">
        <w:rPr>
          <w:rFonts w:asciiTheme="minorHAnsi" w:hAnsiTheme="minorHAnsi" w:cstheme="minorHAnsi"/>
          <w:color w:val="000000" w:themeColor="text1"/>
        </w:rPr>
        <w:t xml:space="preserve"> na kompleksowym nadzorze </w:t>
      </w:r>
      <w:r w:rsidR="00FE2AD6" w:rsidRPr="00B720BE">
        <w:rPr>
          <w:rFonts w:asciiTheme="minorHAnsi" w:hAnsiTheme="minorHAnsi" w:cstheme="minorHAnsi"/>
          <w:color w:val="000000" w:themeColor="text1"/>
        </w:rPr>
        <w:t xml:space="preserve">nad realizacją </w:t>
      </w:r>
      <w:r w:rsidR="00681785" w:rsidRPr="00B720BE">
        <w:rPr>
          <w:rFonts w:asciiTheme="minorHAnsi" w:hAnsiTheme="minorHAnsi" w:cstheme="minorHAnsi"/>
          <w:color w:val="000000" w:themeColor="text1"/>
        </w:rPr>
        <w:t xml:space="preserve">czterech </w:t>
      </w:r>
      <w:r w:rsidR="00950B14" w:rsidRPr="00B720BE">
        <w:rPr>
          <w:rFonts w:asciiTheme="minorHAnsi" w:hAnsiTheme="minorHAnsi" w:cstheme="minorHAnsi"/>
          <w:color w:val="000000" w:themeColor="text1"/>
        </w:rPr>
        <w:t>z</w:t>
      </w:r>
      <w:r w:rsidR="00FE2AD6" w:rsidRPr="00B720BE">
        <w:rPr>
          <w:rFonts w:asciiTheme="minorHAnsi" w:hAnsiTheme="minorHAnsi" w:cstheme="minorHAnsi"/>
          <w:color w:val="000000" w:themeColor="text1"/>
        </w:rPr>
        <w:t>adań inwestycyjnych - budowlanych wchodzących w skład</w:t>
      </w:r>
      <w:r w:rsidR="00B55FC2" w:rsidRPr="00B720BE">
        <w:rPr>
          <w:rFonts w:asciiTheme="minorHAnsi" w:hAnsiTheme="minorHAnsi" w:cstheme="minorHAnsi"/>
          <w:color w:val="000000" w:themeColor="text1"/>
        </w:rPr>
        <w:t xml:space="preserve"> projektu </w:t>
      </w:r>
      <w:r w:rsidR="005B682A" w:rsidRPr="00B720BE">
        <w:rPr>
          <w:rFonts w:asciiTheme="minorHAnsi" w:hAnsiTheme="minorHAnsi" w:cstheme="minorHAnsi"/>
          <w:color w:val="000000" w:themeColor="text1"/>
        </w:rPr>
        <w:t xml:space="preserve">pn. </w:t>
      </w:r>
      <w:r w:rsidR="004C7FA5" w:rsidRPr="00B720BE">
        <w:rPr>
          <w:rFonts w:asciiTheme="minorHAnsi" w:hAnsiTheme="minorHAnsi" w:cstheme="minorHAnsi"/>
          <w:b/>
          <w:bCs/>
          <w:color w:val="000000" w:themeColor="text1"/>
        </w:rPr>
        <w:t>„</w:t>
      </w:r>
      <w:r w:rsidR="008727F5" w:rsidRPr="00B720BE">
        <w:rPr>
          <w:rFonts w:asciiTheme="minorHAnsi" w:hAnsiTheme="minorHAnsi" w:cstheme="minorHAnsi"/>
          <w:b/>
          <w:bCs/>
          <w:color w:val="000000" w:themeColor="text1"/>
        </w:rPr>
        <w:t>Nowe horyzonty edukacji w Roztoczańskim Parku Narodowym</w:t>
      </w:r>
      <w:r w:rsidR="004C7FA5" w:rsidRPr="00B720BE">
        <w:rPr>
          <w:rFonts w:asciiTheme="minorHAnsi" w:hAnsiTheme="minorHAnsi" w:cstheme="minorHAnsi"/>
          <w:b/>
          <w:bCs/>
          <w:i/>
          <w:iCs/>
          <w:color w:val="000000" w:themeColor="text1"/>
        </w:rPr>
        <w:t>”</w:t>
      </w:r>
      <w:r w:rsidR="00FE2AD6" w:rsidRPr="00B720BE">
        <w:rPr>
          <w:rFonts w:asciiTheme="minorHAnsi" w:hAnsiTheme="minorHAnsi" w:cstheme="minorHAnsi"/>
          <w:b/>
          <w:bCs/>
          <w:i/>
          <w:iCs/>
          <w:color w:val="000000" w:themeColor="text1"/>
        </w:rPr>
        <w:t xml:space="preserve"> </w:t>
      </w:r>
      <w:r w:rsidR="00FE2AD6" w:rsidRPr="00B720BE">
        <w:rPr>
          <w:rFonts w:asciiTheme="minorHAnsi" w:hAnsiTheme="minorHAnsi" w:cstheme="minorHAnsi"/>
          <w:color w:val="000000" w:themeColor="text1"/>
        </w:rPr>
        <w:t>współfinansowanego ze środków</w:t>
      </w:r>
      <w:r w:rsidR="004457CA">
        <w:rPr>
          <w:rFonts w:asciiTheme="minorHAnsi" w:hAnsiTheme="minorHAnsi" w:cstheme="minorHAnsi"/>
          <w:color w:val="000000" w:themeColor="text1"/>
        </w:rPr>
        <w:t>:</w:t>
      </w:r>
    </w:p>
    <w:p w14:paraId="38E15B43" w14:textId="77777777" w:rsidR="004457CA" w:rsidRDefault="00FE2AD6" w:rsidP="004457CA">
      <w:pPr>
        <w:pStyle w:val="Akapitzlist"/>
        <w:widowControl/>
        <w:numPr>
          <w:ilvl w:val="0"/>
          <w:numId w:val="50"/>
        </w:numPr>
        <w:adjustRightInd w:val="0"/>
        <w:spacing w:before="0" w:line="276" w:lineRule="auto"/>
        <w:ind w:right="141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Unii Europejskiej w ramach programu: Fundusze Europejskie na Infrastrukturę, Klimat Środowisko 2021-2027; w ramach Działania FENX.01.05 Ochrona przyrody i rozwój zielonej infrastruktury Typ FENX.01.05.4 Rozwój zdolności i usprawnianie zarządzania obszarami chronionymi. Bazy edukacyjne w parkach narodowych. Umowa nr FENX.01.05-IW.01-0144/24</w:t>
      </w:r>
    </w:p>
    <w:p w14:paraId="04921567" w14:textId="77777777" w:rsidR="004457CA" w:rsidRPr="004457CA" w:rsidRDefault="004457CA" w:rsidP="004457CA">
      <w:pPr>
        <w:pStyle w:val="Akapitzlist"/>
        <w:widowControl/>
        <w:numPr>
          <w:ilvl w:val="0"/>
          <w:numId w:val="50"/>
        </w:numPr>
        <w:adjustRightInd w:val="0"/>
        <w:spacing w:before="0" w:line="276" w:lineRule="auto"/>
        <w:ind w:right="141"/>
        <w:contextualSpacing/>
        <w:rPr>
          <w:rFonts w:asciiTheme="minorHAnsi" w:hAnsiTheme="minorHAnsi" w:cstheme="minorHAnsi"/>
          <w:color w:val="000000" w:themeColor="text1"/>
        </w:rPr>
      </w:pPr>
      <w:r w:rsidRPr="004457CA">
        <w:rPr>
          <w:rFonts w:asciiTheme="minorHAnsi" w:hAnsiTheme="minorHAnsi" w:cstheme="minorHAnsi"/>
          <w:color w:val="000000" w:themeColor="text1"/>
        </w:rPr>
        <w:t xml:space="preserve">Krajowych w ramach  Umowy nr 30/2026/Wn3/EE-BS-FX/D o dofinansowanie w formie dotacji na współfinansowanie projektów FENIKS 2021-2027  i FEPW 2021-2027 w ramach programu priorytetowego Edukacja ekologiczna Część 2) Współfinansowanie projektów Programu Fundusze </w:t>
      </w:r>
      <w:r w:rsidRPr="004457CA">
        <w:rPr>
          <w:rFonts w:asciiTheme="minorHAnsi" w:hAnsiTheme="minorHAnsi" w:cstheme="minorHAnsi"/>
          <w:color w:val="000000" w:themeColor="text1"/>
        </w:rPr>
        <w:lastRenderedPageBreak/>
        <w:t>Europejskie na Infrastrukturę, Klimat, Środowisko 2021-2027 oraz Programu Fundusze Europejskie dla Polski Wschodniej na lata 2021-2027</w:t>
      </w:r>
    </w:p>
    <w:p w14:paraId="522F01FA" w14:textId="40792784" w:rsidR="00B55FC2" w:rsidRPr="00B720BE" w:rsidRDefault="00B55FC2" w:rsidP="0051245F">
      <w:pPr>
        <w:pStyle w:val="Akapitzlist"/>
        <w:widowControl/>
        <w:numPr>
          <w:ilvl w:val="0"/>
          <w:numId w:val="28"/>
        </w:numPr>
        <w:adjustRightInd w:val="0"/>
        <w:spacing w:before="0" w:line="276" w:lineRule="auto"/>
        <w:ind w:right="141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Umowa dotyczy nadzoru nad realizacją projektów budowlanych oraz bieżącą kontrolę techniczną </w:t>
      </w:r>
      <w:r w:rsidR="00840A2B" w:rsidRPr="00B720BE">
        <w:rPr>
          <w:rFonts w:asciiTheme="minorHAnsi" w:hAnsiTheme="minorHAnsi" w:cstheme="minorHAnsi"/>
          <w:color w:val="000000" w:themeColor="text1"/>
        </w:rPr>
        <w:t xml:space="preserve">zadań inwestycyjnych realizowanych </w:t>
      </w:r>
      <w:r w:rsidRPr="00B720BE">
        <w:rPr>
          <w:rFonts w:asciiTheme="minorHAnsi" w:hAnsiTheme="minorHAnsi" w:cstheme="minorHAnsi"/>
          <w:color w:val="000000" w:themeColor="text1"/>
        </w:rPr>
        <w:t xml:space="preserve">w </w:t>
      </w:r>
      <w:r w:rsidR="00356030" w:rsidRPr="00B720BE">
        <w:rPr>
          <w:rFonts w:asciiTheme="minorHAnsi" w:hAnsiTheme="minorHAnsi" w:cstheme="minorHAnsi"/>
          <w:color w:val="000000" w:themeColor="text1"/>
        </w:rPr>
        <w:t xml:space="preserve">w/w </w:t>
      </w:r>
      <w:r w:rsidRPr="00B720BE">
        <w:rPr>
          <w:rFonts w:asciiTheme="minorHAnsi" w:hAnsiTheme="minorHAnsi" w:cstheme="minorHAnsi"/>
          <w:color w:val="000000" w:themeColor="text1"/>
        </w:rPr>
        <w:t>projekcie. Inżynier kontraktu współuczestniczy w przygotowaniu dokumentacji przetargow</w:t>
      </w:r>
      <w:r w:rsidR="00356030" w:rsidRPr="00B720BE">
        <w:rPr>
          <w:rFonts w:asciiTheme="minorHAnsi" w:hAnsiTheme="minorHAnsi" w:cstheme="minorHAnsi"/>
          <w:color w:val="000000" w:themeColor="text1"/>
        </w:rPr>
        <w:t>ych</w:t>
      </w:r>
      <w:r w:rsidRPr="00B720BE">
        <w:rPr>
          <w:rFonts w:asciiTheme="minorHAnsi" w:hAnsiTheme="minorHAnsi" w:cstheme="minorHAnsi"/>
          <w:color w:val="000000" w:themeColor="text1"/>
        </w:rPr>
        <w:t>, monitoruje harmonogram, kontroluje jakość prac, zarządza ryzykiem, współpracuje z wykonawcami</w:t>
      </w:r>
      <w:r w:rsidR="00356030" w:rsidRPr="00B720BE">
        <w:rPr>
          <w:rFonts w:asciiTheme="minorHAnsi" w:hAnsiTheme="minorHAnsi" w:cstheme="minorHAnsi"/>
          <w:color w:val="000000" w:themeColor="text1"/>
        </w:rPr>
        <w:t xml:space="preserve"> robót budowlanych</w:t>
      </w:r>
      <w:r w:rsidRPr="00B720BE">
        <w:rPr>
          <w:rFonts w:asciiTheme="minorHAnsi" w:hAnsiTheme="minorHAnsi" w:cstheme="minorHAnsi"/>
          <w:color w:val="000000" w:themeColor="text1"/>
        </w:rPr>
        <w:t xml:space="preserve"> i rozwiązuje ewentualne spory wynikłe na etapie realizacji umów </w:t>
      </w:r>
      <w:r w:rsidR="00356030" w:rsidRPr="00B720BE">
        <w:rPr>
          <w:rFonts w:asciiTheme="minorHAnsi" w:hAnsiTheme="minorHAnsi" w:cstheme="minorHAnsi"/>
          <w:color w:val="000000" w:themeColor="text1"/>
        </w:rPr>
        <w:t>budowlanych</w:t>
      </w:r>
      <w:r w:rsidRPr="00B720BE">
        <w:rPr>
          <w:rFonts w:asciiTheme="minorHAnsi" w:hAnsiTheme="minorHAnsi" w:cstheme="minorHAnsi"/>
          <w:color w:val="000000" w:themeColor="text1"/>
        </w:rPr>
        <w:t>. Jego główną rolą jest zapewnienie stałego nadzoru technicznego i merytorycznego nad realizacją prac budowlanych zgodnych z projektami budowlanymi</w:t>
      </w:r>
      <w:r w:rsidR="00B672DF" w:rsidRPr="00B720BE">
        <w:rPr>
          <w:rFonts w:asciiTheme="minorHAnsi" w:hAnsiTheme="minorHAnsi" w:cstheme="minorHAnsi"/>
          <w:color w:val="000000" w:themeColor="text1"/>
        </w:rPr>
        <w:t xml:space="preserve"> posiadanymi przez Zamawiającego</w:t>
      </w:r>
      <w:r w:rsidRPr="00B720BE">
        <w:rPr>
          <w:rFonts w:asciiTheme="minorHAnsi" w:hAnsiTheme="minorHAnsi" w:cstheme="minorHAnsi"/>
          <w:color w:val="000000" w:themeColor="text1"/>
        </w:rPr>
        <w:t xml:space="preserve">, umowami </w:t>
      </w:r>
      <w:r w:rsidR="00B672DF" w:rsidRPr="00B720BE">
        <w:rPr>
          <w:rFonts w:asciiTheme="minorHAnsi" w:hAnsiTheme="minorHAnsi" w:cstheme="minorHAnsi"/>
          <w:color w:val="000000" w:themeColor="text1"/>
        </w:rPr>
        <w:t>budowlanym</w:t>
      </w:r>
      <w:r w:rsidRPr="00B720BE">
        <w:rPr>
          <w:rFonts w:asciiTheme="minorHAnsi" w:hAnsiTheme="minorHAnsi" w:cstheme="minorHAnsi"/>
          <w:color w:val="000000" w:themeColor="text1"/>
        </w:rPr>
        <w:t xml:space="preserve">i, specyfikacjami technicznymi, normami budowlanymi i przepisami prawa. </w:t>
      </w:r>
    </w:p>
    <w:p w14:paraId="1474D8CC" w14:textId="1871EBAA" w:rsidR="00EB68FF" w:rsidRPr="00B720BE" w:rsidRDefault="00B55FC2" w:rsidP="0051245F">
      <w:pPr>
        <w:pStyle w:val="Akapitzlist"/>
        <w:widowControl/>
        <w:numPr>
          <w:ilvl w:val="0"/>
          <w:numId w:val="28"/>
        </w:numPr>
        <w:adjustRightInd w:val="0"/>
        <w:spacing w:before="0" w:line="276" w:lineRule="auto"/>
        <w:ind w:right="141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Realizacja </w:t>
      </w:r>
      <w:r w:rsidR="002E590A" w:rsidRPr="00B720BE">
        <w:rPr>
          <w:rFonts w:asciiTheme="minorHAnsi" w:hAnsiTheme="minorHAnsi" w:cstheme="minorHAnsi"/>
          <w:color w:val="000000" w:themeColor="text1"/>
        </w:rPr>
        <w:t>usług</w:t>
      </w:r>
      <w:r w:rsidRPr="00B720BE">
        <w:rPr>
          <w:rFonts w:asciiTheme="minorHAnsi" w:hAnsiTheme="minorHAnsi" w:cstheme="minorHAnsi"/>
          <w:color w:val="000000" w:themeColor="text1"/>
        </w:rPr>
        <w:t xml:space="preserve"> będzie</w:t>
      </w:r>
      <w:r w:rsidR="006C2056" w:rsidRPr="00B720BE">
        <w:rPr>
          <w:rFonts w:asciiTheme="minorHAnsi" w:hAnsiTheme="minorHAnsi" w:cstheme="minorHAnsi"/>
          <w:color w:val="000000" w:themeColor="text1"/>
        </w:rPr>
        <w:t xml:space="preserve"> obejmować nadzór nad umowami budowlanymi</w:t>
      </w:r>
      <w:r w:rsidR="00EB68FF" w:rsidRPr="00B720BE">
        <w:rPr>
          <w:rFonts w:asciiTheme="minorHAnsi" w:hAnsiTheme="minorHAnsi" w:cstheme="minorHAnsi"/>
          <w:color w:val="000000" w:themeColor="text1"/>
        </w:rPr>
        <w:t>,</w:t>
      </w:r>
      <w:r w:rsidR="003B2350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EB68FF" w:rsidRPr="00B720BE">
        <w:rPr>
          <w:rFonts w:asciiTheme="minorHAnsi" w:hAnsiTheme="minorHAnsi" w:cstheme="minorHAnsi"/>
          <w:color w:val="000000" w:themeColor="text1"/>
        </w:rPr>
        <w:t>które Zamawiający zawrze z wykonawca</w:t>
      </w:r>
      <w:r w:rsidR="00B672DF" w:rsidRPr="00B720BE">
        <w:rPr>
          <w:rFonts w:asciiTheme="minorHAnsi" w:hAnsiTheme="minorHAnsi" w:cstheme="minorHAnsi"/>
          <w:color w:val="000000" w:themeColor="text1"/>
        </w:rPr>
        <w:t>mi</w:t>
      </w:r>
      <w:r w:rsidR="00EB68FF" w:rsidRPr="00B720BE">
        <w:rPr>
          <w:rFonts w:asciiTheme="minorHAnsi" w:hAnsiTheme="minorHAnsi" w:cstheme="minorHAnsi"/>
          <w:color w:val="000000" w:themeColor="text1"/>
        </w:rPr>
        <w:t xml:space="preserve"> robót budowlanych dla zadań Inwestycyjnych:</w:t>
      </w:r>
    </w:p>
    <w:p w14:paraId="149C900D" w14:textId="3A8B540D" w:rsidR="00EB68FF" w:rsidRPr="00B720BE" w:rsidRDefault="00EB68FF" w:rsidP="0051245F">
      <w:pPr>
        <w:pStyle w:val="Akapitzlist"/>
        <w:widowControl/>
        <w:numPr>
          <w:ilvl w:val="1"/>
          <w:numId w:val="28"/>
        </w:numPr>
        <w:autoSpaceDE/>
        <w:autoSpaceDN/>
        <w:spacing w:before="0" w:line="276" w:lineRule="auto"/>
        <w:ind w:right="4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Remont i modernizacja Ośrodka Edukacyjno-Muzealnego RPN.</w:t>
      </w:r>
    </w:p>
    <w:p w14:paraId="554EFA78" w14:textId="74265412" w:rsidR="00EB68FF" w:rsidRPr="00B720BE" w:rsidRDefault="00EB68FF" w:rsidP="0051245F">
      <w:pPr>
        <w:pStyle w:val="Akapitzlist"/>
        <w:widowControl/>
        <w:numPr>
          <w:ilvl w:val="1"/>
          <w:numId w:val="28"/>
        </w:numPr>
        <w:autoSpaceDE/>
        <w:autoSpaceDN/>
        <w:spacing w:before="0" w:line="276" w:lineRule="auto"/>
        <w:ind w:right="4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Budowa ścieżki multisensorycznej.</w:t>
      </w:r>
    </w:p>
    <w:p w14:paraId="0BFEEC48" w14:textId="7D7430D2" w:rsidR="00EB68FF" w:rsidRPr="00B720BE" w:rsidRDefault="00EB68FF" w:rsidP="0051245F">
      <w:pPr>
        <w:pStyle w:val="Akapitzlist"/>
        <w:widowControl/>
        <w:numPr>
          <w:ilvl w:val="1"/>
          <w:numId w:val="28"/>
        </w:numPr>
        <w:autoSpaceDE/>
        <w:autoSpaceDN/>
        <w:spacing w:before="0" w:line="276" w:lineRule="auto"/>
        <w:ind w:right="4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Budowa ścieżki w koronach drzew.</w:t>
      </w:r>
    </w:p>
    <w:p w14:paraId="65BD58C8" w14:textId="6D81D2E9" w:rsidR="00EB68FF" w:rsidRPr="00B720BE" w:rsidRDefault="00EB68FF" w:rsidP="0051245F">
      <w:pPr>
        <w:pStyle w:val="Akapitzlist"/>
        <w:widowControl/>
        <w:numPr>
          <w:ilvl w:val="1"/>
          <w:numId w:val="28"/>
        </w:numPr>
        <w:autoSpaceDE/>
        <w:autoSpaceDN/>
        <w:spacing w:before="0" w:line="276" w:lineRule="auto"/>
        <w:ind w:right="4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Budowa wieży widokowej na trasie ścieżki historyczno-przyrodniczej do wzgórza Polak.</w:t>
      </w:r>
    </w:p>
    <w:p w14:paraId="77ACED54" w14:textId="0193BF94" w:rsidR="00681785" w:rsidRPr="00B720BE" w:rsidRDefault="00EB68FF" w:rsidP="0051245F">
      <w:pPr>
        <w:pStyle w:val="Akapitzlist"/>
        <w:widowControl/>
        <w:numPr>
          <w:ilvl w:val="0"/>
          <w:numId w:val="28"/>
        </w:numPr>
        <w:autoSpaceDE/>
        <w:autoSpaceDN/>
        <w:spacing w:before="0" w:line="276" w:lineRule="auto"/>
        <w:ind w:right="4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Umowy </w:t>
      </w:r>
      <w:r w:rsidR="00B672DF" w:rsidRPr="00B720BE">
        <w:rPr>
          <w:rFonts w:asciiTheme="minorHAnsi" w:hAnsiTheme="minorHAnsi" w:cstheme="minorHAnsi"/>
          <w:color w:val="000000" w:themeColor="text1"/>
        </w:rPr>
        <w:t xml:space="preserve">budowlane </w:t>
      </w:r>
      <w:r w:rsidRPr="00B720BE">
        <w:rPr>
          <w:rFonts w:asciiTheme="minorHAnsi" w:hAnsiTheme="minorHAnsi" w:cstheme="minorHAnsi"/>
          <w:color w:val="000000" w:themeColor="text1"/>
        </w:rPr>
        <w:t xml:space="preserve">będą </w:t>
      </w:r>
      <w:r w:rsidR="00FE2AD6" w:rsidRPr="00B720BE">
        <w:rPr>
          <w:rFonts w:asciiTheme="minorHAnsi" w:hAnsiTheme="minorHAnsi" w:cstheme="minorHAnsi"/>
          <w:color w:val="000000" w:themeColor="text1"/>
        </w:rPr>
        <w:t>obejmowały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3B2350" w:rsidRPr="00B720BE">
        <w:rPr>
          <w:rFonts w:asciiTheme="minorHAnsi" w:hAnsiTheme="minorHAnsi" w:cstheme="minorHAnsi"/>
          <w:color w:val="000000" w:themeColor="text1"/>
        </w:rPr>
        <w:t>kompleksowe wykonani</w:t>
      </w:r>
      <w:r w:rsidR="00FE2AD6" w:rsidRPr="00B720BE">
        <w:rPr>
          <w:rFonts w:asciiTheme="minorHAnsi" w:hAnsiTheme="minorHAnsi" w:cstheme="minorHAnsi"/>
          <w:color w:val="000000" w:themeColor="text1"/>
        </w:rPr>
        <w:t xml:space="preserve">e robót budowlanych </w:t>
      </w:r>
      <w:r w:rsidR="00681785" w:rsidRPr="00B720BE">
        <w:rPr>
          <w:rFonts w:asciiTheme="minorHAnsi" w:hAnsiTheme="minorHAnsi" w:cstheme="minorHAnsi"/>
          <w:color w:val="000000" w:themeColor="text1"/>
        </w:rPr>
        <w:t xml:space="preserve">w/w </w:t>
      </w:r>
      <w:r w:rsidR="00FE2AD6" w:rsidRPr="00B720BE">
        <w:rPr>
          <w:rFonts w:asciiTheme="minorHAnsi" w:hAnsiTheme="minorHAnsi" w:cstheme="minorHAnsi"/>
          <w:color w:val="000000" w:themeColor="text1"/>
        </w:rPr>
        <w:t xml:space="preserve">obiektów w oparciu o posiadane przez Zamawiającego </w:t>
      </w:r>
      <w:r w:rsidR="00681785" w:rsidRPr="00B720BE">
        <w:rPr>
          <w:rFonts w:asciiTheme="minorHAnsi" w:hAnsiTheme="minorHAnsi" w:cstheme="minorHAnsi"/>
          <w:color w:val="000000" w:themeColor="text1"/>
        </w:rPr>
        <w:t xml:space="preserve">dokumentacje </w:t>
      </w:r>
      <w:r w:rsidR="00FE2AD6" w:rsidRPr="00B720BE">
        <w:rPr>
          <w:rFonts w:asciiTheme="minorHAnsi" w:hAnsiTheme="minorHAnsi" w:cstheme="minorHAnsi"/>
          <w:color w:val="000000" w:themeColor="text1"/>
        </w:rPr>
        <w:t>projekt</w:t>
      </w:r>
      <w:r w:rsidR="00681785" w:rsidRPr="00B720BE">
        <w:rPr>
          <w:rFonts w:asciiTheme="minorHAnsi" w:hAnsiTheme="minorHAnsi" w:cstheme="minorHAnsi"/>
          <w:color w:val="000000" w:themeColor="text1"/>
        </w:rPr>
        <w:t>owe</w:t>
      </w:r>
      <w:r w:rsidR="00FE2AD6" w:rsidRPr="00B720BE">
        <w:rPr>
          <w:rFonts w:asciiTheme="minorHAnsi" w:hAnsiTheme="minorHAnsi" w:cstheme="minorHAnsi"/>
          <w:color w:val="000000" w:themeColor="text1"/>
        </w:rPr>
        <w:t xml:space="preserve"> oraz </w:t>
      </w:r>
      <w:r w:rsidR="00681785" w:rsidRPr="00B720BE">
        <w:rPr>
          <w:rFonts w:asciiTheme="minorHAnsi" w:hAnsiTheme="minorHAnsi" w:cstheme="minorHAnsi"/>
          <w:color w:val="000000" w:themeColor="text1"/>
        </w:rPr>
        <w:t xml:space="preserve">wymagane prawem niezbędne </w:t>
      </w:r>
      <w:r w:rsidR="00FE2AD6" w:rsidRPr="00B720BE">
        <w:rPr>
          <w:rFonts w:asciiTheme="minorHAnsi" w:hAnsiTheme="minorHAnsi" w:cstheme="minorHAnsi"/>
          <w:color w:val="000000" w:themeColor="text1"/>
        </w:rPr>
        <w:t>pozwolenia</w:t>
      </w:r>
      <w:r w:rsidR="006C2056" w:rsidRPr="00B720BE">
        <w:rPr>
          <w:rFonts w:asciiTheme="minorHAnsi" w:hAnsiTheme="minorHAnsi" w:cstheme="minorHAnsi"/>
          <w:color w:val="000000" w:themeColor="text1"/>
        </w:rPr>
        <w:t>.</w:t>
      </w:r>
    </w:p>
    <w:p w14:paraId="12695743" w14:textId="08E88FCB" w:rsidR="00681785" w:rsidRPr="00B720BE" w:rsidRDefault="00FE2AD6" w:rsidP="0051245F">
      <w:pPr>
        <w:pStyle w:val="Akapitzlist"/>
        <w:widowControl/>
        <w:numPr>
          <w:ilvl w:val="0"/>
          <w:numId w:val="28"/>
        </w:numPr>
        <w:autoSpaceDE/>
        <w:autoSpaceDN/>
        <w:spacing w:before="0" w:line="276" w:lineRule="auto"/>
        <w:ind w:right="4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Umowa </w:t>
      </w:r>
      <w:r w:rsidR="008B7E07" w:rsidRPr="00B720BE">
        <w:rPr>
          <w:rFonts w:asciiTheme="minorHAnsi" w:hAnsiTheme="minorHAnsi" w:cstheme="minorHAnsi"/>
          <w:color w:val="000000" w:themeColor="text1"/>
        </w:rPr>
        <w:t>Wykonawcy</w:t>
      </w:r>
      <w:r w:rsidR="00475191" w:rsidRPr="00B720BE">
        <w:rPr>
          <w:rFonts w:asciiTheme="minorHAnsi" w:hAnsiTheme="minorHAnsi" w:cstheme="minorHAnsi"/>
          <w:color w:val="000000" w:themeColor="text1"/>
        </w:rPr>
        <w:t xml:space="preserve"> będzie realizowan</w:t>
      </w:r>
      <w:r w:rsidRPr="00B720BE">
        <w:rPr>
          <w:rFonts w:asciiTheme="minorHAnsi" w:hAnsiTheme="minorHAnsi" w:cstheme="minorHAnsi"/>
          <w:color w:val="000000" w:themeColor="text1"/>
        </w:rPr>
        <w:t>a</w:t>
      </w:r>
      <w:r w:rsidR="00475191" w:rsidRPr="00B720BE">
        <w:rPr>
          <w:rFonts w:asciiTheme="minorHAnsi" w:hAnsiTheme="minorHAnsi" w:cstheme="minorHAnsi"/>
          <w:color w:val="000000" w:themeColor="text1"/>
        </w:rPr>
        <w:t xml:space="preserve"> w ramach projektu pn. „Nowe horyzonty edukacji w Roztoczańskim Parku Narodowym” </w:t>
      </w:r>
      <w:r w:rsidR="00681785" w:rsidRPr="00B720BE">
        <w:rPr>
          <w:rFonts w:asciiTheme="minorHAnsi" w:eastAsia="Times New Roman" w:hAnsiTheme="minorHAnsi" w:cstheme="minorHAnsi"/>
          <w:color w:val="000000" w:themeColor="text1"/>
          <w:lang w:eastAsia="pl-PL" w:bidi="pl-PL"/>
        </w:rPr>
        <w:t>współfinansowanego ze środków Unii Europejskiej w ramach programu: Fundusze Europejskie na Infrastrukturę, Klimat Środowisko 2021-2027; w ramach Działania FENX.01.05 Ochrona przyrody i rozwój zielonej infrastruktury Typ FENX.01.05.4 Rozwój zdolności i usprawnianie zarządzania obszarami chronionymi. Bazy edukacyjne w parkach narodowych. Umowa nr FENX.01.05-IW.01-0144/24.</w:t>
      </w:r>
    </w:p>
    <w:p w14:paraId="4FDAE555" w14:textId="37FF840B" w:rsidR="00892FAE" w:rsidRPr="00B720BE" w:rsidRDefault="00892FAE" w:rsidP="0051245F">
      <w:pPr>
        <w:pStyle w:val="Akapitzlist"/>
        <w:numPr>
          <w:ilvl w:val="0"/>
          <w:numId w:val="28"/>
        </w:numPr>
        <w:spacing w:before="0" w:line="276" w:lineRule="auto"/>
        <w:rPr>
          <w:rFonts w:asciiTheme="minorHAnsi" w:eastAsia="Times New Roman" w:hAnsiTheme="minorHAnsi" w:cstheme="minorHAnsi"/>
          <w:color w:val="000000" w:themeColor="text1"/>
          <w:lang w:eastAsia="pl-PL" w:bidi="pl-PL"/>
        </w:rPr>
      </w:pPr>
      <w:r w:rsidRPr="00B720BE">
        <w:rPr>
          <w:rFonts w:asciiTheme="minorHAnsi" w:eastAsia="Times New Roman" w:hAnsiTheme="minorHAnsi" w:cstheme="minorHAnsi"/>
          <w:color w:val="000000" w:themeColor="text1"/>
          <w:lang w:eastAsia="pl-PL" w:bidi="pl-PL"/>
        </w:rPr>
        <w:t xml:space="preserve">Przedmiot Umowy będzie wykonywany zgodnie z przepisami i uregulowaniami prawnymi obowiązującymi </w:t>
      </w:r>
      <w:r w:rsidR="002738A6" w:rsidRPr="00B720BE">
        <w:rPr>
          <w:rFonts w:asciiTheme="minorHAnsi" w:eastAsia="Times New Roman" w:hAnsiTheme="minorHAnsi" w:cstheme="minorHAnsi"/>
          <w:color w:val="000000" w:themeColor="text1"/>
          <w:lang w:eastAsia="pl-PL" w:bidi="pl-PL"/>
        </w:rPr>
        <w:br/>
      </w:r>
      <w:r w:rsidRPr="00B720BE">
        <w:rPr>
          <w:rFonts w:asciiTheme="minorHAnsi" w:eastAsia="Times New Roman" w:hAnsiTheme="minorHAnsi" w:cstheme="minorHAnsi"/>
          <w:color w:val="000000" w:themeColor="text1"/>
          <w:lang w:eastAsia="pl-PL" w:bidi="pl-PL"/>
        </w:rPr>
        <w:t>w Rzeczypospolitej Polskiej</w:t>
      </w:r>
      <w:r w:rsidR="00751B88" w:rsidRPr="00B720BE">
        <w:rPr>
          <w:rFonts w:asciiTheme="minorHAnsi" w:eastAsia="Times New Roman" w:hAnsiTheme="minorHAnsi" w:cstheme="minorHAnsi"/>
          <w:color w:val="000000" w:themeColor="text1"/>
          <w:lang w:eastAsia="pl-PL" w:bidi="pl-PL"/>
        </w:rPr>
        <w:t xml:space="preserve"> i w Unii Europejskiej</w:t>
      </w:r>
      <w:r w:rsidRPr="00B720BE">
        <w:rPr>
          <w:rFonts w:asciiTheme="minorHAnsi" w:eastAsia="Times New Roman" w:hAnsiTheme="minorHAnsi" w:cstheme="minorHAnsi"/>
          <w:color w:val="000000" w:themeColor="text1"/>
          <w:lang w:eastAsia="pl-PL" w:bidi="pl-PL"/>
        </w:rPr>
        <w:t xml:space="preserve">, jak też </w:t>
      </w:r>
      <w:r w:rsidR="00751B88" w:rsidRPr="00B720BE">
        <w:rPr>
          <w:rFonts w:asciiTheme="minorHAnsi" w:eastAsia="Times New Roman" w:hAnsiTheme="minorHAnsi" w:cstheme="minorHAnsi"/>
          <w:color w:val="000000" w:themeColor="text1"/>
          <w:lang w:eastAsia="pl-PL" w:bidi="pl-PL"/>
        </w:rPr>
        <w:t>wytycznymi</w:t>
      </w:r>
      <w:r w:rsidRPr="00B720BE">
        <w:rPr>
          <w:rFonts w:asciiTheme="minorHAnsi" w:eastAsia="Times New Roman" w:hAnsiTheme="minorHAnsi" w:cstheme="minorHAnsi"/>
          <w:color w:val="000000" w:themeColor="text1"/>
          <w:lang w:eastAsia="pl-PL" w:bidi="pl-PL"/>
        </w:rPr>
        <w:t xml:space="preserve">. Wykaz obowiązujących regulacji zawiera SWZ. Wykonawca oświadcza, iż zapoznał się z dokumentami wskazanymi w zdaniu poprzednim. </w:t>
      </w:r>
    </w:p>
    <w:p w14:paraId="1AF695B1" w14:textId="6CE32B78" w:rsidR="005B682A" w:rsidRPr="00B720BE" w:rsidRDefault="00475191" w:rsidP="0051245F">
      <w:pPr>
        <w:pStyle w:val="Tekstwstpniesformatowany"/>
        <w:numPr>
          <w:ilvl w:val="0"/>
          <w:numId w:val="28"/>
        </w:numPr>
        <w:spacing w:line="276" w:lineRule="auto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zczegółowy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zakres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prac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Inżyniera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Kontraktu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został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określony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570937" w:rsidRPr="00B720BE">
        <w:rPr>
          <w:rFonts w:asciiTheme="minorHAnsi" w:hAnsiTheme="minorHAnsi" w:cstheme="minorHAnsi"/>
          <w:color w:val="000000" w:themeColor="text1"/>
          <w:spacing w:val="68"/>
          <w:sz w:val="22"/>
          <w:szCs w:val="22"/>
        </w:rPr>
        <w:t xml:space="preserve"> </w:t>
      </w:r>
      <w:r w:rsidR="0057093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ogłoszeniu o</w:t>
      </w:r>
      <w:r w:rsidR="00570937" w:rsidRPr="00B720BE">
        <w:rPr>
          <w:rFonts w:asciiTheme="minorHAnsi" w:hAnsiTheme="minorHAnsi" w:cstheme="minorHAnsi"/>
          <w:color w:val="000000" w:themeColor="text1"/>
          <w:spacing w:val="-4"/>
          <w:sz w:val="22"/>
          <w:szCs w:val="22"/>
        </w:rPr>
        <w:t xml:space="preserve"> </w:t>
      </w:r>
      <w:r w:rsidR="0057093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zamówieniu</w:t>
      </w:r>
      <w:r w:rsidR="00570937" w:rsidRPr="00B720BE">
        <w:rPr>
          <w:rFonts w:asciiTheme="minorHAnsi" w:hAnsiTheme="minorHAnsi" w:cstheme="minorHAnsi"/>
          <w:color w:val="000000" w:themeColor="text1"/>
          <w:spacing w:val="40"/>
          <w:sz w:val="22"/>
          <w:szCs w:val="22"/>
        </w:rPr>
        <w:t xml:space="preserve"> </w:t>
      </w:r>
      <w:r w:rsidR="0057093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pn.</w:t>
      </w:r>
      <w:r w:rsidR="00570937" w:rsidRPr="00B720BE">
        <w:rPr>
          <w:rFonts w:asciiTheme="minorHAnsi" w:hAnsiTheme="minorHAnsi" w:cstheme="minorHAnsi"/>
          <w:color w:val="000000" w:themeColor="text1"/>
          <w:spacing w:val="39"/>
          <w:sz w:val="22"/>
          <w:szCs w:val="22"/>
        </w:rPr>
        <w:t xml:space="preserve"> </w:t>
      </w:r>
      <w:bookmarkStart w:id="0" w:name="_Hlk218071199"/>
      <w:r w:rsidR="00570937" w:rsidRPr="00B720B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</w:t>
      </w:r>
      <w:r w:rsidR="00570937" w:rsidRPr="00B720BE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Pełnienie funkcji Inżyniera Kontraktu</w:t>
      </w:r>
      <w:r w:rsidR="00E67B7B" w:rsidRPr="00B720BE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, w tym nadzoru inwestorskiego</w:t>
      </w:r>
      <w:r w:rsidR="00570937" w:rsidRPr="00B720BE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w projekcie pn. „Nowe horyzonty edukacji w Roztoczańskim Parku Narodowym”</w:t>
      </w:r>
      <w:r w:rsidR="0057093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0"/>
      <w:r w:rsidR="0057093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znak sprawy: DUP.271.</w:t>
      </w:r>
      <w:r w:rsidR="004457CA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="0057093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.20</w:t>
      </w:r>
      <w:r w:rsidR="004457CA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57093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5 - </w:t>
      </w:r>
      <w:r w:rsidR="000C348F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Opisie Przedmiotu Zamówienia – załącznik Nr 1 do </w:t>
      </w:r>
      <w:r w:rsidR="00B672DF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0C348F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 </w:t>
      </w:r>
      <w:r w:rsidR="00DF3AC5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w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Specyfikacji Warunków</w:t>
      </w:r>
      <w:r w:rsidR="00431939" w:rsidRPr="00B720BE">
        <w:rPr>
          <w:rFonts w:asciiTheme="minorHAnsi" w:hAnsiTheme="minorHAnsi" w:cstheme="minorHAnsi"/>
          <w:color w:val="000000" w:themeColor="text1"/>
          <w:spacing w:val="35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Zamówienia</w:t>
      </w:r>
      <w:r w:rsidR="00FE2AD6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- załącznik nr 2 do Umowy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F3AC5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postępowaniu będącym podstawą zawarcia niniejszej </w:t>
      </w:r>
      <w:r w:rsidR="00B672DF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DF3AC5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mowy (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wraz z jej ewentualnymi modyfikacjami i udzielonymi odpowiedziami na zapytania do SWZ</w:t>
      </w:r>
      <w:r w:rsidR="00DF3AC5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.</w:t>
      </w:r>
    </w:p>
    <w:p w14:paraId="7964C2AA" w14:textId="1952AA64" w:rsidR="008B5138" w:rsidRPr="00B720BE" w:rsidRDefault="008B5138" w:rsidP="0051245F">
      <w:pPr>
        <w:pStyle w:val="Tekstwstpniesformatowany"/>
        <w:numPr>
          <w:ilvl w:val="0"/>
          <w:numId w:val="28"/>
        </w:numPr>
        <w:spacing w:line="276" w:lineRule="auto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Zespołem </w:t>
      </w:r>
      <w:r w:rsidR="008B7E0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kieruje Kierownik</w:t>
      </w:r>
      <w:r w:rsidR="00751B88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/K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oordynator, który jest jednocześnie inspektorem nadzoru w specjalności </w:t>
      </w:r>
      <w:proofErr w:type="spellStart"/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konstrukcyjno</w:t>
      </w:r>
      <w:proofErr w:type="spellEnd"/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- budowlanej.</w:t>
      </w:r>
    </w:p>
    <w:p w14:paraId="1DF9A764" w14:textId="0D3388AE" w:rsidR="008B5138" w:rsidRPr="00B720BE" w:rsidRDefault="008B5138" w:rsidP="0051245F">
      <w:pPr>
        <w:pStyle w:val="Tekstwstpniesformatowany"/>
        <w:numPr>
          <w:ilvl w:val="0"/>
          <w:numId w:val="28"/>
        </w:numPr>
        <w:spacing w:line="276" w:lineRule="auto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Określony w Umowie skład </w:t>
      </w:r>
      <w:r w:rsidR="00E93084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osób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B7E0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jest składem minimalnym. </w:t>
      </w:r>
      <w:r w:rsidR="008B7E0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</w:t>
      </w:r>
      <w:r w:rsidR="002738A6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utrzymywał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będzie na terenie budowy zespół osób w liczbie i o kwalifikacjach, koniecznych do kompleksowego i należytego wykonania Umowy, w tym w szczególności pełnienia nadzoru nad realizowanymi robotami budowlanymi.</w:t>
      </w:r>
    </w:p>
    <w:p w14:paraId="67057493" w14:textId="28EFD427" w:rsidR="00053BC3" w:rsidRPr="00B720BE" w:rsidRDefault="008B5138" w:rsidP="0051245F">
      <w:pPr>
        <w:pStyle w:val="Tekstwstpniesformatowany"/>
        <w:numPr>
          <w:ilvl w:val="0"/>
          <w:numId w:val="28"/>
        </w:numPr>
        <w:spacing w:line="276" w:lineRule="auto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B7E0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zobowiązuje się do </w:t>
      </w:r>
      <w:r w:rsidR="005475C1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zapewnienia pobytu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inspektorów nadzoru </w:t>
      </w:r>
      <w:r w:rsidR="005475C1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terenie budowy w sposób zapewniający bieżący nadzór nad robotami (pobyty </w:t>
      </w:r>
      <w:r w:rsidR="00431939" w:rsidRPr="00B720B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co najmniej</w:t>
      </w:r>
      <w:r w:rsidR="00431939" w:rsidRPr="00B720BE">
        <w:rPr>
          <w:rFonts w:asciiTheme="minorHAnsi" w:hAnsiTheme="minorHAnsi" w:cstheme="minorHAnsi"/>
          <w:bCs/>
          <w:color w:val="000000" w:themeColor="text1"/>
          <w:spacing w:val="-1"/>
          <w:sz w:val="22"/>
          <w:szCs w:val="22"/>
        </w:rPr>
        <w:t xml:space="preserve"> </w:t>
      </w:r>
      <w:r w:rsidR="00900B96" w:rsidRPr="00B720B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</w:t>
      </w:r>
      <w:r w:rsidR="00431939" w:rsidRPr="00B720BE">
        <w:rPr>
          <w:rFonts w:asciiTheme="minorHAnsi" w:hAnsiTheme="minorHAnsi" w:cstheme="minorHAnsi"/>
          <w:bCs/>
          <w:color w:val="000000" w:themeColor="text1"/>
          <w:spacing w:val="-1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</w:t>
      </w:r>
      <w:r w:rsidR="00900B96" w:rsidRPr="00B720B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dwa</w:t>
      </w:r>
      <w:r w:rsidR="00431939" w:rsidRPr="00B720B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</w:t>
      </w:r>
      <w:r w:rsidR="00431939" w:rsidRPr="00B720BE">
        <w:rPr>
          <w:rFonts w:asciiTheme="minorHAnsi" w:hAnsiTheme="minorHAnsi" w:cstheme="minorHAnsi"/>
          <w:bCs/>
          <w:color w:val="000000" w:themeColor="text1"/>
          <w:spacing w:val="-1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razy w tygodniu</w:t>
      </w:r>
      <w:r w:rsidR="005475C1" w:rsidRPr="00B720B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</w:t>
      </w:r>
      <w:r w:rsidR="00431939" w:rsidRPr="00B720B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Potwierdzenie pobytów inspektorów nadzoru na budowie następować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będzie</w:t>
      </w:r>
      <w:r w:rsidR="00431939"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na</w:t>
      </w:r>
      <w:r w:rsidR="00431939" w:rsidRPr="00B720BE">
        <w:rPr>
          <w:rFonts w:asciiTheme="minorHAnsi" w:hAnsiTheme="minorHAnsi" w:cstheme="minorHAnsi"/>
          <w:color w:val="000000" w:themeColor="text1"/>
          <w:spacing w:val="-4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liście</w:t>
      </w:r>
      <w:r w:rsidR="00431939" w:rsidRPr="00B720BE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obecności.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Kopia listy obecności potwierdzona za zgodność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  <w:sz w:val="22"/>
          <w:szCs w:val="2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oryginałem winna być przekazywana przez </w:t>
      </w:r>
      <w:r w:rsidR="00681785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Kierownika Zespołu </w:t>
      </w:r>
      <w:r w:rsidR="008B7E0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Wykonawcy </w:t>
      </w:r>
      <w:r w:rsidR="00431939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Zamawiającemu przy składaniu faktur częściowych za realizowane usługi. Zamawiający zastrzega sobie prawo do bieżącej kontroli ww. listy </w:t>
      </w:r>
      <w:r w:rsidR="002738A6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obecności.</w:t>
      </w:r>
    </w:p>
    <w:p w14:paraId="197CF869" w14:textId="7CBCF9AB" w:rsidR="00053BC3" w:rsidRPr="00B720BE" w:rsidRDefault="00431939" w:rsidP="0051245F">
      <w:pPr>
        <w:pStyle w:val="Tekstwstpniesformatowany"/>
        <w:numPr>
          <w:ilvl w:val="0"/>
          <w:numId w:val="28"/>
        </w:numPr>
        <w:spacing w:line="276" w:lineRule="auto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Na</w:t>
      </w:r>
      <w:r w:rsidRPr="00B720BE">
        <w:rPr>
          <w:rFonts w:asciiTheme="minorHAnsi" w:hAnsiTheme="minorHAnsi" w:cstheme="minorHAnsi"/>
          <w:color w:val="000000" w:themeColor="text1"/>
          <w:spacing w:val="-4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pisemny wniosek Kierownika Zespołu </w:t>
      </w:r>
      <w:r w:rsidR="008B7E0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może wyrazić zgodę </w:t>
      </w:r>
      <w:r w:rsidR="005475C1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formie pisemnej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na odstępstwo od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dokonywania na</w:t>
      </w:r>
      <w:r w:rsidRPr="00B720BE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terenie budowy kontroli przez wszystkich inspektorów nadzoru Zespołu </w:t>
      </w:r>
      <w:r w:rsidR="008B7E0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Wykonawcy, </w:t>
      </w:r>
      <w:r w:rsidR="00900B96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900B96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dwa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) razy w</w:t>
      </w:r>
      <w:r w:rsidRPr="00B720BE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tygodniu </w:t>
      </w:r>
      <w:r w:rsidR="005475C1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 przypadkach uzasadnionych, w szczególności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gdy roboty </w:t>
      </w:r>
      <w:r w:rsidR="006C2056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 danej branży nie są wykonywane</w:t>
      </w:r>
      <w:r w:rsidRPr="00B720BE">
        <w:rPr>
          <w:rFonts w:asciiTheme="minorHAnsi" w:hAnsiTheme="minorHAnsi" w:cstheme="minorHAnsi"/>
          <w:color w:val="000000" w:themeColor="text1"/>
          <w:spacing w:val="40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Pr="00B720BE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="00053BC3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nie wymagają nadzoru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AEE6801" w14:textId="48BE5981" w:rsidR="00085378" w:rsidRPr="00B720BE" w:rsidRDefault="00431939" w:rsidP="0051245F">
      <w:pPr>
        <w:pStyle w:val="Tekstwstpniesformatowany"/>
        <w:numPr>
          <w:ilvl w:val="0"/>
          <w:numId w:val="28"/>
        </w:numPr>
        <w:spacing w:line="276" w:lineRule="auto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szczególnych przypadkach Zamawiający dopuszcza możliwość zastępstwa nieobecnego inspektora nadzoru przez innego inspektora nadzoru pod warunkiem, że spełnia on wymagania przedstawione w Specyfikacji Warunków Zamówienia, opracowanej na potrzeby postępowania. </w:t>
      </w:r>
      <w:r w:rsidR="00E93084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ma obowiązek powiadomić Zamawiającego o fakcie zastępstwa najpóźniej w dniu kontroli (pisemnie</w:t>
      </w:r>
      <w:r w:rsidR="00681785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lub drogą elektroniczną), podając okres zastępstwa oraz wskazując osobę zastępującą i zastępowaną do zgłoszenia należy także dołączyć dokumenty wskazane</w:t>
      </w:r>
      <w:r w:rsidR="00E93084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 Specyfikacji</w:t>
      </w:r>
      <w:r w:rsidR="009C3A2C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Warunków Zamówienia potwierdzające, że osoba zastępująca spełnia wymagania Zamawiającego.</w:t>
      </w:r>
    </w:p>
    <w:p w14:paraId="10772900" w14:textId="77777777" w:rsidR="00907D19" w:rsidRPr="00B720BE" w:rsidRDefault="00907D19" w:rsidP="0051245F">
      <w:pPr>
        <w:pStyle w:val="Nagwek1"/>
        <w:spacing w:line="276" w:lineRule="auto"/>
        <w:ind w:left="0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41D73D8" w14:textId="46D264F0" w:rsidR="00BF1C51" w:rsidRPr="00B720BE" w:rsidRDefault="00431939" w:rsidP="0051245F">
      <w:pPr>
        <w:pStyle w:val="Nagwek1"/>
        <w:spacing w:line="276" w:lineRule="auto"/>
        <w:ind w:left="0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2</w:t>
      </w:r>
    </w:p>
    <w:p w14:paraId="36ECA8F2" w14:textId="0137E76D" w:rsidR="002C772E" w:rsidRPr="00B720BE" w:rsidRDefault="002C772E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Warunki ogólne</w:t>
      </w:r>
    </w:p>
    <w:p w14:paraId="3297BC0F" w14:textId="12F72190" w:rsidR="002C772E" w:rsidRPr="00B720BE" w:rsidRDefault="002C772E" w:rsidP="0051245F">
      <w:pPr>
        <w:pStyle w:val="ListParagraph1"/>
        <w:numPr>
          <w:ilvl w:val="0"/>
          <w:numId w:val="27"/>
        </w:numPr>
        <w:tabs>
          <w:tab w:val="num" w:pos="-54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Wszystkie działania </w:t>
      </w:r>
      <w:r w:rsidR="00E93084" w:rsidRPr="00B720BE">
        <w:rPr>
          <w:rFonts w:asciiTheme="minorHAnsi" w:hAnsiTheme="minorHAnsi" w:cstheme="minorHAnsi"/>
          <w:bCs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winny zapewnić osiągnięcie celu, jakim jest otrzymanie przez Zamawiającego w założonym terminie i budżecie przedmiotu Zadania wskazanego w § 1 ust. 1,</w:t>
      </w:r>
      <w:r w:rsidR="00681785" w:rsidRPr="00B720BE">
        <w:rPr>
          <w:rFonts w:asciiTheme="minorHAnsi" w:hAnsiTheme="minorHAnsi" w:cstheme="minorHAnsi"/>
          <w:color w:val="000000" w:themeColor="text1"/>
        </w:rPr>
        <w:t xml:space="preserve"> 3</w:t>
      </w:r>
      <w:r w:rsidRPr="00B720BE">
        <w:rPr>
          <w:rFonts w:asciiTheme="minorHAnsi" w:hAnsiTheme="minorHAnsi" w:cstheme="minorHAnsi"/>
          <w:color w:val="000000" w:themeColor="text1"/>
        </w:rPr>
        <w:t xml:space="preserve"> wykonanego w najwyższym standardzie, z zachowaniem optymalizacji kosztów i zgodnego z budżetem </w:t>
      </w:r>
      <w:r w:rsidR="006C2056" w:rsidRPr="00B720BE">
        <w:rPr>
          <w:rFonts w:asciiTheme="minorHAnsi" w:hAnsiTheme="minorHAnsi" w:cstheme="minorHAnsi"/>
          <w:color w:val="000000" w:themeColor="text1"/>
        </w:rPr>
        <w:t xml:space="preserve">projektu </w:t>
      </w:r>
      <w:r w:rsidRPr="00B720BE">
        <w:rPr>
          <w:rFonts w:asciiTheme="minorHAnsi" w:hAnsiTheme="minorHAnsi" w:cstheme="minorHAnsi"/>
          <w:color w:val="000000" w:themeColor="text1"/>
        </w:rPr>
        <w:t>pn. „</w:t>
      </w:r>
      <w:r w:rsidRPr="00B720BE">
        <w:rPr>
          <w:rFonts w:asciiTheme="minorHAnsi" w:hAnsiTheme="minorHAnsi" w:cstheme="minorHAnsi"/>
          <w:color w:val="000000" w:themeColor="text1"/>
          <w:lang w:eastAsia="x-none"/>
        </w:rPr>
        <w:t>Nowe horyzonty edukacji</w:t>
      </w:r>
      <w:r w:rsidR="00E93084" w:rsidRPr="00B720BE">
        <w:rPr>
          <w:rFonts w:asciiTheme="minorHAnsi" w:hAnsiTheme="minorHAnsi" w:cstheme="minorHAnsi"/>
          <w:color w:val="000000" w:themeColor="text1"/>
          <w:lang w:eastAsia="x-none"/>
        </w:rPr>
        <w:t xml:space="preserve"> </w:t>
      </w:r>
      <w:r w:rsidR="00475191" w:rsidRPr="00B720BE">
        <w:rPr>
          <w:rFonts w:asciiTheme="minorHAnsi" w:hAnsiTheme="minorHAnsi" w:cstheme="minorHAnsi"/>
          <w:color w:val="000000" w:themeColor="text1"/>
          <w:lang w:eastAsia="x-none"/>
        </w:rPr>
        <w:t>w Roztoczańskim Parku Narodowym</w:t>
      </w:r>
      <w:r w:rsidRPr="00B720BE">
        <w:rPr>
          <w:rFonts w:asciiTheme="minorHAnsi" w:hAnsiTheme="minorHAnsi" w:cstheme="minorHAnsi"/>
          <w:color w:val="000000" w:themeColor="text1"/>
          <w:lang w:eastAsia="x-none"/>
        </w:rPr>
        <w:t>”.</w:t>
      </w:r>
    </w:p>
    <w:p w14:paraId="0216672A" w14:textId="0BE43CBA" w:rsidR="002C772E" w:rsidRPr="00B720BE" w:rsidRDefault="002C772E" w:rsidP="0051245F">
      <w:pPr>
        <w:pStyle w:val="ListParagraph1"/>
        <w:numPr>
          <w:ilvl w:val="0"/>
          <w:numId w:val="27"/>
        </w:numPr>
        <w:tabs>
          <w:tab w:val="clear" w:pos="644"/>
          <w:tab w:val="num" w:pos="-36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Przy uwzględnieniu tak określonego celu </w:t>
      </w:r>
      <w:r w:rsidR="00E93084" w:rsidRPr="00B720BE">
        <w:rPr>
          <w:rFonts w:asciiTheme="minorHAnsi" w:hAnsiTheme="minorHAnsi" w:cstheme="minorHAnsi"/>
          <w:bCs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zobowiązany jest, w szczególności do:</w:t>
      </w:r>
    </w:p>
    <w:p w14:paraId="30807653" w14:textId="08D2F9F3" w:rsidR="002C772E" w:rsidRPr="00B720BE" w:rsidRDefault="002C772E" w:rsidP="0051245F">
      <w:pPr>
        <w:widowControl/>
        <w:numPr>
          <w:ilvl w:val="1"/>
          <w:numId w:val="27"/>
        </w:numPr>
        <w:tabs>
          <w:tab w:val="clear" w:pos="1260"/>
          <w:tab w:val="num" w:pos="720"/>
        </w:tabs>
        <w:autoSpaceDE/>
        <w:autoSpaceDN/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Działania w sposób pozwalający na realizację </w:t>
      </w:r>
      <w:r w:rsidR="00950B14"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</w:rPr>
        <w:t>ada</w:t>
      </w:r>
      <w:r w:rsidR="00681785" w:rsidRPr="00B720BE">
        <w:rPr>
          <w:rFonts w:asciiTheme="minorHAnsi" w:hAnsiTheme="minorHAnsi" w:cstheme="minorHAnsi"/>
          <w:color w:val="000000" w:themeColor="text1"/>
        </w:rPr>
        <w:t>ń</w:t>
      </w:r>
      <w:r w:rsidRPr="00B720BE">
        <w:rPr>
          <w:rFonts w:asciiTheme="minorHAnsi" w:hAnsiTheme="minorHAnsi" w:cstheme="minorHAnsi"/>
          <w:color w:val="000000" w:themeColor="text1"/>
        </w:rPr>
        <w:t xml:space="preserve"> inwestycyjn</w:t>
      </w:r>
      <w:r w:rsidR="00950B14" w:rsidRPr="00B720BE">
        <w:rPr>
          <w:rFonts w:asciiTheme="minorHAnsi" w:hAnsiTheme="minorHAnsi" w:cstheme="minorHAnsi"/>
          <w:color w:val="000000" w:themeColor="text1"/>
        </w:rPr>
        <w:t>ych –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950B14" w:rsidRPr="00B720BE">
        <w:rPr>
          <w:rFonts w:asciiTheme="minorHAnsi" w:hAnsiTheme="minorHAnsi" w:cstheme="minorHAnsi"/>
          <w:color w:val="000000" w:themeColor="text1"/>
        </w:rPr>
        <w:t xml:space="preserve">budowlanych </w:t>
      </w:r>
      <w:r w:rsidRPr="00B720BE">
        <w:rPr>
          <w:rFonts w:asciiTheme="minorHAnsi" w:hAnsiTheme="minorHAnsi" w:cstheme="minorHAnsi"/>
          <w:color w:val="000000" w:themeColor="text1"/>
        </w:rPr>
        <w:t>przy uwzględnieniu założonych kosztów i standardów jakościowych, zgodnie z przepisami prawa, otrzymaną od Zamawiającego dokumentacją, zmianami podjętymi w trakcie realizacji prac uzgodnionymi z Zamawiającym, a także przy zachowaniu należytej staranności uwzględniającej profesjonalny charakter prowadzonej działalności.</w:t>
      </w:r>
    </w:p>
    <w:p w14:paraId="4B480D3E" w14:textId="665EA825" w:rsidR="002C772E" w:rsidRPr="00B720BE" w:rsidRDefault="002C772E" w:rsidP="0051245F">
      <w:pPr>
        <w:widowControl/>
        <w:numPr>
          <w:ilvl w:val="1"/>
          <w:numId w:val="27"/>
        </w:numPr>
        <w:tabs>
          <w:tab w:val="clear" w:pos="1260"/>
          <w:tab w:val="num" w:pos="720"/>
        </w:tabs>
        <w:autoSpaceDE/>
        <w:autoSpaceDN/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Monitoringu kosztów inwestycji tak, aby bez szkody, dla jakości wykonywanych robót budowlanych pomyślnie zakończyć realizację </w:t>
      </w:r>
      <w:r w:rsidR="00950B14"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</w:rPr>
        <w:t>ada</w:t>
      </w:r>
      <w:r w:rsidR="00950B14" w:rsidRPr="00B720BE">
        <w:rPr>
          <w:rFonts w:asciiTheme="minorHAnsi" w:hAnsiTheme="minorHAnsi" w:cstheme="minorHAnsi"/>
          <w:color w:val="000000" w:themeColor="text1"/>
        </w:rPr>
        <w:t>ń</w:t>
      </w:r>
      <w:r w:rsidRPr="00B720BE">
        <w:rPr>
          <w:rFonts w:asciiTheme="minorHAnsi" w:hAnsiTheme="minorHAnsi" w:cstheme="minorHAnsi"/>
          <w:color w:val="000000" w:themeColor="text1"/>
        </w:rPr>
        <w:t xml:space="preserve"> inwestycyjn</w:t>
      </w:r>
      <w:r w:rsidR="00950B14" w:rsidRPr="00B720BE">
        <w:rPr>
          <w:rFonts w:asciiTheme="minorHAnsi" w:hAnsiTheme="minorHAnsi" w:cstheme="minorHAnsi"/>
          <w:color w:val="000000" w:themeColor="text1"/>
        </w:rPr>
        <w:t>ych - budowlanych</w:t>
      </w:r>
      <w:r w:rsidRPr="00B720BE">
        <w:rPr>
          <w:rFonts w:asciiTheme="minorHAnsi" w:hAnsiTheme="minorHAnsi" w:cstheme="minorHAnsi"/>
          <w:color w:val="000000" w:themeColor="text1"/>
        </w:rPr>
        <w:t xml:space="preserve"> w ramach określonego wynagrodzenia wykonawc</w:t>
      </w:r>
      <w:r w:rsidR="00950B14" w:rsidRPr="00B720BE">
        <w:rPr>
          <w:rFonts w:asciiTheme="minorHAnsi" w:hAnsiTheme="minorHAnsi" w:cstheme="minorHAnsi"/>
          <w:color w:val="000000" w:themeColor="text1"/>
        </w:rPr>
        <w:t>ów</w:t>
      </w:r>
      <w:r w:rsidRPr="00B720BE">
        <w:rPr>
          <w:rFonts w:asciiTheme="minorHAnsi" w:hAnsiTheme="minorHAnsi" w:cstheme="minorHAnsi"/>
          <w:color w:val="000000" w:themeColor="text1"/>
        </w:rPr>
        <w:t xml:space="preserve"> robót budowlanych.</w:t>
      </w:r>
    </w:p>
    <w:p w14:paraId="060E121E" w14:textId="621251DD" w:rsidR="00950B14" w:rsidRPr="00B720BE" w:rsidRDefault="00950B14" w:rsidP="0051245F">
      <w:pPr>
        <w:widowControl/>
        <w:numPr>
          <w:ilvl w:val="1"/>
          <w:numId w:val="27"/>
        </w:numPr>
        <w:tabs>
          <w:tab w:val="clear" w:pos="1260"/>
          <w:tab w:val="num" w:pos="720"/>
        </w:tabs>
        <w:autoSpaceDE/>
        <w:autoSpaceDN/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Sprawowania kontroli zgodności prowadzonych robót budowlanych z wydanymi pozwoleniami oraz dokumentacjami projektowymi obiektów.</w:t>
      </w:r>
    </w:p>
    <w:p w14:paraId="2630F21F" w14:textId="29C3A33B" w:rsidR="002C772E" w:rsidRPr="00B720BE" w:rsidRDefault="002C772E" w:rsidP="0051245F">
      <w:pPr>
        <w:widowControl/>
        <w:numPr>
          <w:ilvl w:val="1"/>
          <w:numId w:val="27"/>
        </w:numPr>
        <w:tabs>
          <w:tab w:val="clear" w:pos="1260"/>
          <w:tab w:val="num" w:pos="720"/>
        </w:tabs>
        <w:autoSpaceDE/>
        <w:autoSpaceDN/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Nadzorowania ścisłego wykonywania przez wykonawc</w:t>
      </w:r>
      <w:r w:rsidR="00950B14" w:rsidRPr="00B720BE">
        <w:rPr>
          <w:rFonts w:asciiTheme="minorHAnsi" w:hAnsiTheme="minorHAnsi" w:cstheme="minorHAnsi"/>
          <w:color w:val="000000" w:themeColor="text1"/>
        </w:rPr>
        <w:t>ów</w:t>
      </w:r>
      <w:r w:rsidRPr="00B720BE">
        <w:rPr>
          <w:rFonts w:asciiTheme="minorHAnsi" w:hAnsiTheme="minorHAnsi" w:cstheme="minorHAnsi"/>
          <w:color w:val="000000" w:themeColor="text1"/>
        </w:rPr>
        <w:t xml:space="preserve"> robót budowlanych </w:t>
      </w:r>
      <w:r w:rsidR="00950B14" w:rsidRPr="00B720BE">
        <w:rPr>
          <w:rFonts w:asciiTheme="minorHAnsi" w:hAnsiTheme="minorHAnsi" w:cstheme="minorHAnsi"/>
          <w:color w:val="000000" w:themeColor="text1"/>
        </w:rPr>
        <w:t>ich</w:t>
      </w:r>
      <w:r w:rsidRPr="00B720BE">
        <w:rPr>
          <w:rFonts w:asciiTheme="minorHAnsi" w:hAnsiTheme="minorHAnsi" w:cstheme="minorHAnsi"/>
          <w:color w:val="000000" w:themeColor="text1"/>
        </w:rPr>
        <w:t xml:space="preserve"> obowiązków umownych, w tym działanie na rzecz terminowego zakończenia realizacji</w:t>
      </w:r>
      <w:r w:rsidR="00950B14" w:rsidRPr="00B720BE">
        <w:rPr>
          <w:rFonts w:asciiTheme="minorHAnsi" w:hAnsiTheme="minorHAnsi" w:cstheme="minorHAnsi"/>
          <w:color w:val="000000" w:themeColor="text1"/>
        </w:rPr>
        <w:t xml:space="preserve"> wszystkich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950B14"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</w:rPr>
        <w:t>ada</w:t>
      </w:r>
      <w:r w:rsidR="00950B14" w:rsidRPr="00B720BE">
        <w:rPr>
          <w:rFonts w:asciiTheme="minorHAnsi" w:hAnsiTheme="minorHAnsi" w:cstheme="minorHAnsi"/>
          <w:color w:val="000000" w:themeColor="text1"/>
        </w:rPr>
        <w:t>ń</w:t>
      </w:r>
      <w:r w:rsidRPr="00B720BE">
        <w:rPr>
          <w:rFonts w:asciiTheme="minorHAnsi" w:hAnsiTheme="minorHAnsi" w:cstheme="minorHAnsi"/>
          <w:color w:val="000000" w:themeColor="text1"/>
        </w:rPr>
        <w:t xml:space="preserve"> inwestycyjn</w:t>
      </w:r>
      <w:r w:rsidR="00950B14" w:rsidRPr="00B720BE">
        <w:rPr>
          <w:rFonts w:asciiTheme="minorHAnsi" w:hAnsiTheme="minorHAnsi" w:cstheme="minorHAnsi"/>
          <w:color w:val="000000" w:themeColor="text1"/>
        </w:rPr>
        <w:t>ych - budowlanych</w:t>
      </w:r>
      <w:r w:rsidRPr="00B720BE">
        <w:rPr>
          <w:rFonts w:asciiTheme="minorHAnsi" w:hAnsiTheme="minorHAnsi" w:cstheme="minorHAnsi"/>
          <w:color w:val="000000" w:themeColor="text1"/>
        </w:rPr>
        <w:t>.</w:t>
      </w:r>
    </w:p>
    <w:p w14:paraId="234BFE96" w14:textId="56151EBE" w:rsidR="002C772E" w:rsidRPr="00B720BE" w:rsidRDefault="00E93084" w:rsidP="0051245F">
      <w:pPr>
        <w:pStyle w:val="ListParagraph1"/>
        <w:numPr>
          <w:ilvl w:val="0"/>
          <w:numId w:val="27"/>
        </w:numPr>
        <w:tabs>
          <w:tab w:val="num" w:pos="-36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bCs/>
          <w:color w:val="000000" w:themeColor="text1"/>
        </w:rPr>
        <w:t xml:space="preserve">Wykonawca </w:t>
      </w:r>
      <w:r w:rsidR="002C772E" w:rsidRPr="00B720BE">
        <w:rPr>
          <w:rFonts w:asciiTheme="minorHAnsi" w:hAnsiTheme="minorHAnsi" w:cstheme="minorHAnsi"/>
          <w:color w:val="000000" w:themeColor="text1"/>
        </w:rPr>
        <w:t xml:space="preserve">nie jest uprawniony ani upoważniony, do zaciągania jakichkolwiek zobowiązań finansowych </w:t>
      </w:r>
      <w:r w:rsidR="00950B14" w:rsidRPr="00B720BE">
        <w:rPr>
          <w:rFonts w:asciiTheme="minorHAnsi" w:hAnsiTheme="minorHAnsi" w:cstheme="minorHAnsi"/>
          <w:color w:val="000000" w:themeColor="text1"/>
        </w:rPr>
        <w:br/>
      </w:r>
      <w:r w:rsidR="002C772E" w:rsidRPr="00B720BE">
        <w:rPr>
          <w:rFonts w:asciiTheme="minorHAnsi" w:hAnsiTheme="minorHAnsi" w:cstheme="minorHAnsi"/>
          <w:color w:val="000000" w:themeColor="text1"/>
        </w:rPr>
        <w:t>w imieniu Zamawiającego, ani do dokonywania zmian w wykonywaniu zakresu robót określonych przez Zamawiającego.</w:t>
      </w:r>
    </w:p>
    <w:p w14:paraId="35727BD6" w14:textId="4BDC418C" w:rsidR="002C772E" w:rsidRPr="00B720BE" w:rsidRDefault="002C772E" w:rsidP="0051245F">
      <w:pPr>
        <w:pStyle w:val="ListParagraph1"/>
        <w:numPr>
          <w:ilvl w:val="0"/>
          <w:numId w:val="27"/>
        </w:numPr>
        <w:tabs>
          <w:tab w:val="num" w:pos="-36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 sprawach związanych z podejmowaniem koniecznych do realizacji robót budowlanych, wyborem wariantów, w przypadku istnienia kilku wersji bądź rozwiązań oraz rozstrzyganiem sporów, o ile obowiązujące przepisy prawa oraz zasady wykonywania zawodu nie okażą się wystarczające, decydujący głos będzie miał Zamawiający.</w:t>
      </w:r>
    </w:p>
    <w:p w14:paraId="6539211C" w14:textId="7953484F" w:rsidR="002C772E" w:rsidRPr="00B720BE" w:rsidRDefault="00E93084" w:rsidP="0051245F">
      <w:pPr>
        <w:pStyle w:val="ListParagraph1"/>
        <w:numPr>
          <w:ilvl w:val="0"/>
          <w:numId w:val="27"/>
        </w:numPr>
        <w:tabs>
          <w:tab w:val="num" w:pos="-36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bCs/>
          <w:color w:val="000000" w:themeColor="text1"/>
        </w:rPr>
        <w:t xml:space="preserve">Wykonawca </w:t>
      </w:r>
      <w:r w:rsidR="002C772E" w:rsidRPr="00B720BE">
        <w:rPr>
          <w:rFonts w:asciiTheme="minorHAnsi" w:hAnsiTheme="minorHAnsi" w:cstheme="minorHAnsi"/>
          <w:color w:val="000000" w:themeColor="text1"/>
        </w:rPr>
        <w:t xml:space="preserve">ponosi pełną odpowiedzialność za zapewnienie, że wszelkie metody jego pracy, wiedza specjalistyczna, działalność operacyjna, bądź jej rezultaty nie naruszają praw własności intelektualnej stron </w:t>
      </w:r>
      <w:r w:rsidR="002C772E" w:rsidRPr="00B720BE">
        <w:rPr>
          <w:rFonts w:asciiTheme="minorHAnsi" w:hAnsiTheme="minorHAnsi" w:cstheme="minorHAnsi"/>
          <w:color w:val="000000" w:themeColor="text1"/>
        </w:rPr>
        <w:lastRenderedPageBreak/>
        <w:t xml:space="preserve">trzecich. Jednocześnie, w przypadku skierowania jakichkolwiek roszczeń do Zamawiającego, w zakresie wyżej wskazanym, </w:t>
      </w:r>
      <w:r w:rsidR="002C772E" w:rsidRPr="00B720BE">
        <w:rPr>
          <w:rFonts w:asciiTheme="minorHAnsi" w:hAnsiTheme="minorHAnsi" w:cstheme="minorHAnsi"/>
          <w:bCs/>
          <w:color w:val="000000" w:themeColor="text1"/>
        </w:rPr>
        <w:t>Inżynier Kontraktu</w:t>
      </w:r>
      <w:r w:rsidR="002C772E" w:rsidRPr="00B720BE">
        <w:rPr>
          <w:rFonts w:asciiTheme="minorHAnsi" w:hAnsiTheme="minorHAnsi" w:cstheme="minorHAnsi"/>
          <w:color w:val="000000" w:themeColor="text1"/>
        </w:rPr>
        <w:t xml:space="preserve"> oświadcza, że ponosi odpowiedzialność z tytułu tych roszczeń osób trzecich oraz zobowiązuje się do zaspokojenia na swój koszt wszelkich uzasadnionych roszczeń osób trzecich, a w razie zaspokojenia tych roszczeń przez Zamawiającego lub zasądzenia od Zamawiającego, do zwrotu na wezwanie Zamawiającego całości pokrytych roszczeń oraz wszelkich związanych z tym wydatków, włączając w to koszty postępowania sądowego, w tym koszty zastępstwa procesowego, arbitrażowego, administracyjnego, ugodowego.</w:t>
      </w:r>
    </w:p>
    <w:p w14:paraId="5BB824BC" w14:textId="4ECFBDE6" w:rsidR="002C772E" w:rsidRPr="00B720BE" w:rsidRDefault="002C772E" w:rsidP="0051245F">
      <w:pPr>
        <w:pStyle w:val="ListParagraph1"/>
        <w:numPr>
          <w:ilvl w:val="0"/>
          <w:numId w:val="27"/>
        </w:numPr>
        <w:tabs>
          <w:tab w:val="num" w:pos="-36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 przypadku powstania sporu prawnego w związku z realizacją um</w:t>
      </w:r>
      <w:r w:rsidR="00950B14" w:rsidRPr="00B720BE">
        <w:rPr>
          <w:rFonts w:asciiTheme="minorHAnsi" w:hAnsiTheme="minorHAnsi" w:cstheme="minorHAnsi"/>
          <w:color w:val="000000" w:themeColor="text1"/>
        </w:rPr>
        <w:t>ów</w:t>
      </w:r>
      <w:r w:rsidRPr="00B720BE">
        <w:rPr>
          <w:rFonts w:asciiTheme="minorHAnsi" w:hAnsiTheme="minorHAnsi" w:cstheme="minorHAnsi"/>
          <w:color w:val="000000" w:themeColor="text1"/>
        </w:rPr>
        <w:t xml:space="preserve"> na roboty budowlane, także po zakończeniu pełnienia obowiązków, na żądanie Zamawiającego </w:t>
      </w:r>
      <w:r w:rsidR="00E93084" w:rsidRPr="00B720BE">
        <w:rPr>
          <w:rFonts w:asciiTheme="minorHAnsi" w:hAnsiTheme="minorHAnsi" w:cstheme="minorHAnsi"/>
          <w:bCs/>
          <w:color w:val="000000" w:themeColor="text1"/>
        </w:rPr>
        <w:t xml:space="preserve">Wykonawca </w:t>
      </w:r>
      <w:r w:rsidRPr="00B720BE">
        <w:rPr>
          <w:rFonts w:asciiTheme="minorHAnsi" w:hAnsiTheme="minorHAnsi" w:cstheme="minorHAnsi"/>
          <w:color w:val="000000" w:themeColor="text1"/>
        </w:rPr>
        <w:t>zobowiązany jest do niezwłocznego wydania wszelkich posiadanych dokumentów otrzymanych od Zamawiającego lub powstałych w trakcie realizacji Zadania, jak również do udzielenia niezbędnego wsparcia merytorycznego, w szczególności przez udziel</w:t>
      </w:r>
      <w:r w:rsidR="00950B14" w:rsidRPr="00B720BE">
        <w:rPr>
          <w:rFonts w:asciiTheme="minorHAnsi" w:hAnsiTheme="minorHAnsi" w:cstheme="minorHAnsi"/>
          <w:color w:val="000000" w:themeColor="text1"/>
        </w:rPr>
        <w:t>a</w:t>
      </w:r>
      <w:r w:rsidRPr="00B720BE">
        <w:rPr>
          <w:rFonts w:asciiTheme="minorHAnsi" w:hAnsiTheme="minorHAnsi" w:cstheme="minorHAnsi"/>
          <w:color w:val="000000" w:themeColor="text1"/>
        </w:rPr>
        <w:t>ni</w:t>
      </w:r>
      <w:r w:rsidR="00950B14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 wyjaśnień mających na celu obronę stanowiska i praw Zamawiającego.</w:t>
      </w:r>
    </w:p>
    <w:p w14:paraId="426619E9" w14:textId="42D75F40" w:rsidR="002C772E" w:rsidRPr="00B720BE" w:rsidRDefault="00E93084" w:rsidP="0051245F">
      <w:pPr>
        <w:pStyle w:val="ListParagraph1"/>
        <w:numPr>
          <w:ilvl w:val="0"/>
          <w:numId w:val="27"/>
        </w:numPr>
        <w:tabs>
          <w:tab w:val="num" w:pos="-36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bCs/>
          <w:color w:val="000000" w:themeColor="text1"/>
        </w:rPr>
        <w:t xml:space="preserve">Wykonawca </w:t>
      </w:r>
      <w:r w:rsidR="002C772E" w:rsidRPr="00B720BE">
        <w:rPr>
          <w:rFonts w:asciiTheme="minorHAnsi" w:hAnsiTheme="minorHAnsi" w:cstheme="minorHAnsi"/>
          <w:color w:val="000000" w:themeColor="text1"/>
        </w:rPr>
        <w:t>zobowiązany jest uczestniczyć w spotkaniach związanych z wykonywaniem niniejszej Umowy na każde wezwanie Zamawiającego i w terminie przez niego wskazanym.</w:t>
      </w:r>
    </w:p>
    <w:p w14:paraId="61FCE2C6" w14:textId="5D20F41B" w:rsidR="002C772E" w:rsidRPr="00B720BE" w:rsidRDefault="00E93084" w:rsidP="0051245F">
      <w:pPr>
        <w:pStyle w:val="ListParagraph1"/>
        <w:numPr>
          <w:ilvl w:val="0"/>
          <w:numId w:val="27"/>
        </w:numPr>
        <w:tabs>
          <w:tab w:val="clear" w:pos="644"/>
          <w:tab w:val="num" w:pos="-360"/>
          <w:tab w:val="num" w:pos="284"/>
          <w:tab w:val="num" w:pos="426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bCs/>
          <w:color w:val="000000" w:themeColor="text1"/>
        </w:rPr>
        <w:t xml:space="preserve">Wykonawca </w:t>
      </w:r>
      <w:r w:rsidR="002C772E" w:rsidRPr="00B720BE">
        <w:rPr>
          <w:rFonts w:asciiTheme="minorHAnsi" w:hAnsiTheme="minorHAnsi" w:cstheme="minorHAnsi"/>
          <w:color w:val="000000" w:themeColor="text1"/>
        </w:rPr>
        <w:t>ma obowiązek realizować wszystkie inne polecenia i zarządzenia Zamawiającego nie wymienione powyżej, które będą niezbędne dla prawidłowej realizacji Umowy i będą służyły zabezpieczeniu interesów Zamawiającego w związku z realizacją Umowy.</w:t>
      </w:r>
    </w:p>
    <w:p w14:paraId="2BA2FA03" w14:textId="4DFE8CD0" w:rsidR="00950B14" w:rsidRPr="00B720BE" w:rsidRDefault="00E93084" w:rsidP="0051245F">
      <w:pPr>
        <w:pStyle w:val="ListParagraph1"/>
        <w:numPr>
          <w:ilvl w:val="0"/>
          <w:numId w:val="27"/>
        </w:numPr>
        <w:tabs>
          <w:tab w:val="clear" w:pos="644"/>
          <w:tab w:val="num" w:pos="-360"/>
          <w:tab w:val="num" w:pos="284"/>
          <w:tab w:val="num" w:pos="426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950B14" w:rsidRPr="00B720BE">
        <w:rPr>
          <w:rFonts w:asciiTheme="minorHAnsi" w:hAnsiTheme="minorHAnsi" w:cstheme="minorHAnsi"/>
          <w:color w:val="000000" w:themeColor="text1"/>
        </w:rPr>
        <w:t xml:space="preserve">ma obowiązek ścisłej współpracy z autorami dokumentacji projektowych </w:t>
      </w:r>
      <w:r w:rsidR="00D11D43" w:rsidRPr="00B720BE">
        <w:rPr>
          <w:rFonts w:asciiTheme="minorHAnsi" w:hAnsiTheme="minorHAnsi" w:cstheme="minorHAnsi"/>
          <w:color w:val="000000" w:themeColor="text1"/>
        </w:rPr>
        <w:t xml:space="preserve">trzech </w:t>
      </w:r>
      <w:r w:rsidR="00950B14" w:rsidRPr="00B720BE">
        <w:rPr>
          <w:rFonts w:asciiTheme="minorHAnsi" w:hAnsiTheme="minorHAnsi" w:cstheme="minorHAnsi"/>
          <w:color w:val="000000" w:themeColor="text1"/>
        </w:rPr>
        <w:t>o</w:t>
      </w:r>
      <w:r w:rsidR="00D11D43" w:rsidRPr="00B720BE">
        <w:rPr>
          <w:rFonts w:asciiTheme="minorHAnsi" w:hAnsiTheme="minorHAnsi" w:cstheme="minorHAnsi"/>
          <w:color w:val="000000" w:themeColor="text1"/>
        </w:rPr>
        <w:t>biektów</w:t>
      </w:r>
      <w:r w:rsidR="0030388E" w:rsidRPr="00B720BE">
        <w:rPr>
          <w:rFonts w:asciiTheme="minorHAnsi" w:hAnsiTheme="minorHAnsi" w:cstheme="minorHAnsi"/>
          <w:color w:val="000000" w:themeColor="text1"/>
        </w:rPr>
        <w:t xml:space="preserve"> wskazanych § 1 pkt.3 ust. 2-4 będących z Zamawiającym w stosunku umownym na pełnienie nadzorów autorskich. </w:t>
      </w:r>
    </w:p>
    <w:p w14:paraId="3D94ABAF" w14:textId="28634336" w:rsidR="002C772E" w:rsidRPr="00B720BE" w:rsidRDefault="002C772E" w:rsidP="0051245F">
      <w:pPr>
        <w:pStyle w:val="ListParagraph1"/>
        <w:numPr>
          <w:ilvl w:val="0"/>
          <w:numId w:val="27"/>
        </w:numPr>
        <w:tabs>
          <w:tab w:val="clear" w:pos="644"/>
          <w:tab w:val="num" w:pos="-360"/>
          <w:tab w:val="num" w:pos="284"/>
          <w:tab w:val="num" w:pos="426"/>
        </w:tabs>
        <w:spacing w:after="0"/>
        <w:ind w:left="284" w:hanging="284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Strony zgodnie ustalają, że </w:t>
      </w:r>
      <w:r w:rsidR="00E93084" w:rsidRPr="00B720BE">
        <w:rPr>
          <w:rFonts w:asciiTheme="minorHAnsi" w:hAnsiTheme="minorHAnsi" w:cstheme="minorHAnsi"/>
          <w:bCs/>
          <w:color w:val="000000" w:themeColor="text1"/>
        </w:rPr>
        <w:t xml:space="preserve">Wykonawca </w:t>
      </w:r>
      <w:r w:rsidRPr="00B720BE">
        <w:rPr>
          <w:rFonts w:asciiTheme="minorHAnsi" w:hAnsiTheme="minorHAnsi" w:cstheme="minorHAnsi"/>
          <w:color w:val="000000" w:themeColor="text1"/>
        </w:rPr>
        <w:t xml:space="preserve">będzie pełnić obowiązki przez cały okres realizacji </w:t>
      </w:r>
      <w:r w:rsidR="0030388E" w:rsidRPr="00B720BE">
        <w:rPr>
          <w:rFonts w:asciiTheme="minorHAnsi" w:hAnsiTheme="minorHAnsi" w:cstheme="minorHAnsi"/>
          <w:color w:val="000000" w:themeColor="text1"/>
        </w:rPr>
        <w:t xml:space="preserve">wszystkich </w:t>
      </w:r>
      <w:r w:rsidRPr="00B720BE">
        <w:rPr>
          <w:rFonts w:asciiTheme="minorHAnsi" w:hAnsiTheme="minorHAnsi" w:cstheme="minorHAnsi"/>
          <w:color w:val="000000" w:themeColor="text1"/>
        </w:rPr>
        <w:t>robót budowlanych, zgodnie z warunkami um</w:t>
      </w:r>
      <w:r w:rsidR="00950B14" w:rsidRPr="00B720BE">
        <w:rPr>
          <w:rFonts w:asciiTheme="minorHAnsi" w:hAnsiTheme="minorHAnsi" w:cstheme="minorHAnsi"/>
          <w:color w:val="000000" w:themeColor="text1"/>
        </w:rPr>
        <w:t>ów</w:t>
      </w:r>
      <w:r w:rsidRPr="00B720BE">
        <w:rPr>
          <w:rFonts w:asciiTheme="minorHAnsi" w:hAnsiTheme="minorHAnsi" w:cstheme="minorHAnsi"/>
          <w:color w:val="000000" w:themeColor="text1"/>
        </w:rPr>
        <w:t xml:space="preserve"> zawar</w:t>
      </w:r>
      <w:r w:rsidR="00950B14" w:rsidRPr="00B720BE">
        <w:rPr>
          <w:rFonts w:asciiTheme="minorHAnsi" w:hAnsiTheme="minorHAnsi" w:cstheme="minorHAnsi"/>
          <w:color w:val="000000" w:themeColor="text1"/>
        </w:rPr>
        <w:t>tych</w:t>
      </w:r>
      <w:r w:rsidRPr="00B720BE">
        <w:rPr>
          <w:rFonts w:asciiTheme="minorHAnsi" w:hAnsiTheme="minorHAnsi" w:cstheme="minorHAnsi"/>
          <w:color w:val="000000" w:themeColor="text1"/>
        </w:rPr>
        <w:t xml:space="preserve"> z wykonawc</w:t>
      </w:r>
      <w:r w:rsidR="00950B14" w:rsidRPr="00B720BE">
        <w:rPr>
          <w:rFonts w:asciiTheme="minorHAnsi" w:hAnsiTheme="minorHAnsi" w:cstheme="minorHAnsi"/>
          <w:color w:val="000000" w:themeColor="text1"/>
        </w:rPr>
        <w:t>ami</w:t>
      </w:r>
      <w:r w:rsidRPr="00B720BE">
        <w:rPr>
          <w:rFonts w:asciiTheme="minorHAnsi" w:hAnsiTheme="minorHAnsi" w:cstheme="minorHAnsi"/>
          <w:color w:val="000000" w:themeColor="text1"/>
        </w:rPr>
        <w:t>.</w:t>
      </w:r>
    </w:p>
    <w:p w14:paraId="362792E2" w14:textId="77777777" w:rsidR="002C772E" w:rsidRPr="00B720BE" w:rsidRDefault="002C772E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</w:p>
    <w:p w14:paraId="546790D9" w14:textId="2052C59E" w:rsidR="002C772E" w:rsidRPr="00B720BE" w:rsidRDefault="002C772E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  <w:bookmarkStart w:id="1" w:name="_Hlk217992099"/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 3</w:t>
      </w:r>
    </w:p>
    <w:bookmarkEnd w:id="1"/>
    <w:p w14:paraId="4511ED9F" w14:textId="76F29A7C" w:rsidR="00085378" w:rsidRPr="00B720BE" w:rsidRDefault="00BF1C51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Prawa i obowiązki Zamawiającego</w:t>
      </w:r>
    </w:p>
    <w:p w14:paraId="79358D84" w14:textId="1AA7A4E5" w:rsidR="00BF1C51" w:rsidRPr="00B720BE" w:rsidRDefault="00BF1C51" w:rsidP="0051245F">
      <w:pPr>
        <w:pStyle w:val="Akapitzlist"/>
        <w:numPr>
          <w:ilvl w:val="0"/>
          <w:numId w:val="25"/>
        </w:numPr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Zamawiający zastrzega sobie prawo:</w:t>
      </w:r>
    </w:p>
    <w:p w14:paraId="1682F445" w14:textId="77777777" w:rsidR="00BF1C51" w:rsidRPr="00B720BE" w:rsidRDefault="00BF1C51" w:rsidP="0051245F">
      <w:pPr>
        <w:pStyle w:val="Akapitzlist"/>
        <w:widowControl/>
        <w:numPr>
          <w:ilvl w:val="0"/>
          <w:numId w:val="26"/>
        </w:numPr>
        <w:autoSpaceDE/>
        <w:autoSpaceDN/>
        <w:spacing w:before="0" w:line="276" w:lineRule="auto"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do udziału w odbiorach częściowych i końcowych oraz przy odbiorach robót zanikających: - w celu realizacji powyższego prawa Wykonawca zobowiązany jest powiadomić Zamawiającego o planowanych odbiorach:</w:t>
      </w:r>
    </w:p>
    <w:p w14:paraId="38E1C386" w14:textId="77777777" w:rsidR="00BF1C51" w:rsidRPr="00B720BE" w:rsidRDefault="00BF1C51" w:rsidP="0051245F">
      <w:pPr>
        <w:pStyle w:val="Akapitzlist"/>
        <w:widowControl/>
        <w:numPr>
          <w:ilvl w:val="0"/>
          <w:numId w:val="23"/>
        </w:numPr>
        <w:autoSpaceDE/>
        <w:autoSpaceDN/>
        <w:spacing w:before="0" w:line="276" w:lineRule="auto"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częściowych – z wyprzedzeniem co najmniej trzech dni roboczych;</w:t>
      </w:r>
    </w:p>
    <w:p w14:paraId="4816B7F5" w14:textId="77777777" w:rsidR="00BF1C51" w:rsidRPr="00B720BE" w:rsidRDefault="00BF1C51" w:rsidP="0051245F">
      <w:pPr>
        <w:pStyle w:val="Akapitzlist"/>
        <w:widowControl/>
        <w:numPr>
          <w:ilvl w:val="0"/>
          <w:numId w:val="23"/>
        </w:numPr>
        <w:autoSpaceDE/>
        <w:autoSpaceDN/>
        <w:spacing w:before="0" w:line="276" w:lineRule="auto"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robót zanikających – z wyprzedzeniem co najmniej 24-godzinnym;</w:t>
      </w:r>
    </w:p>
    <w:p w14:paraId="2A9C0866" w14:textId="77777777" w:rsidR="00BF1C51" w:rsidRPr="00B720BE" w:rsidRDefault="00BF1C51" w:rsidP="0051245F">
      <w:pPr>
        <w:pStyle w:val="Akapitzlist"/>
        <w:widowControl/>
        <w:numPr>
          <w:ilvl w:val="0"/>
          <w:numId w:val="23"/>
        </w:numPr>
        <w:autoSpaceDE/>
        <w:autoSpaceDN/>
        <w:spacing w:before="0" w:line="276" w:lineRule="auto"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końcowych – z wyprzedzeniem co najmniej 14 dni roboczych.</w:t>
      </w:r>
    </w:p>
    <w:p w14:paraId="06EFA5A3" w14:textId="3E9B58DE" w:rsidR="00BF1C51" w:rsidRPr="00B720BE" w:rsidRDefault="00BF1C51" w:rsidP="0051245F">
      <w:pPr>
        <w:pStyle w:val="Nagwek1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do uzyskiwania bezpośrednich informacji i danych co do postępu prac budowlanych, przy czym, jeżeli na skutek uzyskanych informacji, zgłosi</w:t>
      </w:r>
      <w:r w:rsidR="009C128F"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Wykonawcy uwagi i/lub zastrzeżenia, na Wykonawcy spoczywa obowiązek pisemnego zawiadomienia Zamawiającego o zajętym stanowisku lub podjętych działaniach w terminie 2 dni roboczych od dnia otrzymania uwag i/lub zastrzeżeń.</w:t>
      </w:r>
    </w:p>
    <w:p w14:paraId="32B20CD2" w14:textId="215F0899" w:rsidR="00BF1C51" w:rsidRPr="00B720BE" w:rsidRDefault="00BF1C51" w:rsidP="0051245F">
      <w:pPr>
        <w:pStyle w:val="Akapitzlist"/>
        <w:widowControl/>
        <w:numPr>
          <w:ilvl w:val="0"/>
          <w:numId w:val="26"/>
        </w:numPr>
        <w:autoSpaceDE/>
        <w:autoSpaceDN/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wydawania instrukcji i zaleceń Wykonawcy, związanych z jakością i ilością usług, które są niezbędne dla prawidłowego wykonania przedmiotu Umowy, w granicach wynikających z zakresu </w:t>
      </w:r>
      <w:r w:rsidR="00483859" w:rsidRPr="00B720BE">
        <w:rPr>
          <w:rFonts w:asciiTheme="minorHAnsi" w:hAnsiTheme="minorHAnsi" w:cstheme="minorHAnsi"/>
          <w:color w:val="000000" w:themeColor="text1"/>
        </w:rPr>
        <w:t>i</w:t>
      </w:r>
      <w:r w:rsidRPr="00B720BE">
        <w:rPr>
          <w:rFonts w:asciiTheme="minorHAnsi" w:hAnsiTheme="minorHAnsi" w:cstheme="minorHAnsi"/>
          <w:color w:val="000000" w:themeColor="text1"/>
        </w:rPr>
        <w:t xml:space="preserve">nwestycji oraz </w:t>
      </w:r>
      <w:r w:rsidR="00483859" w:rsidRPr="00B720BE">
        <w:rPr>
          <w:rFonts w:asciiTheme="minorHAnsi" w:hAnsiTheme="minorHAnsi" w:cstheme="minorHAnsi"/>
          <w:color w:val="000000" w:themeColor="text1"/>
        </w:rPr>
        <w:t>umów budowlanych</w:t>
      </w:r>
      <w:r w:rsidRPr="00B720BE">
        <w:rPr>
          <w:rFonts w:asciiTheme="minorHAnsi" w:hAnsiTheme="minorHAnsi" w:cstheme="minorHAnsi"/>
          <w:color w:val="000000" w:themeColor="text1"/>
        </w:rPr>
        <w:t>, które Wykonawca zobowiązany jest niezwłocznie wykonać.</w:t>
      </w:r>
    </w:p>
    <w:p w14:paraId="42E23AF4" w14:textId="77777777" w:rsidR="00BF1C51" w:rsidRPr="00B720BE" w:rsidRDefault="00BF1C51" w:rsidP="0051245F">
      <w:pPr>
        <w:widowControl/>
        <w:numPr>
          <w:ilvl w:val="0"/>
          <w:numId w:val="2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Do obowiązków Zamawiającego należy:</w:t>
      </w:r>
    </w:p>
    <w:p w14:paraId="5588CE85" w14:textId="7716017F" w:rsidR="00A35A49" w:rsidRPr="00B720BE" w:rsidRDefault="00A35A49" w:rsidP="0051245F">
      <w:pPr>
        <w:pStyle w:val="Akapitzlist"/>
        <w:numPr>
          <w:ilvl w:val="0"/>
          <w:numId w:val="24"/>
        </w:numPr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przygotowanie i przeprowadzenie przy współpracy z Wykonawcą postępowań przetargowych na wyłonienie wykonawc</w:t>
      </w:r>
      <w:r w:rsidR="00FA3D9D" w:rsidRPr="00B720BE">
        <w:rPr>
          <w:rFonts w:asciiTheme="minorHAnsi" w:hAnsiTheme="minorHAnsi" w:cstheme="minorHAnsi"/>
          <w:color w:val="000000" w:themeColor="text1"/>
        </w:rPr>
        <w:t>ów</w:t>
      </w:r>
      <w:r w:rsidRPr="00B720BE">
        <w:rPr>
          <w:rFonts w:asciiTheme="minorHAnsi" w:hAnsiTheme="minorHAnsi" w:cstheme="minorHAnsi"/>
          <w:color w:val="000000" w:themeColor="text1"/>
        </w:rPr>
        <w:t xml:space="preserve"> robót dla zamówień podstawowych i dla zamówień dodatkowych, zawarcie umów na ich realizację i przekazanie </w:t>
      </w:r>
      <w:r w:rsidR="0030388E" w:rsidRPr="00B720BE">
        <w:rPr>
          <w:rFonts w:asciiTheme="minorHAnsi" w:hAnsiTheme="minorHAnsi" w:cstheme="minorHAnsi"/>
          <w:color w:val="000000" w:themeColor="text1"/>
        </w:rPr>
        <w:t xml:space="preserve">ich </w:t>
      </w:r>
      <w:r w:rsidRPr="00B720BE">
        <w:rPr>
          <w:rFonts w:asciiTheme="minorHAnsi" w:hAnsiTheme="minorHAnsi" w:cstheme="minorHAnsi"/>
          <w:color w:val="000000" w:themeColor="text1"/>
        </w:rPr>
        <w:t>Wykonawcy</w:t>
      </w:r>
      <w:r w:rsidR="0030388E" w:rsidRPr="00B720BE">
        <w:rPr>
          <w:rFonts w:asciiTheme="minorHAnsi" w:hAnsiTheme="minorHAnsi" w:cstheme="minorHAnsi"/>
          <w:color w:val="000000" w:themeColor="text1"/>
        </w:rPr>
        <w:t>,</w:t>
      </w:r>
    </w:p>
    <w:p w14:paraId="7BFC7EE0" w14:textId="716BF451" w:rsidR="00BF1C51" w:rsidRPr="00B720BE" w:rsidRDefault="00BF1C51" w:rsidP="0051245F">
      <w:pPr>
        <w:pStyle w:val="Akapitzlist"/>
        <w:widowControl/>
        <w:numPr>
          <w:ilvl w:val="0"/>
          <w:numId w:val="24"/>
        </w:numPr>
        <w:autoSpaceDE/>
        <w:autoSpaceDN/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lastRenderedPageBreak/>
        <w:t xml:space="preserve">regulowanie płatności za prace związane z realizacją Inwestycji, bezpośrednio na rzecz Wykonawcy tych prac, na podstawie wystawionych przez niego faktur, </w:t>
      </w:r>
    </w:p>
    <w:p w14:paraId="209C4838" w14:textId="5395CB73" w:rsidR="00BF1C51" w:rsidRPr="00B720BE" w:rsidRDefault="00BF1C51" w:rsidP="0051245F">
      <w:pPr>
        <w:pStyle w:val="Akapitzlist"/>
        <w:widowControl/>
        <w:numPr>
          <w:ilvl w:val="0"/>
          <w:numId w:val="24"/>
        </w:numPr>
        <w:autoSpaceDE/>
        <w:autoSpaceDN/>
        <w:spacing w:before="0" w:line="276" w:lineRule="auto"/>
        <w:ind w:left="714" w:hanging="357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zapłata wynagrodzenia za pełnienie funkcji </w:t>
      </w:r>
      <w:r w:rsidR="00E93084" w:rsidRPr="00B720BE">
        <w:rPr>
          <w:rFonts w:asciiTheme="minorHAnsi" w:hAnsiTheme="minorHAnsi" w:cstheme="minorHAnsi"/>
          <w:color w:val="000000" w:themeColor="text1"/>
        </w:rPr>
        <w:t>Wykonawcy</w:t>
      </w:r>
      <w:r w:rsidRPr="00B720BE">
        <w:rPr>
          <w:rFonts w:asciiTheme="minorHAnsi" w:hAnsiTheme="minorHAnsi" w:cstheme="minorHAnsi"/>
          <w:color w:val="000000" w:themeColor="text1"/>
        </w:rPr>
        <w:t>,</w:t>
      </w:r>
    </w:p>
    <w:p w14:paraId="268B551A" w14:textId="77777777" w:rsidR="00BF1C51" w:rsidRPr="00B720BE" w:rsidRDefault="00BF1C51" w:rsidP="0051245F">
      <w:pPr>
        <w:pStyle w:val="Akapitzlist"/>
        <w:widowControl/>
        <w:numPr>
          <w:ilvl w:val="0"/>
          <w:numId w:val="24"/>
        </w:numPr>
        <w:autoSpaceDE/>
        <w:autoSpaceDN/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opiniowanie i zatwierdzanie bez zbędnej zwłoki dokumentów związanych z realizacją Umowy oraz Inwestycji, dla których taka opinia lub zatwierdzenie będą wymagane.</w:t>
      </w:r>
    </w:p>
    <w:p w14:paraId="4A4C883B" w14:textId="34AAEF11" w:rsidR="00BF1C51" w:rsidRPr="00B720BE" w:rsidRDefault="00BF1C51" w:rsidP="0051245F">
      <w:pPr>
        <w:pStyle w:val="Akapitzlist"/>
        <w:widowControl/>
        <w:numPr>
          <w:ilvl w:val="0"/>
          <w:numId w:val="24"/>
        </w:numPr>
        <w:autoSpaceDE/>
        <w:autoSpaceDN/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 terminie 7 dni roboczych od podpisania Umowy, Zamawiający udostępni Wykonawcy posiadane dane i materiały</w:t>
      </w:r>
      <w:r w:rsidRPr="00B720BE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30388E" w:rsidRPr="00B720BE">
        <w:rPr>
          <w:rFonts w:asciiTheme="minorHAnsi" w:hAnsiTheme="minorHAnsi" w:cstheme="minorHAnsi"/>
          <w:bCs/>
          <w:color w:val="000000" w:themeColor="text1"/>
        </w:rPr>
        <w:t xml:space="preserve">(dokumentacje projektowe, pozwolenia) </w:t>
      </w:r>
      <w:r w:rsidRPr="00B720BE">
        <w:rPr>
          <w:rFonts w:asciiTheme="minorHAnsi" w:hAnsiTheme="minorHAnsi" w:cstheme="minorHAnsi"/>
          <w:color w:val="000000" w:themeColor="text1"/>
        </w:rPr>
        <w:t xml:space="preserve">niezbędne do prawidłowego wykonania Umowy, a będące w posiadaniu Zamawiającego. </w:t>
      </w:r>
    </w:p>
    <w:p w14:paraId="75132BB4" w14:textId="1CA2356C" w:rsidR="00BF1C51" w:rsidRPr="00B720BE" w:rsidRDefault="00BF1C51" w:rsidP="0051245F">
      <w:pPr>
        <w:pStyle w:val="Akapitzlist"/>
        <w:widowControl/>
        <w:numPr>
          <w:ilvl w:val="0"/>
          <w:numId w:val="24"/>
        </w:numPr>
        <w:autoSpaceDE/>
        <w:autoSpaceDN/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Dane lub materiały pozyskane w trakcie trwania Umowy niezbędne do prawidłowego wykonania Umowy, będzie przekazywał Wykonawcy niezwłocznie, jednak w terminie nie dłuższym niż 7 dni roboczych od daty ich uzyskania</w:t>
      </w:r>
      <w:r w:rsidRPr="00B720BE">
        <w:rPr>
          <w:rFonts w:asciiTheme="minorHAnsi" w:hAnsiTheme="minorHAnsi" w:cstheme="minorHAnsi"/>
          <w:i/>
          <w:color w:val="000000" w:themeColor="text1"/>
        </w:rPr>
        <w:t>.</w:t>
      </w:r>
    </w:p>
    <w:p w14:paraId="039BB15B" w14:textId="77777777" w:rsidR="00BF1C51" w:rsidRPr="00B720BE" w:rsidRDefault="00BF1C51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</w:p>
    <w:p w14:paraId="621A2159" w14:textId="55830B01" w:rsidR="00BF1C51" w:rsidRPr="00B720BE" w:rsidRDefault="00BF1C51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§ </w:t>
      </w:r>
      <w:r w:rsidR="002C772E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</w:p>
    <w:p w14:paraId="503E663E" w14:textId="77777777" w:rsidR="002B5A6C" w:rsidRPr="00B720BE" w:rsidRDefault="00431939" w:rsidP="0051245F">
      <w:pPr>
        <w:spacing w:line="276" w:lineRule="auto"/>
        <w:ind w:left="110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>Termin</w:t>
      </w:r>
      <w:r w:rsidRPr="00B720BE">
        <w:rPr>
          <w:rFonts w:asciiTheme="minorHAnsi" w:hAnsiTheme="minorHAnsi" w:cstheme="minorHAnsi"/>
          <w:b/>
          <w:color w:val="000000" w:themeColor="text1"/>
          <w:spacing w:val="3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realizacji</w:t>
      </w:r>
    </w:p>
    <w:p w14:paraId="647101B2" w14:textId="75C29564" w:rsidR="00085378" w:rsidRPr="00B720BE" w:rsidRDefault="00E93084" w:rsidP="0051245F">
      <w:pPr>
        <w:pStyle w:val="Akapitzlist"/>
        <w:numPr>
          <w:ilvl w:val="0"/>
          <w:numId w:val="21"/>
        </w:numPr>
        <w:spacing w:before="0" w:line="276" w:lineRule="auto"/>
        <w:contextualSpacing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Wykonawca</w:t>
      </w:r>
      <w:r w:rsidR="00431939"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zobowiązuje</w:t>
      </w:r>
      <w:r w:rsidR="00431939"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się</w:t>
      </w:r>
      <w:r w:rsidR="00431939"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świadczyć</w:t>
      </w:r>
      <w:r w:rsidR="00431939"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usług</w:t>
      </w:r>
      <w:r w:rsidR="0030388E" w:rsidRPr="00B720BE">
        <w:rPr>
          <w:rFonts w:asciiTheme="minorHAnsi" w:hAnsiTheme="minorHAnsi" w:cstheme="minorHAnsi"/>
          <w:color w:val="000000" w:themeColor="text1"/>
        </w:rPr>
        <w:t>i</w:t>
      </w:r>
      <w:r w:rsidR="00431939"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</w:t>
      </w:r>
      <w:r w:rsidR="00431939"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termin</w:t>
      </w:r>
      <w:r w:rsidR="004E4100" w:rsidRPr="00B720BE">
        <w:rPr>
          <w:rFonts w:asciiTheme="minorHAnsi" w:hAnsiTheme="minorHAnsi" w:cstheme="minorHAnsi"/>
          <w:color w:val="000000" w:themeColor="text1"/>
        </w:rPr>
        <w:t>ach</w:t>
      </w:r>
      <w:r w:rsidR="00431939"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>uwzględniający</w:t>
      </w:r>
      <w:r w:rsidR="004E4100" w:rsidRPr="00B720BE">
        <w:rPr>
          <w:rFonts w:asciiTheme="minorHAnsi" w:hAnsiTheme="minorHAnsi" w:cstheme="minorHAnsi"/>
          <w:color w:val="000000" w:themeColor="text1"/>
          <w:spacing w:val="-2"/>
        </w:rPr>
        <w:t>ch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>:</w:t>
      </w:r>
    </w:p>
    <w:p w14:paraId="52F998ED" w14:textId="5159DB50" w:rsidR="009D44BC" w:rsidRPr="00B720BE" w:rsidRDefault="00433D43" w:rsidP="0051245F">
      <w:pPr>
        <w:pStyle w:val="Akapitzlist"/>
        <w:numPr>
          <w:ilvl w:val="0"/>
          <w:numId w:val="10"/>
        </w:numPr>
        <w:suppressAutoHyphens/>
        <w:autoSpaceDE/>
        <w:autoSpaceDN/>
        <w:spacing w:before="0" w:line="276" w:lineRule="auto"/>
        <w:contextualSpacing/>
        <w:outlineLvl w:val="3"/>
        <w:rPr>
          <w:rStyle w:val="cf01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Zadania Inwestycyjno - budowlane </w:t>
      </w:r>
      <w:r w:rsidRPr="00B720BE">
        <w:rPr>
          <w:rStyle w:val="cf01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– </w:t>
      </w:r>
      <w:r w:rsidRPr="00B720BE">
        <w:rPr>
          <w:rFonts w:asciiTheme="minorHAnsi" w:eastAsia="Cambria" w:hAnsiTheme="minorHAnsi" w:cstheme="minorHAnsi"/>
          <w:color w:val="000000" w:themeColor="text1"/>
        </w:rPr>
        <w:t xml:space="preserve">w planowanym terminie </w:t>
      </w:r>
      <w:r w:rsidRPr="00B720BE">
        <w:rPr>
          <w:rFonts w:asciiTheme="minorHAnsi" w:eastAsia="Cambria" w:hAnsiTheme="minorHAnsi" w:cstheme="minorHAnsi"/>
          <w:b/>
          <w:bCs/>
          <w:color w:val="000000" w:themeColor="text1"/>
        </w:rPr>
        <w:t>36 miesięcy</w:t>
      </w:r>
      <w:r w:rsidRPr="00B720BE">
        <w:rPr>
          <w:rFonts w:asciiTheme="minorHAnsi" w:eastAsia="Cambria" w:hAnsiTheme="minorHAnsi" w:cstheme="minorHAnsi"/>
          <w:color w:val="000000" w:themeColor="text1"/>
        </w:rPr>
        <w:t xml:space="preserve"> liczonych od dnia zawarcia umowy do dnia zakończenia ostatniej Inwestycji </w:t>
      </w:r>
      <w:r w:rsidRPr="00B720BE">
        <w:rPr>
          <w:rFonts w:asciiTheme="minorHAnsi" w:hAnsiTheme="minorHAnsi" w:cstheme="minorHAnsi"/>
          <w:color w:val="000000" w:themeColor="text1"/>
        </w:rPr>
        <w:t>(uzależniony od realizacji Umów budowlanych) przy czym termin oraz związane z nim inne postanowienia Umowy mogą ulec zmianie w wyniku zmiany Umowy dokonanej na podstawie art. 455 ustawy Prawo zamówień publicznych.</w:t>
      </w:r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</w:p>
    <w:p w14:paraId="4E4812A9" w14:textId="5A53914A" w:rsidR="007815FC" w:rsidRPr="00B720BE" w:rsidRDefault="006B1F61" w:rsidP="0051245F">
      <w:pPr>
        <w:pStyle w:val="Akapitzlist"/>
        <w:numPr>
          <w:ilvl w:val="0"/>
          <w:numId w:val="10"/>
        </w:numPr>
        <w:suppressAutoHyphens/>
        <w:autoSpaceDE/>
        <w:autoSpaceDN/>
        <w:spacing w:before="0" w:line="276" w:lineRule="auto"/>
        <w:contextualSpacing/>
        <w:outlineLvl w:val="3"/>
        <w:rPr>
          <w:rFonts w:asciiTheme="minorHAnsi" w:hAnsiTheme="minorHAnsi" w:cstheme="minorHAnsi"/>
          <w:color w:val="000000" w:themeColor="text1"/>
        </w:rPr>
      </w:pPr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W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yróżnia się następujące </w:t>
      </w:r>
      <w:r w:rsidR="00935A8D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etapy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:</w:t>
      </w:r>
    </w:p>
    <w:p w14:paraId="3E00CA91" w14:textId="36CF9A54" w:rsidR="007815FC" w:rsidRPr="00B720BE" w:rsidRDefault="00232326" w:rsidP="0051245F">
      <w:pPr>
        <w:pStyle w:val="pf1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" w:name="_Hlk218755819"/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ETAP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1030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1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334E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–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334E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Przygotowanie dokumentacji przetargowej</w:t>
      </w:r>
      <w:r w:rsidR="0030388E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;</w:t>
      </w:r>
      <w:r w:rsidR="00DA5879" w:rsidRPr="00B720BE">
        <w:rPr>
          <w:rStyle w:val="cf01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DA5879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p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rzekazanie terenu budowy</w:t>
      </w:r>
      <w:r w:rsidR="00DA5879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po zawarciu umów budowlanych</w:t>
      </w:r>
      <w:r w:rsidR="0030388E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;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</w:p>
    <w:p w14:paraId="3F67E91A" w14:textId="77AE87FD" w:rsidR="007815FC" w:rsidRPr="00B720BE" w:rsidRDefault="00232326" w:rsidP="0051245F">
      <w:pPr>
        <w:pStyle w:val="pf1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ETAP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1030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2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- Wykonanie robót </w:t>
      </w:r>
      <w:r w:rsidR="00CE17CF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budowlanych 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i dostaw oraz pozostałych świadczeń </w:t>
      </w:r>
      <w:r w:rsidR="001030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koniecznych dla należytego wykonania Zadania Inwestycyjnego</w:t>
      </w:r>
      <w:r w:rsidR="0030388E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;</w:t>
      </w:r>
    </w:p>
    <w:p w14:paraId="10666EC7" w14:textId="04EDF4A5" w:rsidR="007815FC" w:rsidRPr="00B720BE" w:rsidRDefault="00232326" w:rsidP="0051245F">
      <w:pPr>
        <w:pStyle w:val="pf1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ETAP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1030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3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- Skuteczne złożenie zawiadomień do odpowiednich służb i organów wymaganych do uzyskania pozwolenia na użytkowanie</w:t>
      </w:r>
      <w:r w:rsidR="0030388E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;</w:t>
      </w:r>
    </w:p>
    <w:p w14:paraId="44B48416" w14:textId="6A2CD72E" w:rsidR="007815FC" w:rsidRPr="00B720BE" w:rsidRDefault="00232326" w:rsidP="0051245F">
      <w:pPr>
        <w:pStyle w:val="pf1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ETAP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1030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4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- Skuteczne złożenie kompletnego wniosku o pozwolenie na użytkowanie</w:t>
      </w:r>
      <w:r w:rsidR="00483859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;</w:t>
      </w:r>
    </w:p>
    <w:p w14:paraId="5C3C17E2" w14:textId="7460E287" w:rsidR="007815FC" w:rsidRPr="00B720BE" w:rsidRDefault="00232326" w:rsidP="0051245F">
      <w:pPr>
        <w:pStyle w:val="pf1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ETAP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1030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5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- Uzyskanie nieprawomocnej decyzji o pozwoleniu na użytkowanie</w:t>
      </w:r>
      <w:r w:rsidR="00483859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;</w:t>
      </w:r>
    </w:p>
    <w:p w14:paraId="086D156B" w14:textId="43DF3C5F" w:rsidR="007815FC" w:rsidRPr="00B720BE" w:rsidRDefault="00232326" w:rsidP="0051245F">
      <w:pPr>
        <w:pStyle w:val="pf1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ETAP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1030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6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- Testy, pomiary końcowe i dokumentacja powykonawcza</w:t>
      </w:r>
      <w:r w:rsidR="00483859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;</w:t>
      </w:r>
    </w:p>
    <w:p w14:paraId="62E3DE4E" w14:textId="661BCE91" w:rsidR="00103011" w:rsidRPr="00B720BE" w:rsidRDefault="00232326" w:rsidP="0051245F">
      <w:pPr>
        <w:pStyle w:val="pf1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rStyle w:val="cf01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ETAP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103011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7</w:t>
      </w:r>
      <w:r w:rsidR="007815FC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 xml:space="preserve"> - Podpisanie protokołu odbioru końcowego</w:t>
      </w:r>
      <w:r w:rsidR="00483859" w:rsidRPr="00B720BE">
        <w:rPr>
          <w:rStyle w:val="cf01"/>
          <w:rFonts w:asciiTheme="minorHAnsi" w:eastAsia="SimSun" w:hAnsiTheme="minorHAnsi" w:cstheme="minorHAnsi"/>
          <w:b w:val="0"/>
          <w:bCs w:val="0"/>
          <w:color w:val="000000" w:themeColor="text1"/>
          <w:sz w:val="22"/>
          <w:szCs w:val="22"/>
        </w:rPr>
        <w:t>;</w:t>
      </w:r>
    </w:p>
    <w:bookmarkEnd w:id="2"/>
    <w:p w14:paraId="11D87A4F" w14:textId="3AB13B50" w:rsidR="002B5A6C" w:rsidRPr="00B720BE" w:rsidRDefault="0066185A" w:rsidP="0051245F">
      <w:pPr>
        <w:pStyle w:val="Akapitzlist"/>
        <w:widowControl/>
        <w:numPr>
          <w:ilvl w:val="0"/>
          <w:numId w:val="21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Termin udzielonej przez Wykonawcę Zadania Inwestycyjnego rękojmi za wady fizyczne oraz gwarancji n</w:t>
      </w:r>
      <w:r w:rsidR="002B5A6C" w:rsidRPr="00B720BE">
        <w:rPr>
          <w:rFonts w:asciiTheme="minorHAnsi" w:hAnsiTheme="minorHAnsi" w:cstheme="minorHAnsi"/>
          <w:color w:val="000000" w:themeColor="text1"/>
        </w:rPr>
        <w:t xml:space="preserve">a </w:t>
      </w:r>
      <w:r w:rsidRPr="00B720BE">
        <w:rPr>
          <w:rFonts w:asciiTheme="minorHAnsi" w:hAnsiTheme="minorHAnsi" w:cstheme="minorHAnsi"/>
          <w:color w:val="000000" w:themeColor="text1"/>
        </w:rPr>
        <w:t>wykonane roboty budowlane, dostawy i usługi biegnie od dnia podpisania protokołu odbioru końcowego</w:t>
      </w:r>
      <w:r w:rsidR="00935A8D" w:rsidRPr="00B720BE">
        <w:rPr>
          <w:rFonts w:asciiTheme="minorHAnsi" w:hAnsiTheme="minorHAnsi" w:cstheme="minorHAnsi"/>
          <w:color w:val="000000" w:themeColor="text1"/>
        </w:rPr>
        <w:t xml:space="preserve"> poszczególnego zadania</w:t>
      </w:r>
      <w:r w:rsidR="002B5A6C" w:rsidRPr="00B720BE">
        <w:rPr>
          <w:rFonts w:asciiTheme="minorHAnsi" w:hAnsiTheme="minorHAnsi" w:cstheme="minorHAnsi"/>
          <w:color w:val="000000" w:themeColor="text1"/>
        </w:rPr>
        <w:t>.</w:t>
      </w:r>
    </w:p>
    <w:p w14:paraId="2D2BF0F9" w14:textId="77777777" w:rsidR="00907D19" w:rsidRPr="00B720BE" w:rsidRDefault="00907D19" w:rsidP="0051245F">
      <w:pPr>
        <w:widowControl/>
        <w:autoSpaceDE/>
        <w:autoSpaceDN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</w:rPr>
      </w:pPr>
    </w:p>
    <w:p w14:paraId="612216A3" w14:textId="73A82CE1" w:rsidR="00085378" w:rsidRPr="00B720BE" w:rsidRDefault="00431939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3" w:name="_Hlk146300531"/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="002C772E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5</w:t>
      </w:r>
    </w:p>
    <w:p w14:paraId="73CB5E9A" w14:textId="77777777" w:rsidR="00085378" w:rsidRPr="00B720BE" w:rsidRDefault="00431939" w:rsidP="0051245F">
      <w:pPr>
        <w:spacing w:line="276" w:lineRule="auto"/>
        <w:ind w:left="110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Wynagrodzenie</w:t>
      </w:r>
    </w:p>
    <w:p w14:paraId="386740AE" w14:textId="105CBC1D" w:rsidR="00232326" w:rsidRPr="00B720BE" w:rsidRDefault="00232326" w:rsidP="0051245F">
      <w:pPr>
        <w:spacing w:line="276" w:lineRule="auto"/>
        <w:ind w:right="103"/>
        <w:contextualSpacing/>
        <w:jc w:val="both"/>
        <w:rPr>
          <w:rFonts w:asciiTheme="minorHAnsi" w:hAnsiTheme="minorHAnsi" w:cstheme="minorHAnsi"/>
          <w:color w:val="000000" w:themeColor="text1"/>
        </w:rPr>
      </w:pPr>
    </w:p>
    <w:p w14:paraId="5E4C39E3" w14:textId="05074D4E" w:rsidR="00085378" w:rsidRPr="00B720BE" w:rsidRDefault="00022AA0" w:rsidP="0051245F">
      <w:pPr>
        <w:pStyle w:val="Akapitzlist"/>
        <w:numPr>
          <w:ilvl w:val="0"/>
          <w:numId w:val="9"/>
        </w:numPr>
        <w:spacing w:before="0" w:line="276" w:lineRule="auto"/>
        <w:ind w:left="284" w:right="10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Wynagrodzenie ustalone za realizację 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całego </w:t>
      </w:r>
      <w:r w:rsidRPr="00B720BE">
        <w:rPr>
          <w:rFonts w:asciiTheme="minorHAnsi" w:hAnsiTheme="minorHAnsi" w:cstheme="minorHAnsi"/>
          <w:color w:val="000000" w:themeColor="text1"/>
        </w:rPr>
        <w:t xml:space="preserve">przedmiotu </w:t>
      </w:r>
      <w:r w:rsidR="00BD6A27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ustala się 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>na kwotę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>netto: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 xml:space="preserve"> </w:t>
      </w:r>
      <w:r w:rsidR="00FB5A71"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>……..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 xml:space="preserve">………. 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4"/>
        </w:rPr>
        <w:t>zł,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  <w:spacing w:val="-4"/>
        </w:rPr>
        <w:t xml:space="preserve"> 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>powiększoną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10"/>
        </w:rPr>
        <w:t>o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>podatek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4"/>
        </w:rPr>
        <w:t>VAT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10"/>
        </w:rPr>
        <w:t>w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 xml:space="preserve">wysokości: 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>………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zł, co daje kwotę brutto w </w:t>
      </w:r>
      <w:r w:rsidR="005B297C"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wysokości: </w:t>
      </w:r>
      <w:r w:rsidR="004E4100" w:rsidRPr="00B720BE">
        <w:rPr>
          <w:rFonts w:asciiTheme="minorHAnsi" w:hAnsiTheme="minorHAnsi" w:cstheme="minorHAnsi"/>
          <w:b/>
          <w:bCs/>
          <w:color w:val="000000" w:themeColor="text1"/>
        </w:rPr>
        <w:t>…………….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>zł (słownie:</w:t>
      </w:r>
      <w:r w:rsidR="006C2056"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5B297C" w:rsidRPr="00B720BE">
        <w:rPr>
          <w:rFonts w:asciiTheme="minorHAnsi" w:hAnsiTheme="minorHAnsi" w:cstheme="minorHAnsi"/>
          <w:b/>
          <w:bCs/>
          <w:color w:val="000000" w:themeColor="text1"/>
        </w:rPr>
        <w:t>…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5"/>
        </w:rPr>
        <w:t>zł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>/100)</w:t>
      </w:r>
      <w:r w:rsidRPr="00B720BE">
        <w:rPr>
          <w:rFonts w:asciiTheme="minorHAnsi" w:hAnsiTheme="minorHAnsi" w:cstheme="minorHAnsi"/>
          <w:color w:val="000000" w:themeColor="text1"/>
        </w:rPr>
        <w:t>,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>w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4"/>
        </w:rPr>
        <w:t xml:space="preserve"> tym:</w:t>
      </w:r>
    </w:p>
    <w:p w14:paraId="4848A5BA" w14:textId="4F3C4A0E" w:rsidR="00085378" w:rsidRPr="00B720BE" w:rsidRDefault="00431939" w:rsidP="0051245F">
      <w:pPr>
        <w:pStyle w:val="Akapitzlist"/>
        <w:numPr>
          <w:ilvl w:val="1"/>
          <w:numId w:val="9"/>
        </w:numPr>
        <w:tabs>
          <w:tab w:val="left" w:pos="1694"/>
        </w:tabs>
        <w:spacing w:before="0" w:line="276" w:lineRule="auto"/>
        <w:ind w:left="568" w:right="-11"/>
        <w:contextualSpacing/>
        <w:rPr>
          <w:rFonts w:asciiTheme="minorHAnsi" w:hAnsiTheme="minorHAnsi" w:cstheme="minorHAnsi"/>
          <w:color w:val="000000" w:themeColor="text1"/>
          <w:spacing w:val="-2"/>
        </w:rPr>
      </w:pPr>
      <w:bookmarkStart w:id="4" w:name="_Hlk146267114"/>
      <w:r w:rsidRPr="00B720BE">
        <w:rPr>
          <w:rFonts w:asciiTheme="minorHAnsi" w:hAnsiTheme="minorHAnsi" w:cstheme="minorHAnsi"/>
          <w:color w:val="000000" w:themeColor="text1"/>
        </w:rPr>
        <w:t xml:space="preserve">wynagrodzenie za realizację </w:t>
      </w:r>
      <w:r w:rsidR="00BD6A27" w:rsidRPr="00B720BE">
        <w:rPr>
          <w:rFonts w:asciiTheme="minorHAnsi" w:hAnsiTheme="minorHAnsi" w:cstheme="minorHAnsi"/>
          <w:color w:val="000000" w:themeColor="text1"/>
        </w:rPr>
        <w:t xml:space="preserve">zadania inwestycyjnego – budowlanego 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pn. </w:t>
      </w:r>
      <w:r w:rsidR="00BD6A27" w:rsidRPr="00B720BE">
        <w:rPr>
          <w:rFonts w:asciiTheme="minorHAnsi" w:hAnsiTheme="minorHAnsi" w:cstheme="minorHAnsi"/>
          <w:b/>
          <w:bCs/>
          <w:color w:val="000000" w:themeColor="text1"/>
        </w:rPr>
        <w:t>Remont i modernizacja Ośrodka Edukacyjno-Muzealnego RPN</w:t>
      </w:r>
      <w:r w:rsidR="00BD6A27" w:rsidRPr="00B720BE">
        <w:rPr>
          <w:rFonts w:asciiTheme="minorHAnsi" w:hAnsiTheme="minorHAnsi" w:cstheme="minorHAnsi"/>
          <w:color w:val="000000" w:themeColor="text1"/>
        </w:rPr>
        <w:t xml:space="preserve"> (§ 1 </w:t>
      </w:r>
      <w:r w:rsidR="00485846" w:rsidRPr="00B720BE">
        <w:rPr>
          <w:rFonts w:asciiTheme="minorHAnsi" w:hAnsiTheme="minorHAnsi" w:cstheme="minorHAnsi"/>
          <w:color w:val="000000" w:themeColor="text1"/>
        </w:rPr>
        <w:t>ust</w:t>
      </w:r>
      <w:r w:rsidR="00BD6A27" w:rsidRPr="00B720BE">
        <w:rPr>
          <w:rFonts w:asciiTheme="minorHAnsi" w:hAnsiTheme="minorHAnsi" w:cstheme="minorHAnsi"/>
          <w:color w:val="000000" w:themeColor="text1"/>
        </w:rPr>
        <w:t xml:space="preserve">. 3 </w:t>
      </w:r>
      <w:r w:rsidR="00485846" w:rsidRPr="00B720BE">
        <w:rPr>
          <w:rFonts w:asciiTheme="minorHAnsi" w:hAnsiTheme="minorHAnsi" w:cstheme="minorHAnsi"/>
          <w:color w:val="000000" w:themeColor="text1"/>
        </w:rPr>
        <w:t>pk</w:t>
      </w:r>
      <w:r w:rsidR="00BD6A27" w:rsidRPr="00B720BE">
        <w:rPr>
          <w:rFonts w:asciiTheme="minorHAnsi" w:hAnsiTheme="minorHAnsi" w:cstheme="minorHAnsi"/>
          <w:color w:val="000000" w:themeColor="text1"/>
        </w:rPr>
        <w:t>t. 1))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5145CB" w:rsidRPr="00B720BE">
        <w:rPr>
          <w:rFonts w:asciiTheme="minorHAnsi" w:hAnsiTheme="minorHAnsi" w:cstheme="minorHAnsi"/>
          <w:color w:val="000000" w:themeColor="text1"/>
        </w:rPr>
        <w:t xml:space="preserve">w ramach Etapu 1 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ustala się na kwotę </w:t>
      </w:r>
      <w:r w:rsidR="003F37E9" w:rsidRPr="00B720BE">
        <w:rPr>
          <w:rFonts w:asciiTheme="minorHAnsi" w:hAnsiTheme="minorHAnsi" w:cstheme="minorHAnsi"/>
          <w:color w:val="000000" w:themeColor="text1"/>
          <w:spacing w:val="-2"/>
        </w:rPr>
        <w:t xml:space="preserve">netto: ……..………. </w:t>
      </w:r>
      <w:r w:rsidR="003F37E9" w:rsidRPr="00B720BE">
        <w:rPr>
          <w:rFonts w:asciiTheme="minorHAnsi" w:hAnsiTheme="minorHAnsi" w:cstheme="minorHAnsi"/>
          <w:color w:val="000000" w:themeColor="text1"/>
          <w:spacing w:val="-4"/>
        </w:rPr>
        <w:t xml:space="preserve">zł, </w:t>
      </w:r>
      <w:r w:rsidR="003F37E9" w:rsidRPr="00B720BE">
        <w:rPr>
          <w:rFonts w:asciiTheme="minorHAnsi" w:hAnsiTheme="minorHAnsi" w:cstheme="minorHAnsi"/>
          <w:color w:val="000000" w:themeColor="text1"/>
          <w:spacing w:val="-2"/>
        </w:rPr>
        <w:t>powiększoną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3F37E9" w:rsidRPr="00B720BE">
        <w:rPr>
          <w:rFonts w:asciiTheme="minorHAnsi" w:hAnsiTheme="minorHAnsi" w:cstheme="minorHAnsi"/>
          <w:color w:val="000000" w:themeColor="text1"/>
          <w:spacing w:val="-10"/>
        </w:rPr>
        <w:t>o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3F37E9" w:rsidRPr="00B720BE">
        <w:rPr>
          <w:rFonts w:asciiTheme="minorHAnsi" w:hAnsiTheme="minorHAnsi" w:cstheme="minorHAnsi"/>
          <w:color w:val="000000" w:themeColor="text1"/>
          <w:spacing w:val="-2"/>
        </w:rPr>
        <w:t>podatek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3F37E9" w:rsidRPr="00B720BE">
        <w:rPr>
          <w:rFonts w:asciiTheme="minorHAnsi" w:hAnsiTheme="minorHAnsi" w:cstheme="minorHAnsi"/>
          <w:color w:val="000000" w:themeColor="text1"/>
          <w:spacing w:val="-4"/>
        </w:rPr>
        <w:t>VAT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3F37E9" w:rsidRPr="00B720BE">
        <w:rPr>
          <w:rFonts w:asciiTheme="minorHAnsi" w:hAnsiTheme="minorHAnsi" w:cstheme="minorHAnsi"/>
          <w:color w:val="000000" w:themeColor="text1"/>
          <w:spacing w:val="-10"/>
        </w:rPr>
        <w:t>w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3F37E9" w:rsidRPr="00B720BE">
        <w:rPr>
          <w:rFonts w:asciiTheme="minorHAnsi" w:hAnsiTheme="minorHAnsi" w:cstheme="minorHAnsi"/>
          <w:color w:val="000000" w:themeColor="text1"/>
          <w:spacing w:val="-2"/>
        </w:rPr>
        <w:t>wysokości: ………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zł, co daje kwotę brutto w wysokości: </w:t>
      </w:r>
      <w:r w:rsidR="003F37E9" w:rsidRPr="00B720BE">
        <w:rPr>
          <w:rFonts w:asciiTheme="minorHAnsi" w:hAnsiTheme="minorHAnsi" w:cstheme="minorHAnsi"/>
          <w:color w:val="000000" w:themeColor="text1"/>
        </w:rPr>
        <w:lastRenderedPageBreak/>
        <w:t>…………….zł (słownie: …</w:t>
      </w:r>
      <w:r w:rsidR="003F37E9" w:rsidRPr="00B720BE">
        <w:rPr>
          <w:rFonts w:asciiTheme="minorHAnsi" w:hAnsiTheme="minorHAnsi" w:cstheme="minorHAnsi"/>
          <w:color w:val="000000" w:themeColor="text1"/>
          <w:spacing w:val="-5"/>
        </w:rPr>
        <w:t>zł</w:t>
      </w:r>
      <w:r w:rsidR="003F37E9" w:rsidRPr="00B720BE">
        <w:rPr>
          <w:rFonts w:asciiTheme="minorHAnsi" w:hAnsiTheme="minorHAnsi" w:cstheme="minorHAnsi"/>
          <w:color w:val="000000" w:themeColor="text1"/>
        </w:rPr>
        <w:t>/100)</w:t>
      </w:r>
      <w:r w:rsidR="005145CB" w:rsidRPr="00B720BE">
        <w:rPr>
          <w:rFonts w:asciiTheme="minorHAnsi" w:hAnsiTheme="minorHAnsi" w:cstheme="minorHAnsi"/>
          <w:color w:val="000000" w:themeColor="text1"/>
        </w:rPr>
        <w:t>;</w:t>
      </w:r>
      <w:r w:rsidR="003F37E9" w:rsidRPr="00B720BE">
        <w:rPr>
          <w:rFonts w:asciiTheme="minorHAnsi" w:hAnsiTheme="minorHAnsi" w:cstheme="minorHAnsi"/>
          <w:color w:val="000000" w:themeColor="text1"/>
        </w:rPr>
        <w:t xml:space="preserve"> </w:t>
      </w:r>
    </w:p>
    <w:p w14:paraId="3E11F12F" w14:textId="1DF4B123" w:rsidR="003F37E9" w:rsidRPr="00B720BE" w:rsidRDefault="003F37E9" w:rsidP="0051245F">
      <w:pPr>
        <w:pStyle w:val="Akapitzlist"/>
        <w:numPr>
          <w:ilvl w:val="1"/>
          <w:numId w:val="9"/>
        </w:numPr>
        <w:tabs>
          <w:tab w:val="left" w:pos="1694"/>
        </w:tabs>
        <w:spacing w:before="0" w:line="276" w:lineRule="auto"/>
        <w:ind w:left="568" w:right="-11"/>
        <w:contextualSpacing/>
        <w:rPr>
          <w:rFonts w:asciiTheme="minorHAnsi" w:hAnsiTheme="minorHAnsi" w:cstheme="minorHAnsi"/>
          <w:color w:val="000000" w:themeColor="text1"/>
          <w:spacing w:val="-2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wynagrodzenie za realizację zadania inwestycyjnego – budowlanego pn. 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Budowa ścieżki multisensorycznej 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br/>
      </w:r>
      <w:r w:rsidRPr="00B720BE">
        <w:rPr>
          <w:rFonts w:asciiTheme="minorHAnsi" w:hAnsiTheme="minorHAnsi" w:cstheme="minorHAnsi"/>
          <w:color w:val="000000" w:themeColor="text1"/>
        </w:rPr>
        <w:t xml:space="preserve">(§ 1 </w:t>
      </w:r>
      <w:r w:rsidR="00485846" w:rsidRPr="00B720BE">
        <w:rPr>
          <w:rFonts w:asciiTheme="minorHAnsi" w:hAnsiTheme="minorHAnsi" w:cstheme="minorHAnsi"/>
          <w:color w:val="000000" w:themeColor="text1"/>
        </w:rPr>
        <w:t>ust</w:t>
      </w:r>
      <w:r w:rsidRPr="00B720BE">
        <w:rPr>
          <w:rFonts w:asciiTheme="minorHAnsi" w:hAnsiTheme="minorHAnsi" w:cstheme="minorHAnsi"/>
          <w:color w:val="000000" w:themeColor="text1"/>
        </w:rPr>
        <w:t xml:space="preserve">. 3 </w:t>
      </w:r>
      <w:r w:rsidR="00485846" w:rsidRPr="00B720BE">
        <w:rPr>
          <w:rFonts w:asciiTheme="minorHAnsi" w:hAnsiTheme="minorHAnsi" w:cstheme="minorHAnsi"/>
          <w:color w:val="000000" w:themeColor="text1"/>
        </w:rPr>
        <w:t>pkt</w:t>
      </w:r>
      <w:r w:rsidRPr="00B720BE">
        <w:rPr>
          <w:rFonts w:asciiTheme="minorHAnsi" w:hAnsiTheme="minorHAnsi" w:cstheme="minorHAnsi"/>
          <w:color w:val="000000" w:themeColor="text1"/>
        </w:rPr>
        <w:t xml:space="preserve">. 2)) </w:t>
      </w:r>
      <w:r w:rsidR="005145CB" w:rsidRPr="00B720BE">
        <w:rPr>
          <w:rFonts w:asciiTheme="minorHAnsi" w:hAnsiTheme="minorHAnsi" w:cstheme="minorHAnsi"/>
          <w:color w:val="000000" w:themeColor="text1"/>
        </w:rPr>
        <w:t xml:space="preserve">w ramach Etapu 1 </w:t>
      </w:r>
      <w:r w:rsidRPr="00B720BE">
        <w:rPr>
          <w:rFonts w:asciiTheme="minorHAnsi" w:hAnsiTheme="minorHAnsi" w:cstheme="minorHAnsi"/>
          <w:color w:val="000000" w:themeColor="text1"/>
        </w:rPr>
        <w:t xml:space="preserve">ustala się na kwotę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 xml:space="preserve">netto: ……..………. 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zł,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powiększoną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10"/>
        </w:rPr>
        <w:t>o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podatek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>VAT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10"/>
        </w:rPr>
        <w:t>w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wysokości: ………</w:t>
      </w:r>
      <w:r w:rsidRPr="00B720BE">
        <w:rPr>
          <w:rFonts w:asciiTheme="minorHAnsi" w:hAnsiTheme="minorHAnsi" w:cstheme="minorHAnsi"/>
          <w:color w:val="000000" w:themeColor="text1"/>
        </w:rPr>
        <w:t>zł, co daje kwotę brutto w wysokości: …………….zł (słownie: …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>zł</w:t>
      </w:r>
      <w:r w:rsidRPr="00B720BE">
        <w:rPr>
          <w:rFonts w:asciiTheme="minorHAnsi" w:hAnsiTheme="minorHAnsi" w:cstheme="minorHAnsi"/>
          <w:color w:val="000000" w:themeColor="text1"/>
        </w:rPr>
        <w:t>/100)</w:t>
      </w:r>
      <w:r w:rsidR="005145CB" w:rsidRPr="00B720BE">
        <w:rPr>
          <w:rFonts w:asciiTheme="minorHAnsi" w:hAnsiTheme="minorHAnsi" w:cstheme="minorHAnsi"/>
          <w:color w:val="000000" w:themeColor="text1"/>
        </w:rPr>
        <w:t>;</w:t>
      </w:r>
    </w:p>
    <w:p w14:paraId="287523D4" w14:textId="7CCCB2D5" w:rsidR="003F37E9" w:rsidRPr="00B720BE" w:rsidRDefault="003F37E9" w:rsidP="0051245F">
      <w:pPr>
        <w:pStyle w:val="Akapitzlist"/>
        <w:numPr>
          <w:ilvl w:val="1"/>
          <w:numId w:val="9"/>
        </w:numPr>
        <w:tabs>
          <w:tab w:val="left" w:pos="1694"/>
        </w:tabs>
        <w:spacing w:before="0" w:line="276" w:lineRule="auto"/>
        <w:ind w:left="568" w:right="-11"/>
        <w:contextualSpacing/>
        <w:rPr>
          <w:rFonts w:asciiTheme="minorHAnsi" w:hAnsiTheme="minorHAnsi" w:cstheme="minorHAnsi"/>
          <w:color w:val="000000" w:themeColor="text1"/>
          <w:spacing w:val="-2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wynagrodzenie za realizację zadania inwestycyjnego – budowlanego pn. 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>Budowa ścieżki w koronach drzew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br/>
      </w:r>
      <w:r w:rsidRPr="00B720BE">
        <w:rPr>
          <w:rFonts w:asciiTheme="minorHAnsi" w:hAnsiTheme="minorHAnsi" w:cstheme="minorHAnsi"/>
          <w:color w:val="000000" w:themeColor="text1"/>
        </w:rPr>
        <w:t xml:space="preserve">(§ 1 </w:t>
      </w:r>
      <w:r w:rsidR="00485846" w:rsidRPr="00B720BE">
        <w:rPr>
          <w:rFonts w:asciiTheme="minorHAnsi" w:hAnsiTheme="minorHAnsi" w:cstheme="minorHAnsi"/>
          <w:color w:val="000000" w:themeColor="text1"/>
        </w:rPr>
        <w:t>ust</w:t>
      </w:r>
      <w:r w:rsidRPr="00B720BE">
        <w:rPr>
          <w:rFonts w:asciiTheme="minorHAnsi" w:hAnsiTheme="minorHAnsi" w:cstheme="minorHAnsi"/>
          <w:color w:val="000000" w:themeColor="text1"/>
        </w:rPr>
        <w:t xml:space="preserve">. 3 </w:t>
      </w:r>
      <w:r w:rsidR="00485846" w:rsidRPr="00B720BE">
        <w:rPr>
          <w:rFonts w:asciiTheme="minorHAnsi" w:hAnsiTheme="minorHAnsi" w:cstheme="minorHAnsi"/>
          <w:color w:val="000000" w:themeColor="text1"/>
        </w:rPr>
        <w:t>pkt</w:t>
      </w:r>
      <w:r w:rsidRPr="00B720BE">
        <w:rPr>
          <w:rFonts w:asciiTheme="minorHAnsi" w:hAnsiTheme="minorHAnsi" w:cstheme="minorHAnsi"/>
          <w:color w:val="000000" w:themeColor="text1"/>
        </w:rPr>
        <w:t xml:space="preserve">. 3)) </w:t>
      </w:r>
      <w:r w:rsidR="005145CB" w:rsidRPr="00B720BE">
        <w:rPr>
          <w:rFonts w:asciiTheme="minorHAnsi" w:hAnsiTheme="minorHAnsi" w:cstheme="minorHAnsi"/>
          <w:color w:val="000000" w:themeColor="text1"/>
        </w:rPr>
        <w:t xml:space="preserve">w ramach Etapu 1 </w:t>
      </w:r>
      <w:r w:rsidRPr="00B720BE">
        <w:rPr>
          <w:rFonts w:asciiTheme="minorHAnsi" w:hAnsiTheme="minorHAnsi" w:cstheme="minorHAnsi"/>
          <w:color w:val="000000" w:themeColor="text1"/>
        </w:rPr>
        <w:t xml:space="preserve">ustala się na kwotę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 xml:space="preserve">netto: ……..………. 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zł,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powiększoną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10"/>
        </w:rPr>
        <w:t>o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podatek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>VAT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10"/>
        </w:rPr>
        <w:t>w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wysokości: ………</w:t>
      </w:r>
      <w:r w:rsidRPr="00B720BE">
        <w:rPr>
          <w:rFonts w:asciiTheme="minorHAnsi" w:hAnsiTheme="minorHAnsi" w:cstheme="minorHAnsi"/>
          <w:color w:val="000000" w:themeColor="text1"/>
        </w:rPr>
        <w:t>zł, co daje kwotę brutto w wysokości: …………….zł (słownie: …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>zł</w:t>
      </w:r>
      <w:r w:rsidRPr="00B720BE">
        <w:rPr>
          <w:rFonts w:asciiTheme="minorHAnsi" w:hAnsiTheme="minorHAnsi" w:cstheme="minorHAnsi"/>
          <w:color w:val="000000" w:themeColor="text1"/>
        </w:rPr>
        <w:t>/100) w tym:</w:t>
      </w:r>
    </w:p>
    <w:p w14:paraId="5DAEFD42" w14:textId="473FC964" w:rsidR="003F37E9" w:rsidRPr="00B720BE" w:rsidRDefault="003F37E9" w:rsidP="0051245F">
      <w:pPr>
        <w:pStyle w:val="Akapitzlist"/>
        <w:numPr>
          <w:ilvl w:val="1"/>
          <w:numId w:val="9"/>
        </w:numPr>
        <w:tabs>
          <w:tab w:val="left" w:pos="1694"/>
        </w:tabs>
        <w:spacing w:before="0" w:line="276" w:lineRule="auto"/>
        <w:ind w:left="568" w:right="-11"/>
        <w:contextualSpacing/>
        <w:rPr>
          <w:rFonts w:asciiTheme="minorHAnsi" w:hAnsiTheme="minorHAnsi" w:cstheme="minorHAnsi"/>
          <w:color w:val="000000" w:themeColor="text1"/>
          <w:spacing w:val="-2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wynagrodzenie za realizację zadania inwestycyjnego – budowlanego pn. 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 xml:space="preserve">Budowa wieży widokowej na trasie ścieżki historyczno-przyrodniczej do wzgórza Polak </w:t>
      </w:r>
      <w:r w:rsidRPr="00B720BE">
        <w:rPr>
          <w:rFonts w:asciiTheme="minorHAnsi" w:hAnsiTheme="minorHAnsi" w:cstheme="minorHAnsi"/>
          <w:color w:val="000000" w:themeColor="text1"/>
        </w:rPr>
        <w:t xml:space="preserve">(§ 1 </w:t>
      </w:r>
      <w:r w:rsidR="00485846" w:rsidRPr="00B720BE">
        <w:rPr>
          <w:rFonts w:asciiTheme="minorHAnsi" w:hAnsiTheme="minorHAnsi" w:cstheme="minorHAnsi"/>
          <w:color w:val="000000" w:themeColor="text1"/>
        </w:rPr>
        <w:t>ust</w:t>
      </w:r>
      <w:r w:rsidRPr="00B720BE">
        <w:rPr>
          <w:rFonts w:asciiTheme="minorHAnsi" w:hAnsiTheme="minorHAnsi" w:cstheme="minorHAnsi"/>
          <w:color w:val="000000" w:themeColor="text1"/>
        </w:rPr>
        <w:t xml:space="preserve">. 3 </w:t>
      </w:r>
      <w:r w:rsidR="00485846" w:rsidRPr="00B720BE">
        <w:rPr>
          <w:rFonts w:asciiTheme="minorHAnsi" w:hAnsiTheme="minorHAnsi" w:cstheme="minorHAnsi"/>
          <w:color w:val="000000" w:themeColor="text1"/>
        </w:rPr>
        <w:t>pkt</w:t>
      </w:r>
      <w:r w:rsidRPr="00B720BE">
        <w:rPr>
          <w:rFonts w:asciiTheme="minorHAnsi" w:hAnsiTheme="minorHAnsi" w:cstheme="minorHAnsi"/>
          <w:color w:val="000000" w:themeColor="text1"/>
        </w:rPr>
        <w:t xml:space="preserve">. 4)) </w:t>
      </w:r>
      <w:r w:rsidR="005145CB" w:rsidRPr="00B720BE">
        <w:rPr>
          <w:rFonts w:asciiTheme="minorHAnsi" w:hAnsiTheme="minorHAnsi" w:cstheme="minorHAnsi"/>
          <w:color w:val="000000" w:themeColor="text1"/>
        </w:rPr>
        <w:t xml:space="preserve">w ramach Etapu 1 </w:t>
      </w:r>
      <w:r w:rsidRPr="00B720BE">
        <w:rPr>
          <w:rFonts w:asciiTheme="minorHAnsi" w:hAnsiTheme="minorHAnsi" w:cstheme="minorHAnsi"/>
          <w:color w:val="000000" w:themeColor="text1"/>
        </w:rPr>
        <w:t xml:space="preserve">ustala się na kwotę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 xml:space="preserve">netto: ……..………. 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zł,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powiększoną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10"/>
        </w:rPr>
        <w:t>o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podatek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>VAT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10"/>
        </w:rPr>
        <w:t>w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wysokości: ………</w:t>
      </w:r>
      <w:r w:rsidRPr="00B720BE">
        <w:rPr>
          <w:rFonts w:asciiTheme="minorHAnsi" w:hAnsiTheme="minorHAnsi" w:cstheme="minorHAnsi"/>
          <w:color w:val="000000" w:themeColor="text1"/>
        </w:rPr>
        <w:t>zł, co daje kwotę brutto w wysokości: …………….zł (słownie: …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>zł</w:t>
      </w:r>
      <w:r w:rsidRPr="00B720BE">
        <w:rPr>
          <w:rFonts w:asciiTheme="minorHAnsi" w:hAnsiTheme="minorHAnsi" w:cstheme="minorHAnsi"/>
          <w:color w:val="000000" w:themeColor="text1"/>
        </w:rPr>
        <w:t xml:space="preserve">/100) </w:t>
      </w:r>
    </w:p>
    <w:bookmarkEnd w:id="4"/>
    <w:p w14:paraId="213BA5DD" w14:textId="25956420" w:rsidR="00FE4891" w:rsidRPr="00B720BE" w:rsidRDefault="00952F0F" w:rsidP="0051245F">
      <w:pPr>
        <w:pStyle w:val="Akapitzlist"/>
        <w:numPr>
          <w:ilvl w:val="0"/>
          <w:numId w:val="9"/>
        </w:numPr>
        <w:shd w:val="clear" w:color="auto" w:fill="FFFFFF" w:themeFill="background1"/>
        <w:spacing w:before="0" w:line="276" w:lineRule="auto"/>
        <w:ind w:left="284" w:right="102"/>
        <w:contextualSpacing/>
        <w:jc w:val="both"/>
        <w:rPr>
          <w:rFonts w:asciiTheme="minorHAnsi" w:hAnsiTheme="minorHAnsi" w:cstheme="minorHAnsi"/>
          <w:strike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Wynagrodzenie </w:t>
      </w:r>
      <w:r w:rsidR="009F07F7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="00DA5879" w:rsidRPr="00B720BE">
        <w:rPr>
          <w:rFonts w:asciiTheme="minorHAnsi" w:hAnsiTheme="minorHAnsi" w:cstheme="minorHAnsi"/>
          <w:color w:val="000000" w:themeColor="text1"/>
          <w:spacing w:val="-2"/>
        </w:rPr>
        <w:t>będzie wypłacane w częściach</w:t>
      </w:r>
      <w:r w:rsidR="00242E52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="00D16286" w:rsidRPr="00B720BE">
        <w:rPr>
          <w:rFonts w:asciiTheme="minorHAnsi" w:hAnsiTheme="minorHAnsi" w:cstheme="minorHAnsi"/>
          <w:color w:val="000000" w:themeColor="text1"/>
          <w:spacing w:val="-2"/>
        </w:rPr>
        <w:t>po zrealizowaniu postępujących po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="00D16286" w:rsidRPr="00B720BE">
        <w:rPr>
          <w:rFonts w:asciiTheme="minorHAnsi" w:hAnsiTheme="minorHAnsi" w:cstheme="minorHAnsi"/>
          <w:color w:val="000000" w:themeColor="text1"/>
          <w:spacing w:val="-2"/>
        </w:rPr>
        <w:t xml:space="preserve">sobie </w:t>
      </w:r>
      <w:r w:rsidR="00232326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ETAP</w:t>
      </w:r>
      <w:r w:rsidR="00FD3448" w:rsidRPr="00B720BE">
        <w:rPr>
          <w:rFonts w:asciiTheme="minorHAnsi" w:hAnsiTheme="minorHAnsi" w:cstheme="minorHAnsi"/>
          <w:color w:val="000000" w:themeColor="text1"/>
          <w:spacing w:val="-2"/>
        </w:rPr>
        <w:t>ACH</w:t>
      </w:r>
      <w:r w:rsidR="00D16286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="005145CB" w:rsidRPr="00B720BE">
        <w:rPr>
          <w:rFonts w:asciiTheme="minorHAnsi" w:hAnsiTheme="minorHAnsi" w:cstheme="minorHAnsi"/>
          <w:color w:val="000000" w:themeColor="text1"/>
          <w:spacing w:val="-2"/>
        </w:rPr>
        <w:t xml:space="preserve">określonych w § </w:t>
      </w:r>
      <w:r w:rsidR="00FD3448" w:rsidRPr="00B720BE">
        <w:rPr>
          <w:rFonts w:asciiTheme="minorHAnsi" w:hAnsiTheme="minorHAnsi" w:cstheme="minorHAnsi"/>
          <w:color w:val="000000" w:themeColor="text1"/>
          <w:spacing w:val="-2"/>
        </w:rPr>
        <w:t>4</w:t>
      </w:r>
      <w:r w:rsidR="005145CB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ust.1, pkt 1) -</w:t>
      </w:r>
      <w:r w:rsidR="005239E8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="005145CB" w:rsidRPr="00B720BE">
        <w:rPr>
          <w:rFonts w:asciiTheme="minorHAnsi" w:hAnsiTheme="minorHAnsi" w:cstheme="minorHAnsi"/>
          <w:color w:val="000000" w:themeColor="text1"/>
          <w:spacing w:val="-2"/>
        </w:rPr>
        <w:t xml:space="preserve">4) </w:t>
      </w:r>
      <w:r w:rsidR="00D16286" w:rsidRPr="00B720BE">
        <w:rPr>
          <w:rFonts w:asciiTheme="minorHAnsi" w:hAnsiTheme="minorHAnsi" w:cstheme="minorHAnsi"/>
          <w:color w:val="000000" w:themeColor="text1"/>
          <w:spacing w:val="-2"/>
        </w:rPr>
        <w:t>dla każde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>go</w:t>
      </w:r>
      <w:r w:rsidR="00D16286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z realizowanych </w:t>
      </w:r>
      <w:r w:rsidR="00CE17CF" w:rsidRPr="00B720BE">
        <w:rPr>
          <w:rFonts w:asciiTheme="minorHAnsi" w:hAnsiTheme="minorHAnsi" w:cstheme="minorHAnsi"/>
          <w:color w:val="000000" w:themeColor="text1"/>
          <w:spacing w:val="-2"/>
        </w:rPr>
        <w:t xml:space="preserve">Zadań 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>Inwestycyjnych</w:t>
      </w:r>
      <w:r w:rsidR="002C0EAA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z</w:t>
      </w:r>
      <w:r w:rsidR="00D16286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uwzględnieniem </w:t>
      </w:r>
      <w:r w:rsidR="00DA5879" w:rsidRPr="00B720BE">
        <w:rPr>
          <w:rFonts w:asciiTheme="minorHAnsi" w:hAnsiTheme="minorHAnsi" w:cstheme="minorHAnsi"/>
          <w:color w:val="000000" w:themeColor="text1"/>
          <w:spacing w:val="-2"/>
        </w:rPr>
        <w:t>podziału procentowego</w:t>
      </w:r>
      <w:r w:rsidR="00CE17CF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wynagrodzenia</w:t>
      </w:r>
      <w:r w:rsidR="00DA5879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wg. poniższego zestawienia:</w:t>
      </w:r>
    </w:p>
    <w:p w14:paraId="2EB03BB0" w14:textId="097AF3BD" w:rsidR="008837DA" w:rsidRPr="00B720BE" w:rsidRDefault="004D1C61" w:rsidP="0051245F">
      <w:pPr>
        <w:pStyle w:val="Akapitzlist"/>
        <w:numPr>
          <w:ilvl w:val="0"/>
          <w:numId w:val="43"/>
        </w:numPr>
        <w:shd w:val="clear" w:color="auto" w:fill="FFFFFF" w:themeFill="background1"/>
        <w:spacing w:before="0" w:line="276" w:lineRule="auto"/>
        <w:ind w:right="-9"/>
        <w:contextualSpacing/>
        <w:rPr>
          <w:rFonts w:asciiTheme="minorHAnsi" w:hAnsiTheme="minorHAnsi" w:cstheme="minorHAnsi"/>
          <w:b/>
          <w:bCs/>
          <w:color w:val="000000" w:themeColor="text1"/>
        </w:rPr>
      </w:pPr>
      <w:r w:rsidRPr="00B720BE">
        <w:rPr>
          <w:rFonts w:asciiTheme="minorHAnsi" w:hAnsiTheme="minorHAnsi" w:cstheme="minorHAnsi"/>
          <w:b/>
          <w:bCs/>
          <w:color w:val="000000" w:themeColor="text1"/>
        </w:rPr>
        <w:t>Remont i modernizacja Ośrodka Edukacyjno-Muzealnego RPN</w:t>
      </w:r>
    </w:p>
    <w:p w14:paraId="685AC9F1" w14:textId="65651292" w:rsidR="00DA5879" w:rsidRPr="00B720BE" w:rsidRDefault="00232326" w:rsidP="0051245F">
      <w:pPr>
        <w:pStyle w:val="Akapitzlist"/>
        <w:numPr>
          <w:ilvl w:val="0"/>
          <w:numId w:val="37"/>
        </w:numPr>
        <w:shd w:val="clear" w:color="auto" w:fill="FFFFFF" w:themeFill="background1"/>
        <w:spacing w:before="0" w:line="276" w:lineRule="auto"/>
        <w:ind w:right="102"/>
        <w:contextualSpacing/>
        <w:rPr>
          <w:rStyle w:val="cf01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 ETAP</w:t>
      </w:r>
      <w:r w:rsidR="00DA5879" w:rsidRPr="00B720BE">
        <w:rPr>
          <w:rFonts w:asciiTheme="minorHAnsi" w:hAnsiTheme="minorHAnsi" w:cstheme="minorHAnsi"/>
          <w:color w:val="000000" w:themeColor="text1"/>
        </w:rPr>
        <w:t xml:space="preserve"> 1 – </w:t>
      </w:r>
      <w:r w:rsidR="00CE17CF" w:rsidRPr="00B720BE">
        <w:rPr>
          <w:rFonts w:asciiTheme="minorHAnsi" w:hAnsiTheme="minorHAnsi" w:cstheme="minorHAnsi"/>
          <w:color w:val="000000" w:themeColor="text1"/>
        </w:rPr>
        <w:t>10% co stanowi kwotę netto: …………………zł powiększoną o podatek VAT w wysokości: …. co daje kwotę brutto w wysokości: zł</w:t>
      </w:r>
      <w:r w:rsidR="00CE17CF"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="00CE17CF" w:rsidRPr="00B720BE">
        <w:rPr>
          <w:rFonts w:asciiTheme="minorHAnsi" w:hAnsiTheme="minorHAnsi" w:cstheme="minorHAnsi"/>
          <w:color w:val="000000" w:themeColor="text1"/>
        </w:rPr>
        <w:t>(słownie: …</w:t>
      </w:r>
      <w:r w:rsidR="00CE17CF"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="00CE17CF" w:rsidRPr="00B720BE">
        <w:rPr>
          <w:rFonts w:asciiTheme="minorHAnsi" w:hAnsiTheme="minorHAnsi" w:cstheme="minorHAnsi"/>
          <w:color w:val="000000" w:themeColor="text1"/>
          <w:spacing w:val="-2"/>
        </w:rPr>
        <w:t>/100)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>.</w:t>
      </w:r>
    </w:p>
    <w:p w14:paraId="2DE8D23E" w14:textId="76779D65" w:rsidR="00DA5879" w:rsidRPr="00B720BE" w:rsidRDefault="00232326" w:rsidP="0051245F">
      <w:pPr>
        <w:pStyle w:val="Akapitzlist"/>
        <w:numPr>
          <w:ilvl w:val="0"/>
          <w:numId w:val="37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 ETAP</w:t>
      </w:r>
      <w:r w:rsidR="00DA5879" w:rsidRPr="00B720BE">
        <w:rPr>
          <w:rFonts w:asciiTheme="minorHAnsi" w:hAnsiTheme="minorHAnsi" w:cstheme="minorHAnsi"/>
          <w:color w:val="000000" w:themeColor="text1"/>
        </w:rPr>
        <w:t xml:space="preserve"> 2 - </w:t>
      </w:r>
      <w:r w:rsidR="00785D1F" w:rsidRPr="00B720BE">
        <w:rPr>
          <w:rFonts w:asciiTheme="minorHAnsi" w:hAnsiTheme="minorHAnsi" w:cstheme="minorHAnsi"/>
          <w:color w:val="000000" w:themeColor="text1"/>
        </w:rPr>
        <w:t>65</w:t>
      </w:r>
      <w:r w:rsidR="00CE17CF" w:rsidRPr="00B720BE">
        <w:rPr>
          <w:rFonts w:asciiTheme="minorHAnsi" w:hAnsiTheme="minorHAnsi" w:cstheme="minorHAnsi"/>
          <w:color w:val="000000" w:themeColor="text1"/>
        </w:rPr>
        <w:t>% co stanowi kwotę netto: …………………zł powiększoną o podatek VAT w wysokości: …. co daje kwotę brutto w wysokości: zł</w:t>
      </w:r>
      <w:r w:rsidR="00CE17CF"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="00CE17CF" w:rsidRPr="00B720BE">
        <w:rPr>
          <w:rFonts w:asciiTheme="minorHAnsi" w:hAnsiTheme="minorHAnsi" w:cstheme="minorHAnsi"/>
          <w:color w:val="000000" w:themeColor="text1"/>
        </w:rPr>
        <w:t>(słownie: …</w:t>
      </w:r>
      <w:r w:rsidR="00CE17CF"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="00CE17CF" w:rsidRPr="00B720BE">
        <w:rPr>
          <w:rFonts w:asciiTheme="minorHAnsi" w:hAnsiTheme="minorHAnsi" w:cstheme="minorHAnsi"/>
          <w:color w:val="000000" w:themeColor="text1"/>
          <w:spacing w:val="-2"/>
        </w:rPr>
        <w:t>/100)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>.</w:t>
      </w:r>
    </w:p>
    <w:p w14:paraId="57D65CFA" w14:textId="26031DCD" w:rsidR="00DA5879" w:rsidRPr="00B720BE" w:rsidRDefault="00232326" w:rsidP="0051245F">
      <w:pPr>
        <w:pStyle w:val="Akapitzlist"/>
        <w:numPr>
          <w:ilvl w:val="0"/>
          <w:numId w:val="37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 ETAP</w:t>
      </w:r>
      <w:r w:rsidR="00DA5879" w:rsidRPr="00B720BE">
        <w:rPr>
          <w:rFonts w:asciiTheme="minorHAnsi" w:hAnsiTheme="minorHAnsi" w:cstheme="minorHAnsi"/>
          <w:color w:val="000000" w:themeColor="text1"/>
        </w:rPr>
        <w:t xml:space="preserve"> 3 - </w:t>
      </w:r>
      <w:r w:rsidR="00CE17CF" w:rsidRPr="00B720BE">
        <w:rPr>
          <w:rFonts w:asciiTheme="minorHAnsi" w:hAnsiTheme="minorHAnsi" w:cstheme="minorHAnsi"/>
          <w:color w:val="000000" w:themeColor="text1"/>
        </w:rPr>
        <w:t>5% co stanowi kwotę netto: …………………zł powiększoną o podatek VAT w wysokości: …. co daje kwotę brutto w wysokości: zł</w:t>
      </w:r>
      <w:r w:rsidR="00CE17CF"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="00CE17CF" w:rsidRPr="00B720BE">
        <w:rPr>
          <w:rFonts w:asciiTheme="minorHAnsi" w:hAnsiTheme="minorHAnsi" w:cstheme="minorHAnsi"/>
          <w:color w:val="000000" w:themeColor="text1"/>
        </w:rPr>
        <w:t>(słownie: …</w:t>
      </w:r>
      <w:r w:rsidR="00CE17CF"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="00CE17CF" w:rsidRPr="00B720BE">
        <w:rPr>
          <w:rFonts w:asciiTheme="minorHAnsi" w:hAnsiTheme="minorHAnsi" w:cstheme="minorHAnsi"/>
          <w:color w:val="000000" w:themeColor="text1"/>
          <w:spacing w:val="-2"/>
        </w:rPr>
        <w:t>/100)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>.</w:t>
      </w:r>
    </w:p>
    <w:p w14:paraId="55B9D576" w14:textId="7D162FFD" w:rsidR="00DA5879" w:rsidRPr="00B720BE" w:rsidRDefault="00232326" w:rsidP="0051245F">
      <w:pPr>
        <w:pStyle w:val="Akapitzlist"/>
        <w:numPr>
          <w:ilvl w:val="0"/>
          <w:numId w:val="37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 ETAP</w:t>
      </w:r>
      <w:r w:rsidR="00DA5879" w:rsidRPr="00B720BE">
        <w:rPr>
          <w:rFonts w:asciiTheme="minorHAnsi" w:hAnsiTheme="minorHAnsi" w:cstheme="minorHAnsi"/>
          <w:color w:val="000000" w:themeColor="text1"/>
        </w:rPr>
        <w:t xml:space="preserve"> 4 - </w:t>
      </w:r>
      <w:r w:rsidR="00603A5A" w:rsidRPr="00B720BE">
        <w:rPr>
          <w:rFonts w:asciiTheme="minorHAnsi" w:hAnsiTheme="minorHAnsi" w:cstheme="minorHAnsi"/>
          <w:color w:val="000000" w:themeColor="text1"/>
        </w:rPr>
        <w:t>5</w:t>
      </w:r>
      <w:r w:rsidR="00CE17CF" w:rsidRPr="00B720BE">
        <w:rPr>
          <w:rFonts w:asciiTheme="minorHAnsi" w:hAnsiTheme="minorHAnsi" w:cstheme="minorHAnsi"/>
          <w:color w:val="000000" w:themeColor="text1"/>
        </w:rPr>
        <w:t>% co stanowi kwotę netto: …………………zł powiększoną o podatek VAT w wysokości: …. co daje kwotę brutto w wysokości: zł</w:t>
      </w:r>
      <w:r w:rsidR="00CE17CF"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="00CE17CF" w:rsidRPr="00B720BE">
        <w:rPr>
          <w:rFonts w:asciiTheme="minorHAnsi" w:hAnsiTheme="minorHAnsi" w:cstheme="minorHAnsi"/>
          <w:color w:val="000000" w:themeColor="text1"/>
        </w:rPr>
        <w:t>(słownie: …</w:t>
      </w:r>
      <w:r w:rsidR="00CE17CF"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="00CE17CF" w:rsidRPr="00B720BE">
        <w:rPr>
          <w:rFonts w:asciiTheme="minorHAnsi" w:hAnsiTheme="minorHAnsi" w:cstheme="minorHAnsi"/>
          <w:color w:val="000000" w:themeColor="text1"/>
          <w:spacing w:val="-2"/>
        </w:rPr>
        <w:t>/100)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>.</w:t>
      </w:r>
    </w:p>
    <w:p w14:paraId="553EE642" w14:textId="673FA70D" w:rsidR="00DA5879" w:rsidRPr="00B720BE" w:rsidRDefault="00232326" w:rsidP="0051245F">
      <w:pPr>
        <w:pStyle w:val="Akapitzlist"/>
        <w:numPr>
          <w:ilvl w:val="0"/>
          <w:numId w:val="37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 ETAP</w:t>
      </w:r>
      <w:r w:rsidR="00DA5879" w:rsidRPr="00B720BE">
        <w:rPr>
          <w:rFonts w:asciiTheme="minorHAnsi" w:hAnsiTheme="minorHAnsi" w:cstheme="minorHAnsi"/>
          <w:color w:val="000000" w:themeColor="text1"/>
        </w:rPr>
        <w:t xml:space="preserve"> 5 -</w:t>
      </w:r>
      <w:r w:rsidR="00CE17CF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785D1F" w:rsidRPr="00B720BE">
        <w:rPr>
          <w:rFonts w:asciiTheme="minorHAnsi" w:hAnsiTheme="minorHAnsi" w:cstheme="minorHAnsi"/>
          <w:color w:val="000000" w:themeColor="text1"/>
        </w:rPr>
        <w:t>5</w:t>
      </w:r>
      <w:r w:rsidR="00CE17CF" w:rsidRPr="00B720BE">
        <w:rPr>
          <w:rFonts w:asciiTheme="minorHAnsi" w:hAnsiTheme="minorHAnsi" w:cstheme="minorHAnsi"/>
          <w:color w:val="000000" w:themeColor="text1"/>
        </w:rPr>
        <w:t>% co stanowi kwotę netto: …………………zł powiększoną o podatek VAT w wysokości: …. co daje kwotę brutto w wysokości: zł</w:t>
      </w:r>
      <w:r w:rsidR="00CE17CF"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="00CE17CF" w:rsidRPr="00B720BE">
        <w:rPr>
          <w:rFonts w:asciiTheme="minorHAnsi" w:hAnsiTheme="minorHAnsi" w:cstheme="minorHAnsi"/>
          <w:color w:val="000000" w:themeColor="text1"/>
        </w:rPr>
        <w:t>(słownie: …</w:t>
      </w:r>
      <w:r w:rsidR="00CE17CF"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="00CE17CF" w:rsidRPr="00B720BE">
        <w:rPr>
          <w:rFonts w:asciiTheme="minorHAnsi" w:hAnsiTheme="minorHAnsi" w:cstheme="minorHAnsi"/>
          <w:color w:val="000000" w:themeColor="text1"/>
          <w:spacing w:val="-2"/>
        </w:rPr>
        <w:t>/100)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>.</w:t>
      </w:r>
    </w:p>
    <w:p w14:paraId="69145C5F" w14:textId="1B855D82" w:rsidR="00DA5879" w:rsidRPr="00B720BE" w:rsidRDefault="00232326" w:rsidP="0051245F">
      <w:pPr>
        <w:pStyle w:val="Akapitzlist"/>
        <w:numPr>
          <w:ilvl w:val="0"/>
          <w:numId w:val="37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 ETAP</w:t>
      </w:r>
      <w:r w:rsidR="00DA5879" w:rsidRPr="00B720BE">
        <w:rPr>
          <w:rFonts w:asciiTheme="minorHAnsi" w:hAnsiTheme="minorHAnsi" w:cstheme="minorHAnsi"/>
          <w:color w:val="000000" w:themeColor="text1"/>
        </w:rPr>
        <w:t xml:space="preserve"> 6 -</w:t>
      </w:r>
      <w:r w:rsidR="00CE17CF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785D1F" w:rsidRPr="00B720BE">
        <w:rPr>
          <w:rFonts w:asciiTheme="minorHAnsi" w:hAnsiTheme="minorHAnsi" w:cstheme="minorHAnsi"/>
          <w:color w:val="000000" w:themeColor="text1"/>
        </w:rPr>
        <w:t>5</w:t>
      </w:r>
      <w:r w:rsidR="00CE17CF" w:rsidRPr="00B720BE">
        <w:rPr>
          <w:rFonts w:asciiTheme="minorHAnsi" w:hAnsiTheme="minorHAnsi" w:cstheme="minorHAnsi"/>
          <w:color w:val="000000" w:themeColor="text1"/>
        </w:rPr>
        <w:t>% co stanowi kwotę netto: …………………zł powiększoną o podatek VAT w wysokości: …. co daje kwotę brutto w wysokości: zł</w:t>
      </w:r>
      <w:r w:rsidR="00CE17CF"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="00CE17CF" w:rsidRPr="00B720BE">
        <w:rPr>
          <w:rFonts w:asciiTheme="minorHAnsi" w:hAnsiTheme="minorHAnsi" w:cstheme="minorHAnsi"/>
          <w:color w:val="000000" w:themeColor="text1"/>
        </w:rPr>
        <w:t>(słownie: …</w:t>
      </w:r>
      <w:r w:rsidR="00CE17CF"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="00CE17CF" w:rsidRPr="00B720BE">
        <w:rPr>
          <w:rFonts w:asciiTheme="minorHAnsi" w:hAnsiTheme="minorHAnsi" w:cstheme="minorHAnsi"/>
          <w:color w:val="000000" w:themeColor="text1"/>
          <w:spacing w:val="-2"/>
        </w:rPr>
        <w:t>/100)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>.</w:t>
      </w:r>
    </w:p>
    <w:p w14:paraId="2FB1078E" w14:textId="74E4F2EA" w:rsidR="00DA5879" w:rsidRPr="00B720BE" w:rsidRDefault="00232326" w:rsidP="0051245F">
      <w:pPr>
        <w:pStyle w:val="Akapitzlist"/>
        <w:numPr>
          <w:ilvl w:val="0"/>
          <w:numId w:val="37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 ETAP</w:t>
      </w:r>
      <w:r w:rsidR="00DA5879" w:rsidRPr="00B720BE">
        <w:rPr>
          <w:rFonts w:asciiTheme="minorHAnsi" w:hAnsiTheme="minorHAnsi" w:cstheme="minorHAnsi"/>
          <w:color w:val="000000" w:themeColor="text1"/>
        </w:rPr>
        <w:t xml:space="preserve"> 7 - </w:t>
      </w:r>
      <w:r w:rsidR="00785D1F" w:rsidRPr="00B720BE">
        <w:rPr>
          <w:rFonts w:asciiTheme="minorHAnsi" w:hAnsiTheme="minorHAnsi" w:cstheme="minorHAnsi"/>
          <w:color w:val="000000" w:themeColor="text1"/>
        </w:rPr>
        <w:t>5</w:t>
      </w:r>
      <w:r w:rsidR="00CE17CF" w:rsidRPr="00B720BE">
        <w:rPr>
          <w:rFonts w:asciiTheme="minorHAnsi" w:hAnsiTheme="minorHAnsi" w:cstheme="minorHAnsi"/>
          <w:color w:val="000000" w:themeColor="text1"/>
        </w:rPr>
        <w:t>% co stanowi kwotę netto: …………………zł powiększoną o podatek VAT w wysokości: …. co daje kwotę brutto w wysokości: zł</w:t>
      </w:r>
      <w:r w:rsidR="00CE17CF"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="00CE17CF" w:rsidRPr="00B720BE">
        <w:rPr>
          <w:rFonts w:asciiTheme="minorHAnsi" w:hAnsiTheme="minorHAnsi" w:cstheme="minorHAnsi"/>
          <w:color w:val="000000" w:themeColor="text1"/>
        </w:rPr>
        <w:t>(słownie: …</w:t>
      </w:r>
      <w:r w:rsidR="00CE17CF"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="00CE17CF" w:rsidRPr="00B720BE">
        <w:rPr>
          <w:rFonts w:asciiTheme="minorHAnsi" w:hAnsiTheme="minorHAnsi" w:cstheme="minorHAnsi"/>
          <w:color w:val="000000" w:themeColor="text1"/>
          <w:spacing w:val="-2"/>
        </w:rPr>
        <w:t>/100)</w:t>
      </w:r>
      <w:r w:rsidR="00603A5A" w:rsidRPr="00B720BE">
        <w:rPr>
          <w:rFonts w:asciiTheme="minorHAnsi" w:hAnsiTheme="minorHAnsi" w:cstheme="minorHAnsi"/>
          <w:color w:val="000000" w:themeColor="text1"/>
          <w:spacing w:val="-2"/>
        </w:rPr>
        <w:t>.</w:t>
      </w:r>
    </w:p>
    <w:p w14:paraId="1ADD97A2" w14:textId="77777777" w:rsidR="00C36AFC" w:rsidRPr="00B720BE" w:rsidRDefault="00C36AFC" w:rsidP="0051245F">
      <w:pPr>
        <w:pStyle w:val="Akapitzlist"/>
        <w:shd w:val="clear" w:color="auto" w:fill="FFFFFF" w:themeFill="background1"/>
        <w:spacing w:before="0" w:line="276" w:lineRule="auto"/>
        <w:ind w:left="1004" w:right="102" w:firstLine="0"/>
        <w:contextualSpacing/>
        <w:rPr>
          <w:rFonts w:asciiTheme="minorHAnsi" w:hAnsiTheme="minorHAnsi" w:cstheme="minorHAnsi"/>
          <w:color w:val="000000" w:themeColor="text1"/>
        </w:rPr>
      </w:pPr>
    </w:p>
    <w:p w14:paraId="5F5EC6C2" w14:textId="5A262AAD" w:rsidR="004D1C61" w:rsidRPr="00B720BE" w:rsidRDefault="004D1C61" w:rsidP="0051245F">
      <w:pPr>
        <w:pStyle w:val="Akapitzlist"/>
        <w:numPr>
          <w:ilvl w:val="0"/>
          <w:numId w:val="10"/>
        </w:numPr>
        <w:shd w:val="clear" w:color="auto" w:fill="FFFFFF" w:themeFill="background1"/>
        <w:spacing w:before="0" w:line="276" w:lineRule="auto"/>
        <w:ind w:left="709"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b/>
          <w:bCs/>
          <w:color w:val="000000" w:themeColor="text1"/>
        </w:rPr>
        <w:t>Budowa ścieżki multisensorycznej</w:t>
      </w:r>
    </w:p>
    <w:p w14:paraId="6914BBD0" w14:textId="77777777" w:rsidR="004D1C61" w:rsidRPr="00B720BE" w:rsidRDefault="004D1C61" w:rsidP="0051245F">
      <w:pPr>
        <w:pStyle w:val="Akapitzlist"/>
        <w:numPr>
          <w:ilvl w:val="0"/>
          <w:numId w:val="44"/>
        </w:numPr>
        <w:shd w:val="clear" w:color="auto" w:fill="FFFFFF" w:themeFill="background1"/>
        <w:spacing w:before="0" w:line="276" w:lineRule="auto"/>
        <w:ind w:right="102"/>
        <w:contextualSpacing/>
        <w:rPr>
          <w:rStyle w:val="cf01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</w:rPr>
        <w:t>ETAP 1 – 10%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5B761059" w14:textId="3AD08D34" w:rsidR="004D1C61" w:rsidRPr="00B720BE" w:rsidRDefault="004D1C61" w:rsidP="0051245F">
      <w:pPr>
        <w:pStyle w:val="Akapitzlist"/>
        <w:numPr>
          <w:ilvl w:val="0"/>
          <w:numId w:val="44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2 - 65%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5B5E14DA" w14:textId="6DC5C84C" w:rsidR="004D1C61" w:rsidRPr="00B720BE" w:rsidRDefault="004D1C61" w:rsidP="0051245F">
      <w:pPr>
        <w:pStyle w:val="Akapitzlist"/>
        <w:numPr>
          <w:ilvl w:val="0"/>
          <w:numId w:val="44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3 - 5%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4352C5F6" w14:textId="57A20597" w:rsidR="004D1C61" w:rsidRPr="00B720BE" w:rsidRDefault="004D1C61" w:rsidP="0051245F">
      <w:pPr>
        <w:pStyle w:val="Akapitzlist"/>
        <w:numPr>
          <w:ilvl w:val="0"/>
          <w:numId w:val="44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4 - 5%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5981553E" w14:textId="7DBD66F7" w:rsidR="004D1C61" w:rsidRPr="00B720BE" w:rsidRDefault="004D1C61" w:rsidP="0051245F">
      <w:pPr>
        <w:pStyle w:val="Akapitzlist"/>
        <w:numPr>
          <w:ilvl w:val="0"/>
          <w:numId w:val="44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5 - 5%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51B0146C" w14:textId="66240E42" w:rsidR="004D1C61" w:rsidRPr="00B720BE" w:rsidRDefault="004D1C61" w:rsidP="0051245F">
      <w:pPr>
        <w:pStyle w:val="Akapitzlist"/>
        <w:numPr>
          <w:ilvl w:val="0"/>
          <w:numId w:val="44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lastRenderedPageBreak/>
        <w:t>ETAP 6 - 5%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6B0C5876" w14:textId="1043F5FC" w:rsidR="004D1C61" w:rsidRPr="00B720BE" w:rsidRDefault="004D1C61" w:rsidP="0051245F">
      <w:pPr>
        <w:pStyle w:val="Akapitzlist"/>
        <w:numPr>
          <w:ilvl w:val="0"/>
          <w:numId w:val="44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7 - 5%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19A37B2A" w14:textId="77777777" w:rsidR="004D1C61" w:rsidRPr="00B720BE" w:rsidRDefault="004D1C61" w:rsidP="0051245F">
      <w:pPr>
        <w:pStyle w:val="Akapitzlist"/>
        <w:shd w:val="clear" w:color="auto" w:fill="FFFFFF" w:themeFill="background1"/>
        <w:spacing w:before="0" w:line="276" w:lineRule="auto"/>
        <w:ind w:left="928" w:right="102" w:firstLine="0"/>
        <w:contextualSpacing/>
        <w:rPr>
          <w:rFonts w:asciiTheme="minorHAnsi" w:hAnsiTheme="minorHAnsi" w:cstheme="minorHAnsi"/>
          <w:color w:val="000000" w:themeColor="text1"/>
        </w:rPr>
      </w:pPr>
    </w:p>
    <w:p w14:paraId="7654B29C" w14:textId="0B6FE369" w:rsidR="004D1C61" w:rsidRPr="00B720BE" w:rsidRDefault="004D1C61" w:rsidP="0051245F">
      <w:pPr>
        <w:pStyle w:val="Akapitzlist"/>
        <w:numPr>
          <w:ilvl w:val="0"/>
          <w:numId w:val="10"/>
        </w:numPr>
        <w:shd w:val="clear" w:color="auto" w:fill="FFFFFF" w:themeFill="background1"/>
        <w:spacing w:before="0" w:line="276" w:lineRule="auto"/>
        <w:ind w:left="709"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b/>
          <w:bCs/>
          <w:color w:val="000000" w:themeColor="text1"/>
        </w:rPr>
        <w:t>Budowa ścieżki w koronach drzew</w:t>
      </w:r>
    </w:p>
    <w:p w14:paraId="14DB0865" w14:textId="77777777" w:rsidR="004D1C61" w:rsidRPr="00B720BE" w:rsidRDefault="004D1C61" w:rsidP="0051245F">
      <w:pPr>
        <w:pStyle w:val="Akapitzlist"/>
        <w:numPr>
          <w:ilvl w:val="0"/>
          <w:numId w:val="45"/>
        </w:numPr>
        <w:shd w:val="clear" w:color="auto" w:fill="FFFFFF" w:themeFill="background1"/>
        <w:spacing w:before="0" w:line="276" w:lineRule="auto"/>
        <w:ind w:right="102"/>
        <w:contextualSpacing/>
        <w:rPr>
          <w:rStyle w:val="cf01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</w:rPr>
        <w:t>ETAP 1 – 10%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31DDD0FA" w14:textId="77777777" w:rsidR="004D1C61" w:rsidRPr="00B720BE" w:rsidRDefault="004D1C61" w:rsidP="0051245F">
      <w:pPr>
        <w:pStyle w:val="Akapitzlist"/>
        <w:numPr>
          <w:ilvl w:val="0"/>
          <w:numId w:val="45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2 - 65%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25A6C8D6" w14:textId="77777777" w:rsidR="004D1C61" w:rsidRPr="00B720BE" w:rsidRDefault="004D1C61" w:rsidP="0051245F">
      <w:pPr>
        <w:pStyle w:val="Akapitzlist"/>
        <w:numPr>
          <w:ilvl w:val="0"/>
          <w:numId w:val="45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3 - 5%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0A736E32" w14:textId="77777777" w:rsidR="004D1C61" w:rsidRPr="00B720BE" w:rsidRDefault="004D1C61" w:rsidP="0051245F">
      <w:pPr>
        <w:pStyle w:val="Akapitzlist"/>
        <w:numPr>
          <w:ilvl w:val="0"/>
          <w:numId w:val="45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4 - 5%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09572D57" w14:textId="77777777" w:rsidR="004D1C61" w:rsidRPr="00B720BE" w:rsidRDefault="004D1C61" w:rsidP="0051245F">
      <w:pPr>
        <w:pStyle w:val="Akapitzlist"/>
        <w:numPr>
          <w:ilvl w:val="0"/>
          <w:numId w:val="45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5 - 5%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7073066B" w14:textId="77777777" w:rsidR="004D1C61" w:rsidRPr="00B720BE" w:rsidRDefault="004D1C61" w:rsidP="0051245F">
      <w:pPr>
        <w:pStyle w:val="Akapitzlist"/>
        <w:numPr>
          <w:ilvl w:val="0"/>
          <w:numId w:val="45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6 - 5%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0C10E1CB" w14:textId="0DB1F6EF" w:rsidR="004D1C61" w:rsidRPr="00B720BE" w:rsidRDefault="004D1C61" w:rsidP="0051245F">
      <w:pPr>
        <w:pStyle w:val="Akapitzlist"/>
        <w:numPr>
          <w:ilvl w:val="0"/>
          <w:numId w:val="45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7 - 5%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4D6E50F2" w14:textId="77777777" w:rsidR="00C36AFC" w:rsidRPr="00B720BE" w:rsidRDefault="00C36AFC" w:rsidP="0051245F">
      <w:pPr>
        <w:pStyle w:val="Akapitzlist"/>
        <w:shd w:val="clear" w:color="auto" w:fill="FFFFFF" w:themeFill="background1"/>
        <w:spacing w:before="0" w:line="276" w:lineRule="auto"/>
        <w:ind w:left="928" w:right="102" w:firstLine="0"/>
        <w:contextualSpacing/>
        <w:rPr>
          <w:rFonts w:asciiTheme="minorHAnsi" w:hAnsiTheme="minorHAnsi" w:cstheme="minorHAnsi"/>
          <w:color w:val="000000" w:themeColor="text1"/>
        </w:rPr>
      </w:pPr>
    </w:p>
    <w:p w14:paraId="39553AF1" w14:textId="2CD37FF9" w:rsidR="004D1C61" w:rsidRPr="00B720BE" w:rsidRDefault="004D1C61" w:rsidP="0051245F">
      <w:pPr>
        <w:pStyle w:val="Akapitzlist"/>
        <w:numPr>
          <w:ilvl w:val="0"/>
          <w:numId w:val="10"/>
        </w:numPr>
        <w:shd w:val="clear" w:color="auto" w:fill="FFFFFF" w:themeFill="background1"/>
        <w:spacing w:before="0" w:line="276" w:lineRule="auto"/>
        <w:ind w:left="709"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b/>
          <w:bCs/>
          <w:color w:val="000000" w:themeColor="text1"/>
        </w:rPr>
        <w:t>Budowa wieży widokowej na trasie ścieżki historyczno-przyrodniczej do wzgórza Polak</w:t>
      </w:r>
    </w:p>
    <w:p w14:paraId="06D2E0FD" w14:textId="77777777" w:rsidR="004D1C61" w:rsidRPr="00B720BE" w:rsidRDefault="004D1C61" w:rsidP="0051245F">
      <w:pPr>
        <w:pStyle w:val="Akapitzlist"/>
        <w:numPr>
          <w:ilvl w:val="0"/>
          <w:numId w:val="46"/>
        </w:numPr>
        <w:shd w:val="clear" w:color="auto" w:fill="FFFFFF" w:themeFill="background1"/>
        <w:spacing w:before="0" w:line="276" w:lineRule="auto"/>
        <w:ind w:right="102"/>
        <w:contextualSpacing/>
        <w:rPr>
          <w:rStyle w:val="cf01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</w:rPr>
        <w:t>ETAP 1 – 10%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630E0D45" w14:textId="77777777" w:rsidR="004D1C61" w:rsidRPr="00B720BE" w:rsidRDefault="004D1C61" w:rsidP="0051245F">
      <w:pPr>
        <w:pStyle w:val="Akapitzlist"/>
        <w:numPr>
          <w:ilvl w:val="0"/>
          <w:numId w:val="46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2 - 65%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2D1FF539" w14:textId="77777777" w:rsidR="004D1C61" w:rsidRPr="00B720BE" w:rsidRDefault="004D1C61" w:rsidP="0051245F">
      <w:pPr>
        <w:pStyle w:val="Akapitzlist"/>
        <w:numPr>
          <w:ilvl w:val="0"/>
          <w:numId w:val="46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3 - 5%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3E0F476D" w14:textId="77777777" w:rsidR="004D1C61" w:rsidRPr="00B720BE" w:rsidRDefault="004D1C61" w:rsidP="0051245F">
      <w:pPr>
        <w:pStyle w:val="Akapitzlist"/>
        <w:numPr>
          <w:ilvl w:val="0"/>
          <w:numId w:val="46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4 - 5%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6B33F185" w14:textId="77777777" w:rsidR="004D1C61" w:rsidRPr="00B720BE" w:rsidRDefault="004D1C61" w:rsidP="0051245F">
      <w:pPr>
        <w:pStyle w:val="Akapitzlist"/>
        <w:numPr>
          <w:ilvl w:val="0"/>
          <w:numId w:val="46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5 - 5%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42C55BC0" w14:textId="77777777" w:rsidR="004D1C61" w:rsidRPr="00B720BE" w:rsidRDefault="004D1C61" w:rsidP="0051245F">
      <w:pPr>
        <w:pStyle w:val="Akapitzlist"/>
        <w:numPr>
          <w:ilvl w:val="0"/>
          <w:numId w:val="46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6 - 5%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6EE11E7B" w14:textId="0A57F2A4" w:rsidR="004D1C61" w:rsidRPr="00B720BE" w:rsidRDefault="004D1C61" w:rsidP="0051245F">
      <w:pPr>
        <w:pStyle w:val="Akapitzlist"/>
        <w:numPr>
          <w:ilvl w:val="0"/>
          <w:numId w:val="46"/>
        </w:numPr>
        <w:shd w:val="clear" w:color="auto" w:fill="FFFFFF" w:themeFill="background1"/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ETAP 7 - 5% co stanowi kwotę netto: …………………zł powiększoną o podatek VAT w wysokości: …. co daje kwotę brutto w wysokości: zł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 …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/100).</w:t>
      </w:r>
    </w:p>
    <w:p w14:paraId="27712ED3" w14:textId="7DB5312E" w:rsidR="00FC29FF" w:rsidRPr="00B720BE" w:rsidRDefault="00FC29FF" w:rsidP="0051245F">
      <w:pPr>
        <w:pStyle w:val="Akapitzlist"/>
        <w:numPr>
          <w:ilvl w:val="0"/>
          <w:numId w:val="9"/>
        </w:numPr>
        <w:spacing w:before="0" w:line="276" w:lineRule="auto"/>
        <w:ind w:left="284" w:right="105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Płatności </w:t>
      </w:r>
      <w:r w:rsidR="00433D43" w:rsidRPr="00B720BE">
        <w:rPr>
          <w:rFonts w:asciiTheme="minorHAnsi" w:hAnsiTheme="minorHAnsi" w:cstheme="minorHAnsi"/>
          <w:color w:val="000000" w:themeColor="text1"/>
        </w:rPr>
        <w:t xml:space="preserve">dotyczące 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433D43" w:rsidRPr="00B720BE">
        <w:rPr>
          <w:rFonts w:asciiTheme="minorHAnsi" w:hAnsiTheme="minorHAnsi" w:cstheme="minorHAnsi"/>
          <w:color w:val="000000" w:themeColor="text1"/>
        </w:rPr>
        <w:t>„</w:t>
      </w:r>
      <w:r w:rsidRPr="00B720BE">
        <w:rPr>
          <w:rFonts w:asciiTheme="minorHAnsi" w:hAnsiTheme="minorHAnsi" w:cstheme="minorHAnsi"/>
          <w:color w:val="000000" w:themeColor="text1"/>
        </w:rPr>
        <w:t>Etap</w:t>
      </w:r>
      <w:r w:rsidR="00433D43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433D43" w:rsidRPr="00B720BE">
        <w:rPr>
          <w:rFonts w:asciiTheme="minorHAnsi" w:hAnsiTheme="minorHAnsi" w:cstheme="minorHAnsi"/>
          <w:color w:val="000000" w:themeColor="text1"/>
        </w:rPr>
        <w:t xml:space="preserve">2” każdego z powyższych Zadań Inwestycyjnych </w:t>
      </w:r>
      <w:r w:rsidRPr="00B720BE">
        <w:rPr>
          <w:rFonts w:asciiTheme="minorHAnsi" w:hAnsiTheme="minorHAnsi" w:cstheme="minorHAnsi"/>
          <w:color w:val="000000" w:themeColor="text1"/>
        </w:rPr>
        <w:t>będą podzielone na transze  zgodnie z odbiorami częściowymi robót określonymi w harmonogramach poszczególnych umów budowlanych.</w:t>
      </w:r>
    </w:p>
    <w:p w14:paraId="30A5B9E8" w14:textId="115385F2" w:rsidR="00BC1F5C" w:rsidRPr="00B720BE" w:rsidRDefault="00BC1F5C" w:rsidP="0051245F">
      <w:pPr>
        <w:pStyle w:val="Akapitzlist"/>
        <w:numPr>
          <w:ilvl w:val="0"/>
          <w:numId w:val="9"/>
        </w:numPr>
        <w:spacing w:before="0" w:line="276" w:lineRule="auto"/>
        <w:ind w:left="284" w:right="105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przypadku niewykonania wszystkich zakładanych obowiązków </w:t>
      </w:r>
      <w:r w:rsidR="009F07F7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 xml:space="preserve">w szczególności w przypadku odstąpienia od umowy z wykonawcą </w:t>
      </w:r>
      <w:r w:rsidR="008F249F" w:rsidRPr="00B720BE">
        <w:rPr>
          <w:rFonts w:asciiTheme="minorHAnsi" w:hAnsiTheme="minorHAnsi" w:cstheme="minorHAnsi"/>
          <w:color w:val="000000" w:themeColor="text1"/>
        </w:rPr>
        <w:t xml:space="preserve">Zadania </w:t>
      </w:r>
      <w:r w:rsidRPr="00B720BE">
        <w:rPr>
          <w:rFonts w:asciiTheme="minorHAnsi" w:hAnsiTheme="minorHAnsi" w:cstheme="minorHAnsi"/>
          <w:color w:val="000000" w:themeColor="text1"/>
        </w:rPr>
        <w:t xml:space="preserve">Inwestycyjnego, jej rozwiązania, wypowiedzenia – </w:t>
      </w:r>
      <w:r w:rsidR="00C573AB"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</w:rPr>
        <w:t>ykonawcy przysługuje wynagrodzenie jedynie za zakres prac wykonanych.</w:t>
      </w:r>
    </w:p>
    <w:p w14:paraId="214A18FE" w14:textId="4400DF8E" w:rsidR="00085378" w:rsidRPr="00B720BE" w:rsidRDefault="0092470A" w:rsidP="0051245F">
      <w:pPr>
        <w:pStyle w:val="Akapitzlist"/>
        <w:numPr>
          <w:ilvl w:val="0"/>
          <w:numId w:val="9"/>
        </w:numPr>
        <w:spacing w:before="0" w:line="276" w:lineRule="auto"/>
        <w:ind w:left="284" w:right="105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Wynagrodzenie </w:t>
      </w:r>
      <w:r w:rsidR="009F07F7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 xml:space="preserve">obejmuje wszystkie koszty, wydatki związane z wykonaniem wszystkich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>obowiązków wynikających z niniejszej umowy i jej załączników, nadzorowania wszystkich robót realizowanych dla danego zadania inwestycyjnego i uwzględniają wszystkie prace niezbędne do prawidłowego wykonania zadania.</w:t>
      </w:r>
    </w:p>
    <w:p w14:paraId="64AC25C4" w14:textId="70D8A61B" w:rsidR="00085378" w:rsidRPr="00B720BE" w:rsidRDefault="009F07F7" w:rsidP="0051245F">
      <w:pPr>
        <w:pStyle w:val="Akapitzlist"/>
        <w:numPr>
          <w:ilvl w:val="0"/>
          <w:numId w:val="9"/>
        </w:numPr>
        <w:spacing w:before="0" w:line="276" w:lineRule="auto"/>
        <w:ind w:left="284" w:right="10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nie przysługuje dodatkowe wynagrodzenie w przypadku przedłużenia się terminu </w:t>
      </w:r>
      <w:r w:rsidR="00BC1F5C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C573AB" w:rsidRPr="00B720BE">
        <w:rPr>
          <w:rFonts w:asciiTheme="minorHAnsi" w:hAnsiTheme="minorHAnsi" w:cstheme="minorHAnsi"/>
          <w:color w:val="000000" w:themeColor="text1"/>
        </w:rPr>
        <w:br/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z przyczyn leżących po stronie </w:t>
      </w:r>
      <w:r w:rsidRPr="00B720BE">
        <w:rPr>
          <w:rFonts w:asciiTheme="minorHAnsi" w:hAnsiTheme="minorHAnsi" w:cstheme="minorHAnsi"/>
          <w:color w:val="000000" w:themeColor="text1"/>
        </w:rPr>
        <w:t>Wykonawcy</w:t>
      </w:r>
      <w:r w:rsidR="00431939" w:rsidRPr="00B720BE">
        <w:rPr>
          <w:rFonts w:asciiTheme="minorHAnsi" w:hAnsiTheme="minorHAnsi" w:cstheme="minorHAnsi"/>
          <w:color w:val="000000" w:themeColor="text1"/>
        </w:rPr>
        <w:t>.</w:t>
      </w:r>
    </w:p>
    <w:p w14:paraId="7FF37370" w14:textId="42F235FC" w:rsidR="000A511D" w:rsidRPr="00B720BE" w:rsidRDefault="000A511D" w:rsidP="0051245F">
      <w:pPr>
        <w:pStyle w:val="Akapitzlist"/>
        <w:numPr>
          <w:ilvl w:val="0"/>
          <w:numId w:val="9"/>
        </w:numPr>
        <w:spacing w:before="0" w:line="276" w:lineRule="auto"/>
        <w:ind w:left="284" w:right="10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przypadku rozpoczęcia realizacji </w:t>
      </w:r>
      <w:r w:rsidR="005239E8" w:rsidRPr="00B720BE">
        <w:rPr>
          <w:rFonts w:asciiTheme="minorHAnsi" w:hAnsiTheme="minorHAnsi" w:cstheme="minorHAnsi"/>
          <w:color w:val="000000" w:themeColor="text1"/>
        </w:rPr>
        <w:t xml:space="preserve">zadań inwestycyjnych </w:t>
      </w:r>
      <w:r w:rsidRPr="00B720BE">
        <w:rPr>
          <w:rFonts w:asciiTheme="minorHAnsi" w:hAnsiTheme="minorHAnsi" w:cstheme="minorHAnsi"/>
          <w:color w:val="000000" w:themeColor="text1"/>
        </w:rPr>
        <w:t xml:space="preserve">przed terminem rozpoczęcia realizacji usługi przez </w:t>
      </w:r>
      <w:bookmarkEnd w:id="3"/>
      <w:r w:rsidR="009F07F7" w:rsidRPr="00B720BE">
        <w:rPr>
          <w:rFonts w:asciiTheme="minorHAnsi" w:hAnsiTheme="minorHAnsi" w:cstheme="minorHAnsi"/>
          <w:color w:val="000000" w:themeColor="text1"/>
        </w:rPr>
        <w:t xml:space="preserve">Wykonawcę </w:t>
      </w:r>
      <w:r w:rsidRPr="00B720BE">
        <w:rPr>
          <w:rFonts w:asciiTheme="minorHAnsi" w:hAnsiTheme="minorHAnsi" w:cstheme="minorHAnsi"/>
          <w:color w:val="000000" w:themeColor="text1"/>
        </w:rPr>
        <w:t xml:space="preserve">wynagrodzenie </w:t>
      </w:r>
      <w:r w:rsidR="009F07F7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zostanie proporcjonalnie zmniejszone.</w:t>
      </w:r>
    </w:p>
    <w:p w14:paraId="617A1E1D" w14:textId="0B62D03B" w:rsidR="000A511D" w:rsidRPr="00B720BE" w:rsidRDefault="000A511D" w:rsidP="0051245F">
      <w:pPr>
        <w:pStyle w:val="Akapitzlist"/>
        <w:numPr>
          <w:ilvl w:val="0"/>
          <w:numId w:val="9"/>
        </w:numPr>
        <w:tabs>
          <w:tab w:val="left" w:pos="541"/>
          <w:tab w:val="left" w:pos="543"/>
        </w:tabs>
        <w:spacing w:before="0" w:line="276" w:lineRule="auto"/>
        <w:ind w:left="284" w:right="10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Minimalna wartość świadczenia określona na podstawie art. 433 pkt 4) ustawy Pzp wynosi </w:t>
      </w:r>
      <w:r w:rsidR="00814157" w:rsidRPr="00B720BE">
        <w:rPr>
          <w:rFonts w:asciiTheme="minorHAnsi" w:hAnsiTheme="minorHAnsi" w:cstheme="minorHAnsi"/>
          <w:color w:val="000000" w:themeColor="text1"/>
        </w:rPr>
        <w:t>6</w:t>
      </w:r>
      <w:r w:rsidRPr="00B720BE">
        <w:rPr>
          <w:rFonts w:asciiTheme="minorHAnsi" w:hAnsiTheme="minorHAnsi" w:cstheme="minorHAnsi"/>
          <w:color w:val="000000" w:themeColor="text1"/>
        </w:rPr>
        <w:t xml:space="preserve">0% </w:t>
      </w:r>
      <w:r w:rsidR="00C33730" w:rsidRPr="00B720BE">
        <w:rPr>
          <w:rFonts w:asciiTheme="minorHAnsi" w:hAnsiTheme="minorHAnsi" w:cstheme="minorHAnsi"/>
          <w:color w:val="000000" w:themeColor="text1"/>
        </w:rPr>
        <w:t xml:space="preserve">kwoty </w:t>
      </w:r>
      <w:r w:rsidRPr="00B720BE">
        <w:rPr>
          <w:rFonts w:asciiTheme="minorHAnsi" w:hAnsiTheme="minorHAnsi" w:cstheme="minorHAnsi"/>
          <w:color w:val="000000" w:themeColor="text1"/>
        </w:rPr>
        <w:t xml:space="preserve">wynagrodzenia wskazanego w § </w:t>
      </w:r>
      <w:r w:rsidR="00C20D2C" w:rsidRPr="00B720BE">
        <w:rPr>
          <w:rFonts w:asciiTheme="minorHAnsi" w:hAnsiTheme="minorHAnsi" w:cstheme="minorHAnsi"/>
          <w:color w:val="000000" w:themeColor="text1"/>
        </w:rPr>
        <w:t>5</w:t>
      </w:r>
      <w:r w:rsidRPr="00B720BE">
        <w:rPr>
          <w:rFonts w:asciiTheme="minorHAnsi" w:hAnsiTheme="minorHAnsi" w:cstheme="minorHAnsi"/>
          <w:color w:val="000000" w:themeColor="text1"/>
        </w:rPr>
        <w:t xml:space="preserve"> ust. 1</w:t>
      </w:r>
      <w:r w:rsidR="00C33730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.</w:t>
      </w:r>
    </w:p>
    <w:p w14:paraId="35E96C1C" w14:textId="77777777" w:rsidR="00907D19" w:rsidRPr="00B720BE" w:rsidRDefault="00907D19" w:rsidP="0051245F">
      <w:pPr>
        <w:tabs>
          <w:tab w:val="left" w:pos="541"/>
          <w:tab w:val="left" w:pos="543"/>
        </w:tabs>
        <w:spacing w:line="276" w:lineRule="auto"/>
        <w:ind w:right="104"/>
        <w:contextualSpacing/>
        <w:jc w:val="both"/>
        <w:rPr>
          <w:rFonts w:asciiTheme="minorHAnsi" w:hAnsiTheme="minorHAnsi" w:cstheme="minorHAnsi"/>
          <w:color w:val="000000" w:themeColor="text1"/>
        </w:rPr>
      </w:pPr>
    </w:p>
    <w:p w14:paraId="27492436" w14:textId="026B28E9" w:rsidR="00907D19" w:rsidRPr="00B720BE" w:rsidRDefault="00907D19" w:rsidP="0051245F">
      <w:pPr>
        <w:tabs>
          <w:tab w:val="left" w:pos="541"/>
          <w:tab w:val="left" w:pos="543"/>
        </w:tabs>
        <w:spacing w:line="276" w:lineRule="auto"/>
        <w:ind w:right="104"/>
        <w:contextualSpacing/>
        <w:jc w:val="both"/>
        <w:rPr>
          <w:rFonts w:asciiTheme="minorHAnsi" w:hAnsiTheme="minorHAnsi" w:cstheme="minorHAnsi"/>
          <w:color w:val="000000" w:themeColor="text1"/>
        </w:rPr>
        <w:sectPr w:rsidR="00907D19" w:rsidRPr="00B720BE" w:rsidSect="008D55B1">
          <w:headerReference w:type="default" r:id="rId8"/>
          <w:footerReference w:type="default" r:id="rId9"/>
          <w:type w:val="continuous"/>
          <w:pgSz w:w="11910" w:h="16840"/>
          <w:pgMar w:top="1378" w:right="1140" w:bottom="1298" w:left="998" w:header="709" w:footer="1106" w:gutter="0"/>
          <w:cols w:space="708"/>
        </w:sectPr>
      </w:pPr>
    </w:p>
    <w:p w14:paraId="3BE46D39" w14:textId="5D2C8771" w:rsidR="00085378" w:rsidRPr="00B720BE" w:rsidRDefault="00431939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="008E2F20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6</w:t>
      </w:r>
    </w:p>
    <w:p w14:paraId="453EF621" w14:textId="77777777" w:rsidR="00085378" w:rsidRPr="00B720BE" w:rsidRDefault="00431939" w:rsidP="0051245F">
      <w:pPr>
        <w:spacing w:line="276" w:lineRule="auto"/>
        <w:ind w:left="112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>Tryb</w:t>
      </w:r>
      <w:r w:rsidRPr="00B720BE">
        <w:rPr>
          <w:rFonts w:asciiTheme="minorHAnsi" w:hAnsiTheme="minorHAnsi" w:cstheme="minorHAnsi"/>
          <w:b/>
          <w:color w:val="000000" w:themeColor="text1"/>
          <w:spacing w:val="-10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</w:rPr>
        <w:t>fakturowania</w:t>
      </w:r>
      <w:r w:rsidRPr="00B720BE">
        <w:rPr>
          <w:rFonts w:asciiTheme="minorHAnsi" w:hAnsiTheme="minorHAnsi" w:cstheme="minorHAnsi"/>
          <w:b/>
          <w:color w:val="000000" w:themeColor="text1"/>
          <w:spacing w:val="-10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</w:rPr>
        <w:t>i</w:t>
      </w:r>
      <w:r w:rsidRPr="00B720BE">
        <w:rPr>
          <w:rFonts w:asciiTheme="minorHAnsi" w:hAnsiTheme="minorHAnsi" w:cstheme="minorHAnsi"/>
          <w:b/>
          <w:color w:val="000000" w:themeColor="text1"/>
          <w:spacing w:val="-11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</w:rPr>
        <w:t>forma</w:t>
      </w:r>
      <w:r w:rsidRPr="00B720BE">
        <w:rPr>
          <w:rFonts w:asciiTheme="minorHAnsi" w:hAnsiTheme="minorHAnsi" w:cstheme="minorHAnsi"/>
          <w:b/>
          <w:color w:val="000000" w:themeColor="text1"/>
          <w:spacing w:val="-10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zapłaty</w:t>
      </w:r>
    </w:p>
    <w:p w14:paraId="65C73565" w14:textId="39FE9D9C" w:rsidR="00971E31" w:rsidRPr="00B720BE" w:rsidRDefault="00971E31" w:rsidP="0051245F">
      <w:pPr>
        <w:pStyle w:val="Akapitzlist"/>
        <w:numPr>
          <w:ilvl w:val="0"/>
          <w:numId w:val="8"/>
        </w:numPr>
        <w:spacing w:before="0" w:line="276" w:lineRule="auto"/>
        <w:ind w:left="426" w:hanging="42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Podstawą wystawienia faktur obejmujących wynagrodzenie wskazane w § </w:t>
      </w:r>
      <w:r w:rsidR="00B24281" w:rsidRPr="00B720BE">
        <w:rPr>
          <w:rFonts w:asciiTheme="minorHAnsi" w:hAnsiTheme="minorHAnsi" w:cstheme="minorHAnsi"/>
          <w:color w:val="000000" w:themeColor="text1"/>
        </w:rPr>
        <w:t>5</w:t>
      </w:r>
      <w:r w:rsidRPr="00B720BE">
        <w:rPr>
          <w:rFonts w:asciiTheme="minorHAnsi" w:hAnsiTheme="minorHAnsi" w:cstheme="minorHAnsi"/>
          <w:color w:val="000000" w:themeColor="text1"/>
        </w:rPr>
        <w:t xml:space="preserve"> ust. </w:t>
      </w:r>
      <w:r w:rsidR="00B24281" w:rsidRPr="00B720BE">
        <w:rPr>
          <w:rFonts w:asciiTheme="minorHAnsi" w:hAnsiTheme="minorHAnsi" w:cstheme="minorHAnsi"/>
          <w:color w:val="000000" w:themeColor="text1"/>
        </w:rPr>
        <w:t>1,2</w:t>
      </w:r>
      <w:r w:rsidRPr="00B720BE">
        <w:rPr>
          <w:rFonts w:asciiTheme="minorHAnsi" w:hAnsiTheme="minorHAnsi" w:cstheme="minorHAnsi"/>
          <w:color w:val="000000" w:themeColor="text1"/>
        </w:rPr>
        <w:t xml:space="preserve"> będzie każdorazowo </w:t>
      </w:r>
      <w:r w:rsidR="00B24281" w:rsidRPr="00B720BE">
        <w:rPr>
          <w:rFonts w:asciiTheme="minorHAnsi" w:hAnsiTheme="minorHAnsi" w:cstheme="minorHAnsi"/>
          <w:color w:val="000000" w:themeColor="text1"/>
        </w:rPr>
        <w:t xml:space="preserve">poprzedzone </w:t>
      </w:r>
      <w:r w:rsidRPr="00B720BE">
        <w:rPr>
          <w:rFonts w:asciiTheme="minorHAnsi" w:hAnsiTheme="minorHAnsi" w:cstheme="minorHAnsi"/>
          <w:color w:val="000000" w:themeColor="text1"/>
        </w:rPr>
        <w:t>protok</w:t>
      </w:r>
      <w:r w:rsidR="00B24281" w:rsidRPr="00B720BE">
        <w:rPr>
          <w:rFonts w:asciiTheme="minorHAnsi" w:hAnsiTheme="minorHAnsi" w:cstheme="minorHAnsi"/>
          <w:color w:val="000000" w:themeColor="text1"/>
        </w:rPr>
        <w:t>ołem</w:t>
      </w:r>
      <w:r w:rsidRPr="00B720BE">
        <w:rPr>
          <w:rFonts w:asciiTheme="minorHAnsi" w:hAnsiTheme="minorHAnsi" w:cstheme="minorHAnsi"/>
          <w:color w:val="000000" w:themeColor="text1"/>
        </w:rPr>
        <w:t xml:space="preserve"> odbioru wykonania usługi </w:t>
      </w:r>
      <w:r w:rsidR="009F07F7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 xml:space="preserve">związanej z realizacją </w:t>
      </w:r>
      <w:r w:rsidR="008F7AF4" w:rsidRPr="00B720BE">
        <w:rPr>
          <w:rFonts w:asciiTheme="minorHAnsi" w:hAnsiTheme="minorHAnsi" w:cstheme="minorHAnsi"/>
          <w:color w:val="000000" w:themeColor="text1"/>
        </w:rPr>
        <w:t xml:space="preserve">postępujących po sobie </w:t>
      </w:r>
      <w:r w:rsidR="00232326" w:rsidRPr="00B720BE">
        <w:rPr>
          <w:rFonts w:asciiTheme="minorHAnsi" w:hAnsiTheme="minorHAnsi" w:cstheme="minorHAnsi"/>
          <w:color w:val="000000" w:themeColor="text1"/>
        </w:rPr>
        <w:t xml:space="preserve"> ETAP</w:t>
      </w:r>
      <w:r w:rsidR="008F7AF4" w:rsidRPr="00B720BE">
        <w:rPr>
          <w:rFonts w:asciiTheme="minorHAnsi" w:hAnsiTheme="minorHAnsi" w:cstheme="minorHAnsi"/>
          <w:color w:val="000000" w:themeColor="text1"/>
        </w:rPr>
        <w:t>.</w:t>
      </w:r>
    </w:p>
    <w:p w14:paraId="4F4C51C7" w14:textId="6A4F792A" w:rsidR="00CD1AEB" w:rsidRPr="00B720BE" w:rsidRDefault="00CD1AEB" w:rsidP="0051245F">
      <w:pPr>
        <w:pStyle w:val="Akapitzlist"/>
        <w:numPr>
          <w:ilvl w:val="0"/>
          <w:numId w:val="8"/>
        </w:numPr>
        <w:spacing w:before="0" w:line="276" w:lineRule="auto"/>
        <w:ind w:left="426" w:hanging="42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Podstawą do wystawienia przez Wykonawcę faktury VAT jest protokół odbioru zawierający oświadczenie Wykonawcy o wykonaniu przedmiotu odbioru, zgodnie z obowiązującymi przepisami prawa krajowego i unijnego oraz wytycznymi, o których mowa w niniejszej Umowie, a także orzecznictwem Trybunału Sprawiedliwości Unii Europejskiej oraz postanowieniami umowy wraz z załącznikami o dofinansowanie, zawartej pomiędzy Zamawiającym a Instytucją Wdrażającą lub raportu zawierającego wykonane w danym kwartale działania na rzecz Zamawiającego oraz przekazaniu kompletnej dokumentacji, która powstała w związku z wykonywaniem etapu Umowy, podpisany przez Zamawiającego, potwierdzający wykonanie usługi.</w:t>
      </w:r>
    </w:p>
    <w:p w14:paraId="36BCDEB4" w14:textId="7F3F6479" w:rsidR="000116CD" w:rsidRPr="00B720BE" w:rsidRDefault="00431939" w:rsidP="0051245F">
      <w:pPr>
        <w:pStyle w:val="Akapitzlist"/>
        <w:numPr>
          <w:ilvl w:val="0"/>
          <w:numId w:val="8"/>
        </w:numPr>
        <w:spacing w:before="0" w:line="276" w:lineRule="auto"/>
        <w:ind w:left="426" w:right="103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Płatność faktur będzie dokonywana przez Zamawiającego przelewem na</w:t>
      </w:r>
      <w:r w:rsidRPr="00B720BE">
        <w:rPr>
          <w:rFonts w:asciiTheme="minorHAnsi" w:hAnsiTheme="minorHAnsi" w:cstheme="minorHAnsi"/>
          <w:color w:val="000000" w:themeColor="text1"/>
          <w:spacing w:val="7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rachunek</w:t>
      </w:r>
      <w:r w:rsidR="0051245F" w:rsidRPr="00B720BE">
        <w:rPr>
          <w:rFonts w:asciiTheme="minorHAnsi" w:hAnsiTheme="minorHAnsi" w:cstheme="minorHAnsi"/>
          <w:color w:val="000000" w:themeColor="text1"/>
          <w:spacing w:val="75"/>
        </w:rPr>
        <w:t xml:space="preserve"> </w:t>
      </w:r>
      <w:r w:rsidR="009F07F7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7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banku:</w:t>
      </w:r>
      <w:r w:rsidR="000116CD" w:rsidRPr="00B720BE">
        <w:rPr>
          <w:rFonts w:asciiTheme="minorHAnsi" w:hAnsiTheme="minorHAnsi" w:cstheme="minorHAnsi"/>
          <w:color w:val="000000" w:themeColor="text1"/>
        </w:rPr>
        <w:t xml:space="preserve"> ………  </w:t>
      </w:r>
      <w:r w:rsidRPr="00B720BE">
        <w:rPr>
          <w:rFonts w:asciiTheme="minorHAnsi" w:hAnsiTheme="minorHAnsi" w:cstheme="minorHAnsi"/>
          <w:color w:val="000000" w:themeColor="text1"/>
        </w:rPr>
        <w:t>nr rachunku:</w:t>
      </w:r>
      <w:r w:rsidR="000116CD" w:rsidRPr="00B720BE">
        <w:rPr>
          <w:rFonts w:asciiTheme="minorHAnsi" w:hAnsiTheme="minorHAnsi" w:cstheme="minorHAnsi"/>
          <w:color w:val="000000" w:themeColor="text1"/>
        </w:rPr>
        <w:t xml:space="preserve"> ……</w:t>
      </w:r>
      <w:r w:rsidR="00B24281" w:rsidRPr="00B720BE">
        <w:rPr>
          <w:rFonts w:asciiTheme="minorHAnsi" w:hAnsiTheme="minorHAnsi" w:cstheme="minorHAnsi"/>
          <w:color w:val="000000" w:themeColor="text1"/>
        </w:rPr>
        <w:t>……………</w:t>
      </w:r>
      <w:r w:rsidR="000116CD" w:rsidRPr="00B720BE">
        <w:rPr>
          <w:rFonts w:asciiTheme="minorHAnsi" w:hAnsiTheme="minorHAnsi" w:cstheme="minorHAnsi"/>
          <w:color w:val="000000" w:themeColor="text1"/>
        </w:rPr>
        <w:t xml:space="preserve">. </w:t>
      </w:r>
      <w:r w:rsidRPr="00B720BE">
        <w:rPr>
          <w:rFonts w:asciiTheme="minorHAnsi" w:hAnsiTheme="minorHAnsi" w:cstheme="minorHAnsi"/>
          <w:color w:val="000000" w:themeColor="text1"/>
        </w:rPr>
        <w:t xml:space="preserve">w terminie do </w:t>
      </w:r>
      <w:r w:rsidR="00570937" w:rsidRPr="00B720BE">
        <w:rPr>
          <w:rFonts w:asciiTheme="minorHAnsi" w:hAnsiTheme="minorHAnsi" w:cstheme="minorHAnsi"/>
          <w:color w:val="000000" w:themeColor="text1"/>
        </w:rPr>
        <w:t>30</w:t>
      </w:r>
      <w:r w:rsidR="0064370F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dni od daty </w:t>
      </w:r>
      <w:r w:rsidR="000116CD" w:rsidRPr="00B720BE">
        <w:rPr>
          <w:rFonts w:asciiTheme="minorHAnsi" w:hAnsiTheme="minorHAnsi" w:cstheme="minorHAnsi"/>
          <w:color w:val="000000" w:themeColor="text1"/>
        </w:rPr>
        <w:t xml:space="preserve">doręczenia </w:t>
      </w:r>
      <w:r w:rsidR="00B24281" w:rsidRPr="00B720BE">
        <w:rPr>
          <w:rFonts w:asciiTheme="minorHAnsi" w:hAnsiTheme="minorHAnsi" w:cstheme="minorHAnsi"/>
          <w:color w:val="000000" w:themeColor="text1"/>
        </w:rPr>
        <w:t xml:space="preserve">prawidłowo wystawionej </w:t>
      </w:r>
      <w:r w:rsidR="000116CD" w:rsidRPr="00B720BE">
        <w:rPr>
          <w:rFonts w:asciiTheme="minorHAnsi" w:hAnsiTheme="minorHAnsi" w:cstheme="minorHAnsi"/>
          <w:color w:val="000000" w:themeColor="text1"/>
        </w:rPr>
        <w:t xml:space="preserve">faktury </w:t>
      </w:r>
      <w:r w:rsidR="000D2FB9" w:rsidRPr="00B720BE">
        <w:rPr>
          <w:rFonts w:asciiTheme="minorHAnsi" w:hAnsiTheme="minorHAnsi" w:cstheme="minorHAnsi"/>
          <w:color w:val="000000" w:themeColor="text1"/>
        </w:rPr>
        <w:t>Z</w:t>
      </w:r>
      <w:r w:rsidR="000116CD" w:rsidRPr="00B720BE">
        <w:rPr>
          <w:rFonts w:asciiTheme="minorHAnsi" w:hAnsiTheme="minorHAnsi" w:cstheme="minorHAnsi"/>
          <w:color w:val="000000" w:themeColor="text1"/>
        </w:rPr>
        <w:t xml:space="preserve">amawiającemu pod warunkiem spełnienia wskazanych w </w:t>
      </w:r>
      <w:r w:rsidR="000D2FB9" w:rsidRPr="00B720BE">
        <w:rPr>
          <w:rFonts w:asciiTheme="minorHAnsi" w:hAnsiTheme="minorHAnsi" w:cstheme="minorHAnsi"/>
          <w:color w:val="000000" w:themeColor="text1"/>
        </w:rPr>
        <w:t>U</w:t>
      </w:r>
      <w:r w:rsidR="000116CD" w:rsidRPr="00B720BE">
        <w:rPr>
          <w:rFonts w:asciiTheme="minorHAnsi" w:hAnsiTheme="minorHAnsi" w:cstheme="minorHAnsi"/>
          <w:color w:val="000000" w:themeColor="text1"/>
        </w:rPr>
        <w:t>mowie przesłanek wystawienia faktury</w:t>
      </w:r>
      <w:r w:rsidRPr="00B720BE">
        <w:rPr>
          <w:rFonts w:asciiTheme="minorHAnsi" w:hAnsiTheme="minorHAnsi" w:cstheme="minorHAnsi"/>
          <w:color w:val="000000" w:themeColor="text1"/>
        </w:rPr>
        <w:t xml:space="preserve">. </w:t>
      </w:r>
    </w:p>
    <w:p w14:paraId="4FCA858C" w14:textId="06B86920" w:rsidR="000116CD" w:rsidRPr="00B720BE" w:rsidRDefault="000116CD" w:rsidP="0051245F">
      <w:pPr>
        <w:pStyle w:val="Akapitzlist"/>
        <w:numPr>
          <w:ilvl w:val="0"/>
          <w:numId w:val="8"/>
        </w:numPr>
        <w:spacing w:before="0" w:line="276" w:lineRule="auto"/>
        <w:ind w:left="426" w:right="103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Zamawiający upoważnia Wykonawcę do wystawiania faktur na:  </w:t>
      </w:r>
    </w:p>
    <w:p w14:paraId="7ABCA5DA" w14:textId="61EB0561" w:rsidR="000116CD" w:rsidRPr="00B720BE" w:rsidRDefault="00334E11" w:rsidP="0051245F">
      <w:pPr>
        <w:widowControl/>
        <w:overflowPunct w:val="0"/>
        <w:spacing w:line="276" w:lineRule="auto"/>
        <w:ind w:left="426"/>
        <w:contextualSpacing/>
        <w:rPr>
          <w:rFonts w:asciiTheme="minorHAnsi" w:eastAsia="Calibri" w:hAnsiTheme="minorHAnsi" w:cstheme="minorHAnsi"/>
          <w:b/>
          <w:i/>
          <w:iCs/>
          <w:color w:val="000000" w:themeColor="text1"/>
        </w:rPr>
      </w:pPr>
      <w:r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>Roztoczański Park Narodowy</w:t>
      </w:r>
    </w:p>
    <w:p w14:paraId="264579E9" w14:textId="0F8E8823" w:rsidR="00334E11" w:rsidRPr="00B720BE" w:rsidRDefault="00334E11" w:rsidP="0051245F">
      <w:pPr>
        <w:widowControl/>
        <w:overflowPunct w:val="0"/>
        <w:spacing w:line="276" w:lineRule="auto"/>
        <w:ind w:left="426"/>
        <w:contextualSpacing/>
        <w:rPr>
          <w:rFonts w:asciiTheme="minorHAnsi" w:eastAsia="Calibri" w:hAnsiTheme="minorHAnsi" w:cstheme="minorHAnsi"/>
          <w:b/>
          <w:i/>
          <w:iCs/>
          <w:color w:val="000000" w:themeColor="text1"/>
        </w:rPr>
      </w:pPr>
      <w:r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 xml:space="preserve"> ul. Plażowa 2</w:t>
      </w:r>
    </w:p>
    <w:p w14:paraId="7F18F035" w14:textId="0A9C1130" w:rsidR="00334E11" w:rsidRPr="00B720BE" w:rsidRDefault="00334E11" w:rsidP="0051245F">
      <w:pPr>
        <w:widowControl/>
        <w:overflowPunct w:val="0"/>
        <w:spacing w:line="276" w:lineRule="auto"/>
        <w:ind w:left="426"/>
        <w:contextualSpacing/>
        <w:rPr>
          <w:rFonts w:asciiTheme="minorHAnsi" w:eastAsia="Calibri" w:hAnsiTheme="minorHAnsi" w:cstheme="minorHAnsi"/>
          <w:b/>
          <w:i/>
          <w:iCs/>
          <w:color w:val="000000" w:themeColor="text1"/>
        </w:rPr>
      </w:pPr>
      <w:r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>22-470 Zwierzyniec</w:t>
      </w:r>
    </w:p>
    <w:p w14:paraId="32338F49" w14:textId="2C0AC21A" w:rsidR="000116CD" w:rsidRPr="00B720BE" w:rsidRDefault="000116CD" w:rsidP="0051245F">
      <w:pPr>
        <w:widowControl/>
        <w:overflowPunct w:val="0"/>
        <w:spacing w:line="276" w:lineRule="auto"/>
        <w:ind w:left="426"/>
        <w:contextualSpacing/>
        <w:rPr>
          <w:rFonts w:asciiTheme="minorHAnsi" w:eastAsia="Calibri" w:hAnsiTheme="minorHAnsi" w:cstheme="minorHAnsi"/>
          <w:b/>
          <w:i/>
          <w:iCs/>
          <w:color w:val="000000" w:themeColor="text1"/>
        </w:rPr>
      </w:pPr>
      <w:r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>NIP</w:t>
      </w:r>
      <w:r w:rsidR="00907D19"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>:</w:t>
      </w:r>
      <w:r w:rsidR="008C2FE2"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 xml:space="preserve"> </w:t>
      </w:r>
      <w:r w:rsidR="00334E11"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>922</w:t>
      </w:r>
      <w:r w:rsidR="005239E8"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 xml:space="preserve"> </w:t>
      </w:r>
      <w:r w:rsidR="00334E11"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>30</w:t>
      </w:r>
      <w:r w:rsidR="005239E8"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 xml:space="preserve"> </w:t>
      </w:r>
      <w:r w:rsidR="00334E11"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>45</w:t>
      </w:r>
      <w:r w:rsidR="005239E8"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 xml:space="preserve"> </w:t>
      </w:r>
      <w:r w:rsidR="00334E11" w:rsidRPr="00B720BE">
        <w:rPr>
          <w:rFonts w:asciiTheme="minorHAnsi" w:eastAsia="Calibri" w:hAnsiTheme="minorHAnsi" w:cstheme="minorHAnsi"/>
          <w:b/>
          <w:i/>
          <w:iCs/>
          <w:color w:val="000000" w:themeColor="text1"/>
        </w:rPr>
        <w:t>949</w:t>
      </w:r>
    </w:p>
    <w:p w14:paraId="545363ED" w14:textId="77777777" w:rsidR="000116CD" w:rsidRPr="00B720BE" w:rsidRDefault="000116CD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ind w:left="426" w:hanging="426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2020 r. poz. 1666 z </w:t>
      </w:r>
      <w:proofErr w:type="spellStart"/>
      <w:r w:rsidRPr="00B720BE">
        <w:rPr>
          <w:rFonts w:asciiTheme="minorHAnsi" w:hAnsiTheme="minorHAnsi" w:cstheme="minorHAnsi"/>
          <w:color w:val="000000" w:themeColor="text1"/>
        </w:rPr>
        <w:t>późn</w:t>
      </w:r>
      <w:proofErr w:type="spellEnd"/>
      <w:r w:rsidRPr="00B720BE">
        <w:rPr>
          <w:rFonts w:asciiTheme="minorHAnsi" w:hAnsiTheme="minorHAnsi" w:cstheme="minorHAnsi"/>
          <w:color w:val="000000" w:themeColor="text1"/>
        </w:rPr>
        <w:t>. zm.).</w:t>
      </w:r>
    </w:p>
    <w:p w14:paraId="7A4C86F2" w14:textId="2EE1FC6A" w:rsidR="000116CD" w:rsidRPr="00B720BE" w:rsidRDefault="000116CD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ind w:left="426" w:hanging="426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Zapłata faktury nastąpi z uwzględnieniem przepisów art. 108a ust. 1a ustawy o podatku od towarów i usług.</w:t>
      </w:r>
    </w:p>
    <w:p w14:paraId="4FCF6ECF" w14:textId="77777777" w:rsidR="000116CD" w:rsidRPr="00B720BE" w:rsidRDefault="000116CD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ind w:left="426" w:hanging="426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Wykonawca jest zobowiązany podać na fakturze adnotację „mechanizm podzielonej płatności”.</w:t>
      </w:r>
    </w:p>
    <w:p w14:paraId="19C7189A" w14:textId="524CCEEA" w:rsidR="000116CD" w:rsidRPr="00B720BE" w:rsidRDefault="000116CD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ind w:left="426" w:hanging="426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>wykreślonych i przywróconych do rejestru VAT, najpóźniej na 5  dni roboczych przed wyznaczonym terminem płatności</w:t>
      </w:r>
      <w:r w:rsidR="007B43FE" w:rsidRPr="00B720BE">
        <w:rPr>
          <w:rFonts w:asciiTheme="minorHAnsi" w:hAnsiTheme="minorHAnsi" w:cstheme="minorHAnsi"/>
          <w:color w:val="000000" w:themeColor="text1"/>
        </w:rPr>
        <w:t>.</w:t>
      </w:r>
    </w:p>
    <w:p w14:paraId="4FF7BE96" w14:textId="14CD0F0D" w:rsidR="000116CD" w:rsidRPr="00B720BE" w:rsidRDefault="000116CD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ind w:left="426" w:hanging="426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w/w Wykazie.</w:t>
      </w:r>
    </w:p>
    <w:p w14:paraId="6F83F55A" w14:textId="3C63C498" w:rsidR="007B43FE" w:rsidRPr="00B720BE" w:rsidRDefault="007B43FE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Wykonawca zobowiązuje się do wystawiania faktur wyłącznie w formie faktur ustrukturyzowanych za pośrednictwem Krajowego Systemu e-Faktur (dalej „</w:t>
      </w:r>
      <w:proofErr w:type="spellStart"/>
      <w:r w:rsidRPr="00B720BE">
        <w:rPr>
          <w:rFonts w:asciiTheme="minorHAnsi" w:eastAsia="Calibri" w:hAnsiTheme="minorHAnsi" w:cstheme="minorHAnsi"/>
          <w:color w:val="000000" w:themeColor="text1"/>
        </w:rPr>
        <w:t>KSeF</w:t>
      </w:r>
      <w:proofErr w:type="spellEnd"/>
      <w:r w:rsidRPr="00B720BE">
        <w:rPr>
          <w:rFonts w:asciiTheme="minorHAnsi" w:eastAsia="Calibri" w:hAnsiTheme="minorHAnsi" w:cstheme="minorHAnsi"/>
          <w:color w:val="000000" w:themeColor="text1"/>
        </w:rPr>
        <w:t>”), zgodnie z obowiązującymi przepisami prawa.</w:t>
      </w:r>
    </w:p>
    <w:p w14:paraId="5F922783" w14:textId="77777777" w:rsidR="0051245F" w:rsidRPr="00B720BE" w:rsidRDefault="0051245F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Faktura ustrukturyzowana jest uznana za otrzymaną przy użyciu Krajowego systemu e-Faktur w dniu przydzielenia w tym systemie numeru identyfikującego te fakturę.</w:t>
      </w:r>
    </w:p>
    <w:p w14:paraId="564C66DE" w14:textId="77777777" w:rsidR="0051245F" w:rsidRPr="00B720BE" w:rsidRDefault="0051245F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W przypadku faktur wystawianych w trybie offline: trybu awaryjnego (art. 106nf ust. 13 VATU), niedostępności (art. 106nh ust. 4 VATU) oraz trybu offline24 (art. 106nda ust. 14 VATU) - jeszcze nie przesłanych do </w:t>
      </w:r>
      <w:proofErr w:type="spellStart"/>
      <w:r w:rsidRPr="00B720BE">
        <w:rPr>
          <w:rFonts w:asciiTheme="minorHAnsi" w:eastAsia="Calibri" w:hAnsiTheme="minorHAnsi" w:cstheme="minorHAnsi"/>
          <w:color w:val="000000" w:themeColor="text1"/>
        </w:rPr>
        <w:t>KSeF</w:t>
      </w:r>
      <w:proofErr w:type="spellEnd"/>
      <w:r w:rsidRPr="00B720BE">
        <w:rPr>
          <w:rFonts w:asciiTheme="minorHAnsi" w:eastAsia="Calibri" w:hAnsiTheme="minorHAnsi" w:cstheme="minorHAnsi"/>
          <w:color w:val="000000" w:themeColor="text1"/>
        </w:rPr>
        <w:t xml:space="preserve"> w jednym z tych trybów (elektroniczna lub papierowa) ulegnie zniszczeniu lub zaginięciu przed przesłaniem do </w:t>
      </w:r>
      <w:proofErr w:type="spellStart"/>
      <w:r w:rsidRPr="00B720BE">
        <w:rPr>
          <w:rFonts w:asciiTheme="minorHAnsi" w:eastAsia="Calibri" w:hAnsiTheme="minorHAnsi" w:cstheme="minorHAnsi"/>
          <w:color w:val="000000" w:themeColor="text1"/>
        </w:rPr>
        <w:t>KSeF</w:t>
      </w:r>
      <w:proofErr w:type="spellEnd"/>
      <w:r w:rsidRPr="00B720BE">
        <w:rPr>
          <w:rFonts w:asciiTheme="minorHAnsi" w:eastAsia="Calibri" w:hAnsiTheme="minorHAnsi" w:cstheme="minorHAnsi"/>
          <w:color w:val="000000" w:themeColor="text1"/>
        </w:rPr>
        <w:t xml:space="preserve"> wystawca faktury udostępnia ponownie fakturę poprzez przesłanie czy przekazanie nabywcy jej wizualizacji (np. w postaci pliku PDF) pochodzącej z tego samego pliku XML.</w:t>
      </w:r>
    </w:p>
    <w:p w14:paraId="4C1332A2" w14:textId="77777777" w:rsidR="0051245F" w:rsidRPr="00B720BE" w:rsidRDefault="0051245F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Wykonawca zobowiązany jest do podania zamawiającemu swojego numeru </w:t>
      </w:r>
      <w:proofErr w:type="spellStart"/>
      <w:r w:rsidRPr="00B720BE">
        <w:rPr>
          <w:rFonts w:asciiTheme="minorHAnsi" w:eastAsia="Calibri" w:hAnsiTheme="minorHAnsi" w:cstheme="minorHAnsi"/>
          <w:color w:val="000000" w:themeColor="text1"/>
        </w:rPr>
        <w:t>KSeF</w:t>
      </w:r>
      <w:proofErr w:type="spellEnd"/>
      <w:r w:rsidRPr="00B720BE">
        <w:rPr>
          <w:rFonts w:asciiTheme="minorHAnsi" w:eastAsia="Calibri" w:hAnsiTheme="minorHAnsi" w:cstheme="minorHAnsi"/>
          <w:color w:val="000000" w:themeColor="text1"/>
        </w:rPr>
        <w:t xml:space="preserve"> (NIP podmiotu uprawnionego do odbioru faktur w tym systemie) najpóźniej w dniu podpisania umowy.</w:t>
      </w:r>
    </w:p>
    <w:p w14:paraId="178A3E7B" w14:textId="01796D35" w:rsidR="0051245F" w:rsidRPr="00B720BE" w:rsidRDefault="0051245F" w:rsidP="0051245F">
      <w:pPr>
        <w:pStyle w:val="Akapitzlist"/>
        <w:widowControl/>
        <w:numPr>
          <w:ilvl w:val="0"/>
          <w:numId w:val="8"/>
        </w:numPr>
        <w:overflowPunct w:val="0"/>
        <w:adjustRightInd w:val="0"/>
        <w:spacing w:before="0"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Zamawiający zastrzega sobie prawo do żądania (udostępnienia wystawionej faktury , oznaczonej kodem </w:t>
      </w:r>
      <w:r w:rsidR="006B5AE9" w:rsidRPr="00B720BE">
        <w:rPr>
          <w:rFonts w:asciiTheme="minorHAnsi" w:eastAsia="Calibri" w:hAnsiTheme="minorHAnsi" w:cstheme="minorHAnsi"/>
          <w:color w:val="000000" w:themeColor="text1"/>
        </w:rPr>
        <w:t>weryfikacyjnym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 QR, umożliwiającym dostęp do niej w </w:t>
      </w:r>
      <w:proofErr w:type="spellStart"/>
      <w:r w:rsidRPr="00B720BE">
        <w:rPr>
          <w:rFonts w:asciiTheme="minorHAnsi" w:eastAsia="Calibri" w:hAnsiTheme="minorHAnsi" w:cstheme="minorHAnsi"/>
          <w:color w:val="000000" w:themeColor="text1"/>
        </w:rPr>
        <w:t>KSeF</w:t>
      </w:r>
      <w:proofErr w:type="spellEnd"/>
      <w:r w:rsidRPr="00B720BE">
        <w:rPr>
          <w:rFonts w:asciiTheme="minorHAnsi" w:eastAsia="Calibri" w:hAnsiTheme="minorHAnsi" w:cstheme="minorHAnsi"/>
          <w:color w:val="000000" w:themeColor="text1"/>
        </w:rPr>
        <w:t xml:space="preserve">). potwierdzenia wysłania faktury do </w:t>
      </w:r>
      <w:proofErr w:type="spellStart"/>
      <w:r w:rsidRPr="00B720BE">
        <w:rPr>
          <w:rFonts w:asciiTheme="minorHAnsi" w:eastAsia="Calibri" w:hAnsiTheme="minorHAnsi" w:cstheme="minorHAnsi"/>
          <w:color w:val="000000" w:themeColor="text1"/>
        </w:rPr>
        <w:t>KSeF</w:t>
      </w:r>
      <w:proofErr w:type="spellEnd"/>
      <w:r w:rsidRPr="00B720BE">
        <w:rPr>
          <w:rFonts w:asciiTheme="minorHAnsi" w:eastAsia="Calibri" w:hAnsiTheme="minorHAnsi" w:cstheme="minorHAnsi"/>
          <w:color w:val="000000" w:themeColor="text1"/>
        </w:rPr>
        <w:t xml:space="preserve"> oraz numeru referencyjnego faktury nadanego przez system.</w:t>
      </w:r>
    </w:p>
    <w:p w14:paraId="5515A226" w14:textId="77777777" w:rsidR="000D2FB9" w:rsidRPr="00B720BE" w:rsidRDefault="000D2FB9" w:rsidP="0051245F">
      <w:pPr>
        <w:pStyle w:val="Akapitzlist"/>
        <w:widowControl/>
        <w:overflowPunct w:val="0"/>
        <w:adjustRightInd w:val="0"/>
        <w:spacing w:before="0" w:line="276" w:lineRule="auto"/>
        <w:ind w:left="426" w:firstLine="0"/>
        <w:contextualSpacing/>
        <w:jc w:val="right"/>
        <w:textAlignment w:val="baseline"/>
        <w:rPr>
          <w:rFonts w:asciiTheme="minorHAnsi" w:eastAsia="Calibri" w:hAnsiTheme="minorHAnsi" w:cstheme="minorHAnsi"/>
          <w:color w:val="000000" w:themeColor="text1"/>
        </w:rPr>
      </w:pPr>
    </w:p>
    <w:p w14:paraId="7EF889EB" w14:textId="2567F46D" w:rsidR="00085378" w:rsidRPr="00B720BE" w:rsidRDefault="00431939" w:rsidP="0051245F">
      <w:pPr>
        <w:pStyle w:val="Nagwek1"/>
        <w:spacing w:line="276" w:lineRule="auto"/>
        <w:ind w:left="148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="008E2F20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7</w:t>
      </w:r>
    </w:p>
    <w:p w14:paraId="1FCFEB31" w14:textId="72CD88DC" w:rsidR="00085378" w:rsidRPr="00B720BE" w:rsidRDefault="00431939" w:rsidP="0051245F">
      <w:pPr>
        <w:spacing w:line="276" w:lineRule="auto"/>
        <w:ind w:left="148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>Zabezpieczenie</w:t>
      </w:r>
      <w:r w:rsidRPr="00B720BE">
        <w:rPr>
          <w:rFonts w:asciiTheme="minorHAnsi" w:hAnsiTheme="minorHAnsi" w:cstheme="minorHAnsi"/>
          <w:b/>
          <w:color w:val="000000" w:themeColor="text1"/>
          <w:spacing w:val="-12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</w:rPr>
        <w:t>należytego</w:t>
      </w:r>
      <w:r w:rsidRPr="00B720BE">
        <w:rPr>
          <w:rFonts w:asciiTheme="minorHAnsi" w:hAnsiTheme="minorHAnsi" w:cstheme="minorHAnsi"/>
          <w:b/>
          <w:color w:val="000000" w:themeColor="text1"/>
          <w:spacing w:val="-10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</w:rPr>
        <w:t>wykonania</w:t>
      </w:r>
      <w:r w:rsidRPr="00B720BE">
        <w:rPr>
          <w:rFonts w:asciiTheme="minorHAnsi" w:hAnsiTheme="minorHAnsi" w:cstheme="minorHAnsi"/>
          <w:b/>
          <w:color w:val="000000" w:themeColor="text1"/>
          <w:spacing w:val="-13"/>
        </w:rPr>
        <w:t xml:space="preserve"> </w:t>
      </w:r>
      <w:r w:rsidR="008E2F20" w:rsidRPr="00B720BE">
        <w:rPr>
          <w:rFonts w:asciiTheme="minorHAnsi" w:hAnsiTheme="minorHAnsi" w:cstheme="minorHAnsi"/>
          <w:b/>
          <w:color w:val="000000" w:themeColor="text1"/>
          <w:spacing w:val="-2"/>
        </w:rPr>
        <w:t>U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mowy</w:t>
      </w:r>
    </w:p>
    <w:p w14:paraId="6CCA6C39" w14:textId="7D7EC685" w:rsidR="007D2DCC" w:rsidRPr="00B720BE" w:rsidRDefault="007D2DCC" w:rsidP="0051245F">
      <w:pPr>
        <w:widowControl/>
        <w:numPr>
          <w:ilvl w:val="0"/>
          <w:numId w:val="12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Wykonawca przed zawarciem </w:t>
      </w:r>
      <w:r w:rsidR="000D2FB9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 wniósł zabezpieczenie należytego wykonania </w:t>
      </w:r>
      <w:r w:rsidR="000D2FB9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 w formie ……………. w wysokości </w:t>
      </w:r>
      <w:r w:rsidR="00933B94" w:rsidRPr="00B720BE">
        <w:rPr>
          <w:rFonts w:asciiTheme="minorHAnsi" w:eastAsia="Calibri" w:hAnsiTheme="minorHAnsi" w:cstheme="minorHAnsi"/>
          <w:b/>
          <w:bCs/>
          <w:color w:val="000000" w:themeColor="text1"/>
        </w:rPr>
        <w:t>2</w:t>
      </w:r>
      <w:r w:rsidRPr="00B720BE">
        <w:rPr>
          <w:rFonts w:asciiTheme="minorHAnsi" w:eastAsia="Calibri" w:hAnsiTheme="minorHAnsi" w:cstheme="minorHAnsi"/>
          <w:b/>
          <w:bCs/>
          <w:color w:val="000000" w:themeColor="text1"/>
        </w:rPr>
        <w:t>% ceny brutto przedstawionej w ofercie</w:t>
      </w:r>
      <w:r w:rsidRPr="00B720BE">
        <w:rPr>
          <w:rFonts w:asciiTheme="minorHAnsi" w:eastAsia="Calibri" w:hAnsiTheme="minorHAnsi" w:cstheme="minorHAnsi"/>
          <w:color w:val="000000" w:themeColor="text1"/>
        </w:rPr>
        <w:t>, co stanowi kwotę: ………………… złotych (słownie: …………………….).</w:t>
      </w:r>
    </w:p>
    <w:p w14:paraId="2CA6BE12" w14:textId="7B6B8896" w:rsidR="007D2DCC" w:rsidRPr="00B720BE" w:rsidRDefault="007D2DCC" w:rsidP="0051245F">
      <w:pPr>
        <w:widowControl/>
        <w:numPr>
          <w:ilvl w:val="0"/>
          <w:numId w:val="12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Zabezpieczenie należytego wykonania </w:t>
      </w:r>
      <w:r w:rsidR="000D2FB9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 ma na celu zabezpieczenie i ewentualne zaspokojenie roszczeń Zamawiającego z tytułu niewykonania lub nienależytego wykonania </w:t>
      </w:r>
      <w:r w:rsidR="006C2056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 przez Wykonawcę.</w:t>
      </w:r>
    </w:p>
    <w:p w14:paraId="13D679A8" w14:textId="07094BBB" w:rsidR="007D2DCC" w:rsidRPr="00B720BE" w:rsidRDefault="007D2DCC" w:rsidP="0051245F">
      <w:pPr>
        <w:widowControl/>
        <w:numPr>
          <w:ilvl w:val="0"/>
          <w:numId w:val="12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Beneficjentem zabezpieczenia należytego wykonania </w:t>
      </w:r>
      <w:r w:rsidR="006C2056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 jest Zamawiający.</w:t>
      </w:r>
    </w:p>
    <w:p w14:paraId="2605CF97" w14:textId="5D86F49D" w:rsidR="007D2DCC" w:rsidRPr="00B720BE" w:rsidRDefault="007D2DCC" w:rsidP="0051245F">
      <w:pPr>
        <w:widowControl/>
        <w:numPr>
          <w:ilvl w:val="0"/>
          <w:numId w:val="12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Koszty zabezpieczenia należytego wykonania </w:t>
      </w:r>
      <w:r w:rsidR="006C2056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 ponosi Wykonawca.</w:t>
      </w:r>
    </w:p>
    <w:p w14:paraId="47F9981D" w14:textId="1DE13E79" w:rsidR="007D2DCC" w:rsidRPr="00B720BE" w:rsidRDefault="007D2DCC" w:rsidP="0051245F">
      <w:pPr>
        <w:widowControl/>
        <w:numPr>
          <w:ilvl w:val="0"/>
          <w:numId w:val="12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Wykonawca jest zobowiązany zapewnić, aby zabezpieczenie należytego wykonania </w:t>
      </w:r>
      <w:r w:rsidR="00935AF0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 zachowało moc wiążącą w okresie wykonywania </w:t>
      </w:r>
      <w:r w:rsidR="00935AF0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 oraz w okresie rękojmi za wady fizyczne i gwarancji.</w:t>
      </w:r>
    </w:p>
    <w:p w14:paraId="4D4D7C95" w14:textId="7FF34A31" w:rsidR="007D2DCC" w:rsidRPr="00B720BE" w:rsidRDefault="007D2DCC" w:rsidP="0051245F">
      <w:pPr>
        <w:widowControl/>
        <w:numPr>
          <w:ilvl w:val="0"/>
          <w:numId w:val="12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Kwota w wysokości ………………… złotych (słownie: …………………….), stanowiąca </w:t>
      </w:r>
      <w:r w:rsidR="00933B94" w:rsidRPr="00B720BE">
        <w:rPr>
          <w:rFonts w:asciiTheme="minorHAnsi" w:eastAsia="Calibri" w:hAnsiTheme="minorHAnsi" w:cstheme="minorHAnsi"/>
          <w:color w:val="000000" w:themeColor="text1"/>
        </w:rPr>
        <w:t>70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% zabezpieczenia należytego wykonania </w:t>
      </w:r>
      <w:r w:rsidR="00935AF0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mowy, zostanie zwrócona w terminie 30 dni od dnia podpisania protokołu odbioru końcowego.</w:t>
      </w:r>
      <w:r w:rsidR="00933B94" w:rsidRPr="00B720BE">
        <w:rPr>
          <w:rFonts w:asciiTheme="minorHAnsi" w:eastAsia="Calibri" w:hAnsiTheme="minorHAnsi" w:cstheme="minorHAnsi"/>
          <w:color w:val="000000" w:themeColor="text1"/>
        </w:rPr>
        <w:t xml:space="preserve"> Pozostała kwota, zostanie zwrócona nie później niż w 15. dniu po upływie okresu rękojmi za wady lub gwarancji.</w:t>
      </w:r>
    </w:p>
    <w:p w14:paraId="199C75AF" w14:textId="42305409" w:rsidR="007D2DCC" w:rsidRPr="00B720BE" w:rsidRDefault="007D2DCC" w:rsidP="0051245F">
      <w:pPr>
        <w:widowControl/>
        <w:numPr>
          <w:ilvl w:val="0"/>
          <w:numId w:val="12"/>
        </w:numPr>
        <w:adjustRightInd w:val="0"/>
        <w:spacing w:line="276" w:lineRule="auto"/>
        <w:ind w:left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Zabezpieczenie należytego wykonania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wnoszone w postaci poręczenia lub gwarancji musi zawierać zobowiązanie Gwaranta lub Poręczyciela do nieodwołalnego i bezwarunkowego zapłacenia kwoty zobowiązania na pierwsze żądanie zapłaty, gdy wykonawca nie wykonał przedmiotu zamówienia lub wykonał go z nienależycie. </w:t>
      </w:r>
    </w:p>
    <w:p w14:paraId="290135BE" w14:textId="35D69C83" w:rsidR="007D2DCC" w:rsidRPr="00B720BE" w:rsidRDefault="007D2DCC" w:rsidP="0051245F">
      <w:pPr>
        <w:widowControl/>
        <w:numPr>
          <w:ilvl w:val="0"/>
          <w:numId w:val="12"/>
        </w:numPr>
        <w:adjustRightInd w:val="0"/>
        <w:spacing w:line="276" w:lineRule="auto"/>
        <w:ind w:left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W trakcie realizacji </w:t>
      </w:r>
      <w:r w:rsidR="00935AF0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 Wykonawca może dokonać zmiany formy zabezpieczenia należytego wykonania </w:t>
      </w:r>
      <w:r w:rsidR="00935AF0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 na jedną lub kilka form, o których mowa w przepisach ustawy – Prawo zamówień publicznych, pod warunkiem, że zmiana formy zabezpieczenia zostanie dokonana z zachowaniem ciągłości zabezpieczenia i bez zmniejszenia jego wysokości.</w:t>
      </w:r>
    </w:p>
    <w:p w14:paraId="57C38FFA" w14:textId="5E8F22AB" w:rsidR="00907D19" w:rsidRPr="004457CA" w:rsidRDefault="007D2DCC" w:rsidP="004457CA">
      <w:pPr>
        <w:widowControl/>
        <w:numPr>
          <w:ilvl w:val="0"/>
          <w:numId w:val="12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  <w:spacing w:val="6"/>
        </w:rPr>
        <w:lastRenderedPageBreak/>
        <w:t xml:space="preserve">W sytuacji, gdy </w:t>
      </w:r>
      <w:r w:rsidRPr="00B720BE">
        <w:rPr>
          <w:rFonts w:asciiTheme="minorHAnsi" w:hAnsiTheme="minorHAnsi" w:cstheme="minorHAnsi"/>
          <w:color w:val="000000" w:themeColor="text1"/>
          <w:spacing w:val="4"/>
        </w:rPr>
        <w:t xml:space="preserve">wystąpi konieczność przedłużenia terminu realizacji </w:t>
      </w:r>
      <w:r w:rsidR="00935AF0" w:rsidRPr="00B720BE">
        <w:rPr>
          <w:rFonts w:asciiTheme="minorHAnsi" w:hAnsiTheme="minorHAnsi" w:cstheme="minorHAnsi"/>
          <w:color w:val="000000" w:themeColor="text1"/>
          <w:spacing w:val="4"/>
        </w:rPr>
        <w:t>U</w:t>
      </w:r>
      <w:r w:rsidRPr="00B720BE">
        <w:rPr>
          <w:rFonts w:asciiTheme="minorHAnsi" w:hAnsiTheme="minorHAnsi" w:cstheme="minorHAnsi"/>
          <w:color w:val="000000" w:themeColor="text1"/>
          <w:spacing w:val="4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7"/>
        </w:rPr>
        <w:t xml:space="preserve"> Wykonawca </w:t>
      </w:r>
      <w:r w:rsidRPr="00B720BE">
        <w:rPr>
          <w:rFonts w:asciiTheme="minorHAnsi" w:hAnsiTheme="minorHAnsi" w:cstheme="minorHAnsi"/>
          <w:color w:val="000000" w:themeColor="text1"/>
          <w:spacing w:val="9"/>
        </w:rPr>
        <w:t xml:space="preserve">przed zawarciem aneksu, zobowiązany jest do przedłużenia terminu </w:t>
      </w:r>
      <w:r w:rsidRPr="00B720BE">
        <w:rPr>
          <w:rFonts w:asciiTheme="minorHAnsi" w:hAnsiTheme="minorHAnsi" w:cstheme="minorHAnsi"/>
          <w:color w:val="000000" w:themeColor="text1"/>
          <w:spacing w:val="6"/>
        </w:rPr>
        <w:t xml:space="preserve">ważności wniesionego zabezpieczenia należytego wykonania </w:t>
      </w:r>
      <w:r w:rsidR="00935AF0" w:rsidRPr="00B720BE">
        <w:rPr>
          <w:rFonts w:asciiTheme="minorHAnsi" w:hAnsiTheme="minorHAnsi" w:cstheme="minorHAnsi"/>
          <w:color w:val="000000" w:themeColor="text1"/>
          <w:spacing w:val="6"/>
        </w:rPr>
        <w:t>U</w:t>
      </w:r>
      <w:r w:rsidRPr="00B720BE">
        <w:rPr>
          <w:rFonts w:asciiTheme="minorHAnsi" w:hAnsiTheme="minorHAnsi" w:cstheme="minorHAnsi"/>
          <w:color w:val="000000" w:themeColor="text1"/>
          <w:spacing w:val="6"/>
        </w:rPr>
        <w:t xml:space="preserve">mowy, albo jeśli nie jest to </w:t>
      </w:r>
      <w:r w:rsidRPr="00B720BE">
        <w:rPr>
          <w:rFonts w:asciiTheme="minorHAnsi" w:hAnsiTheme="minorHAnsi" w:cstheme="minorHAnsi"/>
          <w:color w:val="000000" w:themeColor="text1"/>
          <w:spacing w:val="8"/>
        </w:rPr>
        <w:t xml:space="preserve">możliwe, do wniesienia nowego zabezpieczenia, na warunkach zaakceptowanych przez </w:t>
      </w:r>
      <w:r w:rsidRPr="00B720BE">
        <w:rPr>
          <w:rFonts w:asciiTheme="minorHAnsi" w:hAnsiTheme="minorHAnsi" w:cstheme="minorHAnsi"/>
          <w:color w:val="000000" w:themeColor="text1"/>
          <w:spacing w:val="5"/>
        </w:rPr>
        <w:t xml:space="preserve">Zamawiającego, na okres wynikający z aneksu do </w:t>
      </w:r>
      <w:r w:rsidR="00907D19" w:rsidRPr="00B720BE">
        <w:rPr>
          <w:rFonts w:asciiTheme="minorHAnsi" w:hAnsiTheme="minorHAnsi" w:cstheme="minorHAnsi"/>
          <w:color w:val="000000" w:themeColor="text1"/>
          <w:spacing w:val="5"/>
        </w:rPr>
        <w:t>U</w:t>
      </w:r>
      <w:r w:rsidRPr="00B720BE">
        <w:rPr>
          <w:rFonts w:asciiTheme="minorHAnsi" w:hAnsiTheme="minorHAnsi" w:cstheme="minorHAnsi"/>
          <w:color w:val="000000" w:themeColor="text1"/>
          <w:spacing w:val="5"/>
        </w:rPr>
        <w:t>mowy.</w:t>
      </w:r>
    </w:p>
    <w:p w14:paraId="1EC4C5D7" w14:textId="77777777" w:rsidR="00E23147" w:rsidRPr="00B720BE" w:rsidRDefault="00E23147" w:rsidP="0051245F">
      <w:pPr>
        <w:pStyle w:val="Nagwek1"/>
        <w:spacing w:line="276" w:lineRule="auto"/>
        <w:ind w:left="148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079C75D" w14:textId="258DE46D" w:rsidR="00E23147" w:rsidRPr="00B720BE" w:rsidRDefault="00E23147" w:rsidP="0051245F">
      <w:pPr>
        <w:pStyle w:val="NormalnyWeb"/>
        <w:spacing w:before="0" w:beforeAutospacing="0" w:after="0" w:afterAutospacing="0" w:line="276" w:lineRule="auto"/>
        <w:jc w:val="center"/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</w:rPr>
        <w:t>§ 7a</w:t>
      </w:r>
    </w:p>
    <w:p w14:paraId="1366A178" w14:textId="3B0095A6" w:rsidR="00E23147" w:rsidRPr="00B720BE" w:rsidRDefault="00E23147" w:rsidP="0051245F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</w:rPr>
        <w:t>Gwarancja jakości oraz rękojmia za wady usług</w:t>
      </w:r>
    </w:p>
    <w:p w14:paraId="634D361C" w14:textId="5E6BD480" w:rsidR="00E23147" w:rsidRPr="00B720BE" w:rsidRDefault="00E23147" w:rsidP="0051245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Wykonawca udziela Zamawiającemu gwarancji jakości oraz ponosi odpowiedzialność z tytułu rękojmi za wady usług świadczonych w ramach realizacji niniejszej Umowy, obejmujących nadzór nad umowami budowlanymi zawartymi przez Zamawiającego dla następujących Inwestycji:</w:t>
      </w:r>
    </w:p>
    <w:p w14:paraId="2421AEE2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ind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Remont i modernizacja Ośrodka Edukacyjno-Muzealnego RPN,</w:t>
      </w:r>
    </w:p>
    <w:p w14:paraId="3B3EDE5B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ind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Budowa ścieżki multisensorycznej,</w:t>
      </w:r>
    </w:p>
    <w:p w14:paraId="75E5231F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ind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Budowa ścieżki w koronach drzew,</w:t>
      </w:r>
    </w:p>
    <w:p w14:paraId="728142D6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ind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Budowa wieży widokowej na trasie ścieżki historyczno-przyrodniczej do wzgórza Polak.</w:t>
      </w:r>
    </w:p>
    <w:p w14:paraId="79147F0D" w14:textId="77777777" w:rsidR="007A76EB" w:rsidRPr="00B720BE" w:rsidRDefault="00E23147" w:rsidP="0051245F">
      <w:pPr>
        <w:pStyle w:val="Akapitzlist"/>
        <w:numPr>
          <w:ilvl w:val="0"/>
          <w:numId w:val="39"/>
        </w:numPr>
        <w:spacing w:before="0" w:line="276" w:lineRule="auto"/>
        <w:ind w:hanging="357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B720BE">
        <w:rPr>
          <w:rFonts w:asciiTheme="minorHAnsi" w:hAnsiTheme="minorHAnsi" w:cstheme="minorHAnsi"/>
          <w:color w:val="000000" w:themeColor="text1"/>
        </w:rPr>
        <w:t>Okres gwarancji jakości oraz rękojmi za wady usług wynosi 60 miesięcy i liczony jest od dnia podpisania protokołu odbioru końcowego robót budowlanych dla każdej z Inwestycji odrębnie.</w:t>
      </w:r>
      <w:r w:rsidR="007A76EB" w:rsidRPr="00B720BE">
        <w:rPr>
          <w:rFonts w:asciiTheme="minorHAnsi" w:hAnsiTheme="minorHAnsi" w:cstheme="minorHAnsi"/>
          <w:color w:val="000000" w:themeColor="text1"/>
        </w:rPr>
        <w:t xml:space="preserve"> </w:t>
      </w:r>
    </w:p>
    <w:p w14:paraId="276DBA06" w14:textId="74158822" w:rsidR="007A76EB" w:rsidRPr="00B720BE" w:rsidRDefault="007A76EB" w:rsidP="0051245F">
      <w:pPr>
        <w:pStyle w:val="Akapitzlist"/>
        <w:numPr>
          <w:ilvl w:val="0"/>
          <w:numId w:val="39"/>
        </w:numPr>
        <w:spacing w:before="0" w:line="276" w:lineRule="auto"/>
        <w:ind w:hanging="357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B720BE">
        <w:rPr>
          <w:rFonts w:asciiTheme="minorHAnsi" w:eastAsia="Times New Roman" w:hAnsiTheme="minorHAnsi" w:cstheme="minorHAnsi"/>
          <w:color w:val="000000" w:themeColor="text1"/>
          <w:lang w:eastAsia="pl-PL"/>
        </w:rPr>
        <w:t>Przedmiot umowy jest objęty rękojmią, której okres jest równy okresowi gwarancji.</w:t>
      </w:r>
    </w:p>
    <w:p w14:paraId="3C646AA6" w14:textId="77777777" w:rsidR="00E23147" w:rsidRPr="00B720BE" w:rsidRDefault="00E23147" w:rsidP="0051245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Odpowiedzialność Wykonawcy z tytułu rękojmi za wady usług jest wykonywana zgodnie z art. 638 i nast. Kodeksu cywilnego w zw. z art. 750 Kodeksu cywilnego, przy czym strony zgodnie postanawiają o umownym wydłużeniu okresu rękojmi do 60 miesięcy od dnia odbioru końcowego danej Inwestycji.</w:t>
      </w:r>
    </w:p>
    <w:p w14:paraId="735C2656" w14:textId="77777777" w:rsidR="00E23147" w:rsidRPr="00B720BE" w:rsidRDefault="00E23147" w:rsidP="0051245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Gwarancja i rękojmia obejmują w szczególności wady polegające na:</w:t>
      </w:r>
    </w:p>
    <w:p w14:paraId="3137AEC0" w14:textId="3C70DA5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nienależytym wykonywaniu </w:t>
      </w:r>
      <w:r w:rsidR="0051245F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przedmiotu Umowy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4037B8D1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zaniechaniu obowiązków wynikających z przepisów prawa, dokumentacji projektowej, umów budowlanych lub niniejszej Umowy,</w:t>
      </w:r>
    </w:p>
    <w:p w14:paraId="34BA0531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braku reakcji na nieprawidłowości w realizacji robót,</w:t>
      </w:r>
    </w:p>
    <w:p w14:paraId="5F65E56B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wadliwym odbiorze robót, robót zanikających lub ulegających zakryciu.</w:t>
      </w:r>
    </w:p>
    <w:p w14:paraId="3E78E7D4" w14:textId="05810D76" w:rsidR="00F1367C" w:rsidRPr="00B720BE" w:rsidRDefault="00F1367C" w:rsidP="0051245F">
      <w:pPr>
        <w:pStyle w:val="Akapitzlist"/>
        <w:numPr>
          <w:ilvl w:val="0"/>
          <w:numId w:val="39"/>
        </w:numPr>
        <w:spacing w:before="0" w:line="276" w:lineRule="auto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B720BE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Wykonawca jest zobowiązany do wystawienia w dniu odbioru dokumentu gwarancyjnego, </w:t>
      </w:r>
      <w:r w:rsidR="00933B94" w:rsidRPr="00B720BE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dla każdej części z osobna </w:t>
      </w:r>
      <w:r w:rsidRPr="00B720BE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wg załączonego wzoru, stanowiącego załącznik nr </w:t>
      </w:r>
      <w:r w:rsidR="00347A3F" w:rsidRPr="00B720BE">
        <w:rPr>
          <w:rFonts w:asciiTheme="minorHAnsi" w:eastAsia="Times New Roman" w:hAnsiTheme="minorHAnsi" w:cstheme="minorHAnsi"/>
          <w:color w:val="000000" w:themeColor="text1"/>
          <w:lang w:eastAsia="pl-PL"/>
        </w:rPr>
        <w:t>3</w:t>
      </w:r>
      <w:r w:rsidRPr="00B720BE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do niniejszej umowy – karta gwarancyjna, na okres, na który udziela gwarancji. Brak wystawienia dokumentu gwarancyjnego nie pozbawia ważności złożonego oświadczenia o udzielonej gwarancji na wykonany przedmiot umowy. </w:t>
      </w:r>
    </w:p>
    <w:p w14:paraId="631F11AF" w14:textId="34D61DC3" w:rsidR="00E23147" w:rsidRPr="00B720BE" w:rsidRDefault="00E23147" w:rsidP="0051245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 przypadku ujawnienia się wad robót budowlanych pozostających w związku przyczynowym z nienależytym wykonaniem usług nadzoru, Wykonawca ponosi odpowiedzialność z tytułu gwarancji i rękojmi niezależnie od odpowiedzialności wykonawcy robót.</w:t>
      </w:r>
    </w:p>
    <w:p w14:paraId="39F66248" w14:textId="5A8190FA" w:rsidR="00E23147" w:rsidRPr="00B720BE" w:rsidRDefault="00E23147" w:rsidP="0051245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Zamawiający zgłasza Wykonawcy wady usług w okresie gwarancji lub rękojmi w formie pisemnej albo elektronicznej, a Wykonawca zobowiązany jest w terminie 7</w:t>
      </w:r>
      <w:r w:rsidR="005915BE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dni od dnia otrzymania zgłoszenia:</w:t>
      </w:r>
    </w:p>
    <w:p w14:paraId="3C2539BA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przystąpić do analizy przyczyn powstania wady,</w:t>
      </w:r>
    </w:p>
    <w:p w14:paraId="7B2458AD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przedstawić Zamawiającemu pisemne stanowisko oraz plan działań naprawczych.</w:t>
      </w:r>
    </w:p>
    <w:p w14:paraId="3C6AE952" w14:textId="77777777" w:rsidR="00E23147" w:rsidRPr="00B720BE" w:rsidRDefault="00E23147" w:rsidP="0051245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 przypadku gdy wada usług skutkowała powstaniem wady robót budowlanych, Wykonawca zobowiązany jest do:</w:t>
      </w:r>
    </w:p>
    <w:p w14:paraId="6C85CE05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udziału w procesie usuwania wad robót,</w:t>
      </w:r>
    </w:p>
    <w:p w14:paraId="643D90D9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współdziałania z Zamawiającym i wykonawcą robót,</w:t>
      </w:r>
    </w:p>
    <w:p w14:paraId="28EAB890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pokrycia kosztów usunięcia wad robót w zakresie, w jakim powstały one na skutek nienależytego wykonywania usług nadzoru.</w:t>
      </w:r>
    </w:p>
    <w:p w14:paraId="4FB73D16" w14:textId="77777777" w:rsidR="00E23147" w:rsidRPr="00B720BE" w:rsidRDefault="00E23147" w:rsidP="0051245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 razie stwierdzenia wad usług Zamawiającemu przysługuje prawo, według własnego wyboru, do:</w:t>
      </w:r>
    </w:p>
    <w:p w14:paraId="43AF477D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żądania usunięcia wad,</w:t>
      </w:r>
    </w:p>
    <w:p w14:paraId="36565FBA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żądania obniżenia wynagrodzenia,</w:t>
      </w:r>
    </w:p>
    <w:p w14:paraId="2AA329D4" w14:textId="77777777" w:rsidR="00E23147" w:rsidRPr="00B720BE" w:rsidRDefault="00E23147" w:rsidP="0051245F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dochodzenia odszkodowania na zasadach ogólnych,</w:t>
      </w:r>
    </w:p>
    <w:p w14:paraId="308A8A06" w14:textId="632F3396" w:rsidR="00E23147" w:rsidRPr="004457CA" w:rsidRDefault="00E23147" w:rsidP="004457CA">
      <w:pPr>
        <w:pStyle w:val="NormalnyWeb"/>
        <w:numPr>
          <w:ilvl w:val="1"/>
          <w:numId w:val="3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skorzystania z zabezpieczenia należytego wykonania umowy.</w:t>
      </w:r>
    </w:p>
    <w:p w14:paraId="527A8012" w14:textId="77777777" w:rsidR="00E23147" w:rsidRPr="00B720BE" w:rsidRDefault="00E23147" w:rsidP="0051245F">
      <w:pPr>
        <w:pStyle w:val="Nagwek1"/>
        <w:spacing w:line="276" w:lineRule="auto"/>
        <w:ind w:left="148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5141BF" w14:textId="276E6DE4" w:rsidR="00085378" w:rsidRPr="00B720BE" w:rsidRDefault="00431939" w:rsidP="0051245F">
      <w:pPr>
        <w:pStyle w:val="Nagwek1"/>
        <w:spacing w:line="276" w:lineRule="auto"/>
        <w:ind w:left="148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="00BD6A27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8</w:t>
      </w:r>
    </w:p>
    <w:p w14:paraId="33780860" w14:textId="3E0304F1" w:rsidR="0046623F" w:rsidRPr="00B720BE" w:rsidRDefault="0046623F" w:rsidP="0051245F">
      <w:pPr>
        <w:pStyle w:val="Nagwek1"/>
        <w:spacing w:line="276" w:lineRule="auto"/>
        <w:ind w:left="148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Ubezpieczenie</w:t>
      </w:r>
    </w:p>
    <w:p w14:paraId="6C940412" w14:textId="41DC4C50" w:rsidR="0046623F" w:rsidRPr="00B720BE" w:rsidRDefault="0046623F" w:rsidP="0051245F">
      <w:pPr>
        <w:pStyle w:val="Tekstpodstawowywcity"/>
        <w:widowControl/>
        <w:numPr>
          <w:ilvl w:val="0"/>
          <w:numId w:val="29"/>
        </w:numPr>
        <w:tabs>
          <w:tab w:val="clear" w:pos="720"/>
          <w:tab w:val="left" w:pos="426"/>
        </w:tabs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oświadcza, że posiada ubezpieczenie od odpowiedzialności cywilnej z tytułu prowadzonej działalności zawodowej w zakresie obejmującym przedmiot zamówienia, o którym mowa w §1 Umowy, na kwotę </w:t>
      </w:r>
      <w:r w:rsidRPr="00B720BE">
        <w:rPr>
          <w:rFonts w:asciiTheme="minorHAnsi" w:hAnsiTheme="minorHAnsi" w:cstheme="minorHAnsi"/>
          <w:bCs/>
          <w:color w:val="000000" w:themeColor="text1"/>
          <w:lang w:eastAsia="ar-SA"/>
        </w:rPr>
        <w:t xml:space="preserve">nie mniejszą niż </w:t>
      </w:r>
      <w:r w:rsidR="004C100D" w:rsidRPr="00B720BE">
        <w:rPr>
          <w:rFonts w:asciiTheme="minorHAnsi" w:hAnsiTheme="minorHAnsi" w:cstheme="minorHAnsi"/>
          <w:b/>
          <w:color w:val="000000" w:themeColor="text1"/>
          <w:lang w:eastAsia="ar-SA"/>
        </w:rPr>
        <w:t>200 000 złotych</w:t>
      </w:r>
      <w:r w:rsidR="009F07F7" w:rsidRPr="00B720BE">
        <w:rPr>
          <w:rFonts w:asciiTheme="minorHAnsi" w:hAnsiTheme="minorHAnsi" w:cstheme="minorHAnsi"/>
          <w:bCs/>
          <w:color w:val="000000" w:themeColor="text1"/>
          <w:lang w:eastAsia="ar-SA"/>
        </w:rPr>
        <w:t>, zgodnie z zapisem zawartym w pkt. 4.1</w:t>
      </w:r>
      <w:r w:rsidR="005915BE" w:rsidRPr="00B720BE">
        <w:rPr>
          <w:rFonts w:asciiTheme="minorHAnsi" w:hAnsiTheme="minorHAnsi" w:cstheme="minorHAnsi"/>
          <w:bCs/>
          <w:color w:val="000000" w:themeColor="text1"/>
          <w:lang w:eastAsia="ar-SA"/>
        </w:rPr>
        <w:t>2</w:t>
      </w:r>
      <w:r w:rsidR="009F07F7" w:rsidRPr="00B720BE">
        <w:rPr>
          <w:rFonts w:asciiTheme="minorHAnsi" w:hAnsiTheme="minorHAnsi" w:cstheme="minorHAnsi"/>
          <w:bCs/>
          <w:color w:val="000000" w:themeColor="text1"/>
          <w:lang w:eastAsia="ar-SA"/>
        </w:rPr>
        <w:t xml:space="preserve"> SWZ</w:t>
      </w:r>
      <w:r w:rsidR="009F07F7" w:rsidRPr="00B720BE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ar-SA"/>
        </w:rPr>
        <w:t>.</w:t>
      </w:r>
    </w:p>
    <w:p w14:paraId="056D1237" w14:textId="77777777" w:rsidR="0046623F" w:rsidRPr="00B720BE" w:rsidRDefault="0046623F" w:rsidP="0051245F">
      <w:pPr>
        <w:pStyle w:val="Tekstpodstawowywcity"/>
        <w:widowControl/>
        <w:numPr>
          <w:ilvl w:val="0"/>
          <w:numId w:val="29"/>
        </w:numPr>
        <w:tabs>
          <w:tab w:val="clear" w:pos="720"/>
          <w:tab w:val="left" w:pos="426"/>
        </w:tabs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Wykonawca zapewnia, że przez cały okres obowiązywania Umowy będzie posiadał ważną polisę ubezpieczeniową na warunkach nie gorszych niż określone w ust. 1 powyżej.</w:t>
      </w:r>
    </w:p>
    <w:p w14:paraId="44607C35" w14:textId="77777777" w:rsidR="0046623F" w:rsidRPr="00B720BE" w:rsidRDefault="0046623F" w:rsidP="0051245F">
      <w:pPr>
        <w:pStyle w:val="Tekstpodstawowywcity"/>
        <w:widowControl/>
        <w:numPr>
          <w:ilvl w:val="0"/>
          <w:numId w:val="29"/>
        </w:numPr>
        <w:tabs>
          <w:tab w:val="clear" w:pos="720"/>
          <w:tab w:val="left" w:pos="426"/>
        </w:tabs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Nie później niż w terminie </w:t>
      </w:r>
      <w:r w:rsidRPr="00B720BE">
        <w:rPr>
          <w:rFonts w:asciiTheme="minorHAnsi" w:hAnsiTheme="minorHAnsi" w:cstheme="minorHAnsi"/>
          <w:b/>
          <w:bCs/>
          <w:color w:val="000000" w:themeColor="text1"/>
        </w:rPr>
        <w:t>3 dni roboczych</w:t>
      </w:r>
      <w:r w:rsidRPr="00B720BE">
        <w:rPr>
          <w:rFonts w:asciiTheme="minorHAnsi" w:hAnsiTheme="minorHAnsi" w:cstheme="minorHAnsi"/>
          <w:color w:val="000000" w:themeColor="text1"/>
        </w:rPr>
        <w:t xml:space="preserve"> od daty podpisania Umowy Wykonawca zobowiązany jest przekazać Zamawiającemu, potwierdzoną za zgodność z oryginałem kopię zawartej umowy ubezpieczenia OC lub kopię polisy ubezpieczeniowej, potwierdzającej powyższe. </w:t>
      </w:r>
    </w:p>
    <w:p w14:paraId="4489C7E2" w14:textId="5C607B60" w:rsidR="0046623F" w:rsidRPr="00B720BE" w:rsidRDefault="0046623F" w:rsidP="0051245F">
      <w:pPr>
        <w:pStyle w:val="Tekstpodstawowywcity"/>
        <w:widowControl/>
        <w:numPr>
          <w:ilvl w:val="0"/>
          <w:numId w:val="29"/>
        </w:numPr>
        <w:tabs>
          <w:tab w:val="clear" w:pos="720"/>
          <w:tab w:val="left" w:pos="426"/>
        </w:tabs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Wykonawca zobowiązany jest w całym okresie trwania Umowy do przedkładania Zamawiające</w:t>
      </w:r>
      <w:r w:rsidR="004F7AE0" w:rsidRPr="00B720BE">
        <w:rPr>
          <w:rFonts w:asciiTheme="minorHAnsi" w:hAnsiTheme="minorHAnsi" w:cstheme="minorHAnsi"/>
          <w:color w:val="000000" w:themeColor="text1"/>
        </w:rPr>
        <w:t>mu</w:t>
      </w:r>
      <w:r w:rsidRPr="00B720BE">
        <w:rPr>
          <w:rFonts w:asciiTheme="minorHAnsi" w:hAnsiTheme="minorHAnsi" w:cstheme="minorHAnsi"/>
          <w:color w:val="000000" w:themeColor="text1"/>
        </w:rPr>
        <w:t xml:space="preserve"> dokumentów potwierdzających aktualność posiadanego ubezpieczenia OC </w:t>
      </w:r>
    </w:p>
    <w:p w14:paraId="253CEA23" w14:textId="3DFE830C" w:rsidR="006B00A2" w:rsidRPr="00B720BE" w:rsidRDefault="006B00A2" w:rsidP="0051245F">
      <w:pPr>
        <w:pStyle w:val="Tekstpodstawowywcity"/>
        <w:widowControl/>
        <w:numPr>
          <w:ilvl w:val="0"/>
          <w:numId w:val="29"/>
        </w:numPr>
        <w:tabs>
          <w:tab w:val="clear" w:pos="720"/>
          <w:tab w:val="left" w:pos="426"/>
        </w:tabs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Brak ważnej polisy OC lub niewywiązanie się z obowiązków określonych w ust. 3-4 stanowi istotne naruszenie Umowy i może skutkować wstrzymaniem realizacji Umowy lub odstąpieniem od niej przez Zamawiającego.</w:t>
      </w:r>
    </w:p>
    <w:p w14:paraId="74C5FFA4" w14:textId="448108D7" w:rsidR="0046623F" w:rsidRPr="00B720BE" w:rsidRDefault="0046623F" w:rsidP="0051245F">
      <w:pPr>
        <w:pStyle w:val="Tekstpodstawowywcity"/>
        <w:widowControl/>
        <w:numPr>
          <w:ilvl w:val="0"/>
          <w:numId w:val="29"/>
        </w:numPr>
        <w:tabs>
          <w:tab w:val="clear" w:pos="720"/>
          <w:tab w:val="left" w:pos="426"/>
        </w:tabs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Strony zobowiązują się do przestrzegania postanowień zawartych w warunkach ogólnych polisy ubezpieczeniowej Wykonawcy.</w:t>
      </w:r>
    </w:p>
    <w:p w14:paraId="29FADD23" w14:textId="77777777" w:rsidR="00B24281" w:rsidRPr="00B720BE" w:rsidRDefault="00B24281" w:rsidP="0051245F">
      <w:pPr>
        <w:pStyle w:val="Nagwek1"/>
        <w:spacing w:line="276" w:lineRule="auto"/>
        <w:ind w:left="0"/>
        <w:contextualSpacing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8F8FDC1" w14:textId="65A5F026" w:rsidR="00A25A44" w:rsidRPr="00B720BE" w:rsidRDefault="00A25A44" w:rsidP="0051245F">
      <w:pPr>
        <w:pStyle w:val="Nagwek1"/>
        <w:spacing w:line="276" w:lineRule="auto"/>
        <w:ind w:left="148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§ </w:t>
      </w:r>
      <w:r w:rsidR="00BD6A27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9</w:t>
      </w:r>
    </w:p>
    <w:p w14:paraId="6E542C67" w14:textId="33EA917F" w:rsidR="00085378" w:rsidRPr="00B720BE" w:rsidRDefault="003E4EC0" w:rsidP="0051245F">
      <w:pPr>
        <w:spacing w:line="276" w:lineRule="auto"/>
        <w:ind w:left="146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 xml:space="preserve">Wykaz osób skierowanych przez </w:t>
      </w:r>
      <w:r w:rsidR="00C34F21" w:rsidRPr="00B720BE">
        <w:rPr>
          <w:rFonts w:asciiTheme="minorHAnsi" w:hAnsiTheme="minorHAnsi" w:cstheme="minorHAnsi"/>
          <w:b/>
          <w:color w:val="000000" w:themeColor="text1"/>
        </w:rPr>
        <w:t>Wykonawc</w:t>
      </w:r>
      <w:r w:rsidRPr="00B720BE">
        <w:rPr>
          <w:rFonts w:asciiTheme="minorHAnsi" w:hAnsiTheme="minorHAnsi" w:cstheme="minorHAnsi"/>
          <w:b/>
          <w:color w:val="000000" w:themeColor="text1"/>
        </w:rPr>
        <w:t>ę do realizacji zamówienia</w:t>
      </w:r>
      <w:r w:rsidR="00CF7727" w:rsidRPr="00B720BE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6099D026" w14:textId="74FE40E7" w:rsidR="00621679" w:rsidRPr="00B720BE" w:rsidRDefault="007D2DCC" w:rsidP="0051245F">
      <w:pPr>
        <w:pStyle w:val="Akapitzlist"/>
        <w:numPr>
          <w:ilvl w:val="0"/>
          <w:numId w:val="7"/>
        </w:numPr>
        <w:spacing w:before="0" w:line="276" w:lineRule="auto"/>
        <w:ind w:left="425" w:right="106" w:hanging="42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Przedmiot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w zakresie </w:t>
      </w:r>
      <w:r w:rsidR="00242AE5" w:rsidRPr="00B720BE">
        <w:rPr>
          <w:rFonts w:asciiTheme="minorHAnsi" w:hAnsiTheme="minorHAnsi" w:cstheme="minorHAnsi"/>
          <w:color w:val="000000" w:themeColor="text1"/>
        </w:rPr>
        <w:t xml:space="preserve">pełnienia funkcji </w:t>
      </w:r>
      <w:r w:rsidR="00935AF0" w:rsidRPr="00B720BE">
        <w:rPr>
          <w:rFonts w:asciiTheme="minorHAnsi" w:hAnsiTheme="minorHAnsi" w:cstheme="minorHAnsi"/>
          <w:color w:val="000000" w:themeColor="text1"/>
        </w:rPr>
        <w:t>Inżyniera Kontraktu</w:t>
      </w:r>
      <w:r w:rsidRPr="00B720BE">
        <w:rPr>
          <w:rFonts w:asciiTheme="minorHAnsi" w:hAnsiTheme="minorHAnsi" w:cstheme="minorHAnsi"/>
          <w:color w:val="000000" w:themeColor="text1"/>
        </w:rPr>
        <w:t xml:space="preserve"> będzie realizowany przez zespół inspektorów nadzoru w składzie</w:t>
      </w:r>
      <w:r w:rsidR="00621679" w:rsidRPr="00B720BE">
        <w:rPr>
          <w:rFonts w:asciiTheme="minorHAnsi" w:hAnsiTheme="minorHAnsi" w:cstheme="minorHAnsi"/>
          <w:color w:val="000000" w:themeColor="text1"/>
        </w:rPr>
        <w:t>:</w:t>
      </w:r>
    </w:p>
    <w:p w14:paraId="62B1A30D" w14:textId="33699B65" w:rsidR="00085378" w:rsidRPr="00B720BE" w:rsidRDefault="007D2DCC" w:rsidP="0051245F">
      <w:pPr>
        <w:pStyle w:val="Akapitzlist"/>
        <w:numPr>
          <w:ilvl w:val="1"/>
          <w:numId w:val="42"/>
        </w:numPr>
        <w:spacing w:before="0" w:line="276" w:lineRule="auto"/>
        <w:ind w:right="106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Koordynator Zespołu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Inspektorów Nadzoru i </w:t>
      </w:r>
      <w:r w:rsidRPr="00B720BE">
        <w:rPr>
          <w:rFonts w:asciiTheme="minorHAnsi" w:hAnsiTheme="minorHAnsi" w:cstheme="minorHAnsi"/>
          <w:color w:val="000000" w:themeColor="text1"/>
        </w:rPr>
        <w:t>Inspektor</w:t>
      </w:r>
      <w:r w:rsidRPr="00B720BE">
        <w:rPr>
          <w:rFonts w:asciiTheme="minorHAnsi" w:hAnsiTheme="minorHAnsi" w:cstheme="minorHAnsi"/>
          <w:color w:val="000000" w:themeColor="text1"/>
          <w:spacing w:val="19"/>
        </w:rPr>
        <w:t xml:space="preserve"> </w:t>
      </w:r>
      <w:r w:rsidR="00935AF0" w:rsidRPr="00B720BE">
        <w:rPr>
          <w:rFonts w:asciiTheme="minorHAnsi" w:hAnsiTheme="minorHAnsi" w:cstheme="minorHAnsi"/>
          <w:color w:val="000000" w:themeColor="text1"/>
        </w:rPr>
        <w:t>N</w:t>
      </w:r>
      <w:r w:rsidRPr="00B720BE">
        <w:rPr>
          <w:rFonts w:asciiTheme="minorHAnsi" w:hAnsiTheme="minorHAnsi" w:cstheme="minorHAnsi"/>
          <w:color w:val="000000" w:themeColor="text1"/>
        </w:rPr>
        <w:t>adzoru</w:t>
      </w:r>
      <w:r w:rsidRPr="00B720BE">
        <w:rPr>
          <w:rFonts w:asciiTheme="minorHAnsi" w:hAnsiTheme="minorHAnsi" w:cstheme="minorHAnsi"/>
          <w:color w:val="000000" w:themeColor="text1"/>
          <w:spacing w:val="2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1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branży</w:t>
      </w:r>
      <w:r w:rsidRPr="00B720BE">
        <w:rPr>
          <w:rFonts w:asciiTheme="minorHAnsi" w:hAnsiTheme="minorHAnsi" w:cstheme="minorHAnsi"/>
          <w:color w:val="000000" w:themeColor="text1"/>
          <w:spacing w:val="1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konstrukcyjno-budowlanej</w:t>
      </w:r>
      <w:r w:rsidRPr="00B720BE">
        <w:rPr>
          <w:rFonts w:asciiTheme="minorHAnsi" w:hAnsiTheme="minorHAnsi" w:cstheme="minorHAnsi"/>
          <w:color w:val="000000" w:themeColor="text1"/>
          <w:spacing w:val="2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1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osobie:</w:t>
      </w:r>
      <w:r w:rsidR="00D34210" w:rsidRPr="00B720BE">
        <w:rPr>
          <w:rFonts w:asciiTheme="minorHAnsi" w:hAnsiTheme="minorHAnsi" w:cstheme="minorHAnsi"/>
          <w:color w:val="000000" w:themeColor="text1"/>
        </w:rPr>
        <w:t xml:space="preserve"> …………….</w:t>
      </w:r>
    </w:p>
    <w:p w14:paraId="1B9E5D38" w14:textId="299E6D38" w:rsidR="00085378" w:rsidRPr="00B720BE" w:rsidRDefault="00431939" w:rsidP="0051245F">
      <w:pPr>
        <w:pStyle w:val="Akapitzlist"/>
        <w:numPr>
          <w:ilvl w:val="1"/>
          <w:numId w:val="42"/>
        </w:numPr>
        <w:tabs>
          <w:tab w:val="left" w:pos="824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Inspektor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nadzoru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branży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sanitarnej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osobie:</w:t>
      </w:r>
      <w:r w:rsidR="00D34210" w:rsidRPr="00B720BE">
        <w:rPr>
          <w:rFonts w:asciiTheme="minorHAnsi" w:hAnsiTheme="minorHAnsi" w:cstheme="minorHAnsi"/>
          <w:color w:val="000000" w:themeColor="text1"/>
        </w:rPr>
        <w:t xml:space="preserve"> …………….</w:t>
      </w:r>
    </w:p>
    <w:p w14:paraId="256AE35E" w14:textId="0DCB0F8C" w:rsidR="00085378" w:rsidRPr="00B720BE" w:rsidRDefault="00431939" w:rsidP="0051245F">
      <w:pPr>
        <w:pStyle w:val="Akapitzlist"/>
        <w:numPr>
          <w:ilvl w:val="1"/>
          <w:numId w:val="42"/>
        </w:numPr>
        <w:tabs>
          <w:tab w:val="left" w:pos="824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Inspektor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nadzoru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branży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elektrycznej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osobie:</w:t>
      </w:r>
      <w:r w:rsidR="00D34210" w:rsidRPr="00B720BE">
        <w:rPr>
          <w:rFonts w:asciiTheme="minorHAnsi" w:hAnsiTheme="minorHAnsi" w:cstheme="minorHAnsi"/>
          <w:color w:val="000000" w:themeColor="text1"/>
        </w:rPr>
        <w:t xml:space="preserve"> …………….</w:t>
      </w:r>
    </w:p>
    <w:p w14:paraId="3481F361" w14:textId="402D192D" w:rsidR="00085378" w:rsidRPr="00B720BE" w:rsidRDefault="00431939" w:rsidP="0051245F">
      <w:pPr>
        <w:pStyle w:val="Akapitzlist"/>
        <w:numPr>
          <w:ilvl w:val="1"/>
          <w:numId w:val="42"/>
        </w:numPr>
        <w:tabs>
          <w:tab w:val="left" w:pos="824"/>
          <w:tab w:val="left" w:pos="7474"/>
          <w:tab w:val="left" w:pos="8741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Inspektor nadzoru</w:t>
      </w:r>
      <w:r w:rsidRPr="00B720BE">
        <w:rPr>
          <w:rFonts w:asciiTheme="minorHAnsi" w:hAnsiTheme="minorHAnsi" w:cstheme="minorHAnsi"/>
          <w:color w:val="000000" w:themeColor="text1"/>
          <w:spacing w:val="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branży telekomunikacyjnej</w:t>
      </w:r>
      <w:r w:rsidRPr="00B720BE">
        <w:rPr>
          <w:rFonts w:asciiTheme="minorHAnsi" w:hAnsiTheme="minorHAnsi" w:cstheme="minorHAnsi"/>
          <w:color w:val="000000" w:themeColor="text1"/>
          <w:spacing w:val="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osobie:</w:t>
      </w:r>
      <w:r w:rsidR="00D34210" w:rsidRPr="00B720BE">
        <w:rPr>
          <w:rFonts w:asciiTheme="minorHAnsi" w:hAnsiTheme="minorHAnsi" w:cstheme="minorHAnsi"/>
          <w:color w:val="000000" w:themeColor="text1"/>
        </w:rPr>
        <w:t xml:space="preserve"> …………….</w:t>
      </w:r>
    </w:p>
    <w:p w14:paraId="3835B34C" w14:textId="142A4F6C" w:rsidR="00621679" w:rsidRPr="00B720BE" w:rsidRDefault="00347A3F" w:rsidP="0051245F">
      <w:pPr>
        <w:pStyle w:val="Akapitzlist"/>
        <w:numPr>
          <w:ilvl w:val="1"/>
          <w:numId w:val="42"/>
        </w:numPr>
        <w:tabs>
          <w:tab w:val="left" w:pos="824"/>
          <w:tab w:val="left" w:pos="7474"/>
          <w:tab w:val="left" w:pos="8741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Inspektor </w:t>
      </w:r>
      <w:r w:rsidR="00621679" w:rsidRPr="00B720BE">
        <w:rPr>
          <w:rFonts w:asciiTheme="minorHAnsi" w:hAnsiTheme="minorHAnsi" w:cstheme="minorHAnsi"/>
          <w:color w:val="000000" w:themeColor="text1"/>
        </w:rPr>
        <w:t xml:space="preserve">ds. </w:t>
      </w:r>
      <w:r w:rsidRPr="00B720BE">
        <w:rPr>
          <w:rFonts w:asciiTheme="minorHAnsi" w:hAnsiTheme="minorHAnsi" w:cstheme="minorHAnsi"/>
          <w:color w:val="000000" w:themeColor="text1"/>
        </w:rPr>
        <w:t xml:space="preserve">zagospodarowanie terenu </w:t>
      </w:r>
      <w:r w:rsidR="00621679" w:rsidRPr="00B720BE">
        <w:rPr>
          <w:rFonts w:asciiTheme="minorHAnsi" w:hAnsiTheme="minorHAnsi" w:cstheme="minorHAnsi"/>
          <w:color w:val="000000" w:themeColor="text1"/>
        </w:rPr>
        <w:t>i zieleni w osobie: ……………..</w:t>
      </w:r>
    </w:p>
    <w:p w14:paraId="56F60E37" w14:textId="31167BB4" w:rsidR="00347A3F" w:rsidRPr="00B720BE" w:rsidRDefault="00347A3F" w:rsidP="0051245F">
      <w:pPr>
        <w:pStyle w:val="Akapitzlist"/>
        <w:numPr>
          <w:ilvl w:val="1"/>
          <w:numId w:val="42"/>
        </w:numPr>
        <w:tabs>
          <w:tab w:val="left" w:pos="824"/>
          <w:tab w:val="left" w:pos="7474"/>
          <w:tab w:val="left" w:pos="8741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Inspektor nadzoru w branży drogowej: …………………………………</w:t>
      </w:r>
    </w:p>
    <w:p w14:paraId="1A880A81" w14:textId="16602AD1" w:rsidR="00085378" w:rsidRPr="00B720BE" w:rsidRDefault="00431939" w:rsidP="0051245F">
      <w:pPr>
        <w:pStyle w:val="Akapitzlist"/>
        <w:numPr>
          <w:ilvl w:val="0"/>
          <w:numId w:val="7"/>
        </w:numPr>
        <w:tabs>
          <w:tab w:val="left" w:pos="824"/>
          <w:tab w:val="left" w:pos="7474"/>
          <w:tab w:val="left" w:pos="8741"/>
        </w:tabs>
        <w:spacing w:before="0" w:line="276" w:lineRule="auto"/>
        <w:ind w:left="425" w:hanging="42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Szczegółowe</w:t>
      </w:r>
      <w:r w:rsidRPr="00B720BE">
        <w:rPr>
          <w:rFonts w:asciiTheme="minorHAnsi" w:hAnsiTheme="minorHAnsi" w:cstheme="minorHAnsi"/>
          <w:color w:val="000000" w:themeColor="text1"/>
          <w:spacing w:val="7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dane</w:t>
      </w:r>
      <w:r w:rsidRPr="00B720BE">
        <w:rPr>
          <w:rFonts w:asciiTheme="minorHAnsi" w:hAnsiTheme="minorHAnsi" w:cstheme="minorHAnsi"/>
          <w:color w:val="000000" w:themeColor="text1"/>
          <w:spacing w:val="7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7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zakresie</w:t>
      </w:r>
      <w:r w:rsidRPr="00B720BE">
        <w:rPr>
          <w:rFonts w:asciiTheme="minorHAnsi" w:hAnsiTheme="minorHAnsi" w:cstheme="minorHAnsi"/>
          <w:color w:val="000000" w:themeColor="text1"/>
          <w:spacing w:val="69"/>
        </w:rPr>
        <w:t xml:space="preserve"> </w:t>
      </w:r>
      <w:r w:rsidR="003E4EC0" w:rsidRPr="00B720BE">
        <w:rPr>
          <w:rFonts w:asciiTheme="minorHAnsi" w:hAnsiTheme="minorHAnsi" w:cstheme="minorHAnsi"/>
          <w:color w:val="000000" w:themeColor="text1"/>
        </w:rPr>
        <w:t>osób skierowanych do realizacji zamówienia</w:t>
      </w:r>
      <w:r w:rsidRPr="00B720BE">
        <w:rPr>
          <w:rFonts w:asciiTheme="minorHAnsi" w:hAnsiTheme="minorHAnsi" w:cstheme="minorHAnsi"/>
          <w:color w:val="000000" w:themeColor="text1"/>
          <w:spacing w:val="7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(tj. telefon</w:t>
      </w:r>
      <w:r w:rsidR="00935AF0" w:rsidRPr="00B720BE">
        <w:rPr>
          <w:rFonts w:asciiTheme="minorHAnsi" w:hAnsiTheme="minorHAnsi" w:cstheme="minorHAnsi"/>
          <w:color w:val="000000" w:themeColor="text1"/>
        </w:rPr>
        <w:t>y</w:t>
      </w:r>
      <w:r w:rsidRPr="00B720BE">
        <w:rPr>
          <w:rFonts w:asciiTheme="minorHAnsi" w:hAnsiTheme="minorHAnsi" w:cstheme="minorHAnsi"/>
          <w:color w:val="000000" w:themeColor="text1"/>
        </w:rPr>
        <w:t xml:space="preserve"> kontaktow</w:t>
      </w:r>
      <w:r w:rsidR="00935AF0" w:rsidRPr="00B720BE">
        <w:rPr>
          <w:rFonts w:asciiTheme="minorHAnsi" w:hAnsiTheme="minorHAnsi" w:cstheme="minorHAnsi"/>
          <w:color w:val="000000" w:themeColor="text1"/>
        </w:rPr>
        <w:t>e</w:t>
      </w:r>
      <w:r w:rsidRPr="00B720BE">
        <w:rPr>
          <w:rFonts w:asciiTheme="minorHAnsi" w:hAnsiTheme="minorHAnsi" w:cstheme="minorHAnsi"/>
          <w:color w:val="000000" w:themeColor="text1"/>
        </w:rPr>
        <w:t>,</w:t>
      </w:r>
      <w:r w:rsidR="00935AF0" w:rsidRPr="00B720BE">
        <w:rPr>
          <w:rFonts w:asciiTheme="minorHAnsi" w:hAnsiTheme="minorHAnsi" w:cstheme="minorHAnsi"/>
          <w:color w:val="000000" w:themeColor="text1"/>
        </w:rPr>
        <w:t xml:space="preserve"> adresy</w:t>
      </w:r>
      <w:r w:rsidRPr="00B720BE">
        <w:rPr>
          <w:rFonts w:asciiTheme="minorHAnsi" w:hAnsiTheme="minorHAnsi" w:cstheme="minorHAnsi"/>
          <w:color w:val="000000" w:themeColor="text1"/>
        </w:rPr>
        <w:t xml:space="preserve"> e-mail) </w:t>
      </w:r>
      <w:r w:rsidR="003E4EC0" w:rsidRPr="00B720BE">
        <w:rPr>
          <w:rFonts w:asciiTheme="minorHAnsi" w:hAnsiTheme="minorHAnsi" w:cstheme="minorHAnsi"/>
          <w:color w:val="000000" w:themeColor="text1"/>
        </w:rPr>
        <w:t>Wykonawca</w:t>
      </w:r>
      <w:r w:rsidRPr="00B720BE">
        <w:rPr>
          <w:rFonts w:asciiTheme="minorHAnsi" w:hAnsiTheme="minorHAnsi" w:cstheme="minorHAnsi"/>
          <w:color w:val="000000" w:themeColor="text1"/>
        </w:rPr>
        <w:t xml:space="preserve"> przekaże Zamawiającemu w terminie do 7 dni od daty zawarcia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mowy.</w:t>
      </w:r>
    </w:p>
    <w:p w14:paraId="23B75679" w14:textId="630337E4" w:rsidR="00CF7727" w:rsidRPr="00B720BE" w:rsidRDefault="00431939" w:rsidP="0051245F">
      <w:pPr>
        <w:pStyle w:val="Akapitzlist"/>
        <w:numPr>
          <w:ilvl w:val="0"/>
          <w:numId w:val="7"/>
        </w:numPr>
        <w:tabs>
          <w:tab w:val="left" w:pos="3370"/>
          <w:tab w:val="left" w:pos="5907"/>
          <w:tab w:val="left" w:pos="8753"/>
        </w:tabs>
        <w:spacing w:before="0" w:line="276" w:lineRule="auto"/>
        <w:ind w:left="425" w:right="101" w:hanging="42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Przedstawicielem</w:t>
      </w:r>
      <w:r w:rsidRPr="00B720BE">
        <w:rPr>
          <w:rFonts w:asciiTheme="minorHAnsi" w:hAnsiTheme="minorHAnsi" w:cstheme="minorHAnsi"/>
          <w:color w:val="000000" w:themeColor="text1"/>
          <w:spacing w:val="-9"/>
        </w:rPr>
        <w:t xml:space="preserve"> </w:t>
      </w:r>
      <w:r w:rsidR="00D34210" w:rsidRPr="00B720BE">
        <w:rPr>
          <w:rFonts w:asciiTheme="minorHAnsi" w:hAnsiTheme="minorHAnsi" w:cstheme="minorHAnsi"/>
          <w:color w:val="000000" w:themeColor="text1"/>
          <w:spacing w:val="-9"/>
        </w:rPr>
        <w:t xml:space="preserve">koordynującym współpracę z </w:t>
      </w:r>
      <w:r w:rsidR="003E4EC0" w:rsidRPr="00B720BE">
        <w:rPr>
          <w:rFonts w:asciiTheme="minorHAnsi" w:hAnsiTheme="minorHAnsi" w:cstheme="minorHAnsi"/>
          <w:color w:val="000000" w:themeColor="text1"/>
          <w:spacing w:val="-9"/>
        </w:rPr>
        <w:t xml:space="preserve">Wykonawcą </w:t>
      </w:r>
      <w:r w:rsidRPr="00B720BE">
        <w:rPr>
          <w:rFonts w:asciiTheme="minorHAnsi" w:hAnsiTheme="minorHAnsi" w:cstheme="minorHAnsi"/>
          <w:color w:val="000000" w:themeColor="text1"/>
        </w:rPr>
        <w:t>ze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strony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Zamawiającego</w:t>
      </w:r>
      <w:r w:rsidRPr="00B720BE">
        <w:rPr>
          <w:rFonts w:asciiTheme="minorHAnsi" w:hAnsiTheme="minorHAnsi" w:cstheme="minorHAnsi"/>
          <w:color w:val="000000" w:themeColor="text1"/>
          <w:spacing w:val="-1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>jest:</w:t>
      </w:r>
      <w:r w:rsidR="003768D0" w:rsidRPr="00B720BE">
        <w:rPr>
          <w:rFonts w:asciiTheme="minorHAnsi" w:hAnsiTheme="minorHAnsi" w:cstheme="minorHAnsi"/>
          <w:color w:val="000000" w:themeColor="text1"/>
          <w:spacing w:val="-4"/>
        </w:rPr>
        <w:t xml:space="preserve"> …………</w:t>
      </w:r>
    </w:p>
    <w:p w14:paraId="21C6CF5E" w14:textId="269DFB6A" w:rsidR="00CF7727" w:rsidRPr="00B720BE" w:rsidRDefault="00CF7727" w:rsidP="0051245F">
      <w:pPr>
        <w:pStyle w:val="Akapitzlist"/>
        <w:numPr>
          <w:ilvl w:val="0"/>
          <w:numId w:val="7"/>
        </w:numPr>
        <w:tabs>
          <w:tab w:val="left" w:pos="3370"/>
          <w:tab w:val="left" w:pos="5907"/>
          <w:tab w:val="left" w:pos="8753"/>
        </w:tabs>
        <w:spacing w:before="0" w:line="276" w:lineRule="auto"/>
        <w:ind w:left="425" w:right="101" w:hanging="42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powinien skierować do realizacji zamówienia </w:t>
      </w:r>
      <w:r w:rsidR="003E4EC0" w:rsidRPr="00B720BE">
        <w:rPr>
          <w:rFonts w:asciiTheme="minorHAnsi" w:hAnsiTheme="minorHAnsi" w:cstheme="minorHAnsi"/>
          <w:color w:val="000000" w:themeColor="text1"/>
        </w:rPr>
        <w:t>osoby</w:t>
      </w:r>
      <w:r w:rsidRPr="00B720BE">
        <w:rPr>
          <w:rFonts w:asciiTheme="minorHAnsi" w:hAnsiTheme="minorHAnsi" w:cstheme="minorHAnsi"/>
          <w:color w:val="000000" w:themeColor="text1"/>
        </w:rPr>
        <w:t xml:space="preserve"> wskazan</w:t>
      </w:r>
      <w:r w:rsidR="003E4EC0" w:rsidRPr="00B720BE">
        <w:rPr>
          <w:rFonts w:asciiTheme="minorHAnsi" w:hAnsiTheme="minorHAnsi" w:cstheme="minorHAnsi"/>
          <w:color w:val="000000" w:themeColor="text1"/>
        </w:rPr>
        <w:t>e</w:t>
      </w:r>
      <w:r w:rsidRPr="00B720BE">
        <w:rPr>
          <w:rFonts w:asciiTheme="minorHAnsi" w:hAnsiTheme="minorHAnsi" w:cstheme="minorHAnsi"/>
          <w:color w:val="000000" w:themeColor="text1"/>
        </w:rPr>
        <w:t xml:space="preserve"> w wykazie osób złożonym </w:t>
      </w:r>
      <w:r w:rsidR="00935AF0" w:rsidRPr="00B720BE">
        <w:rPr>
          <w:rFonts w:asciiTheme="minorHAnsi" w:hAnsiTheme="minorHAnsi" w:cstheme="minorHAnsi"/>
          <w:color w:val="000000" w:themeColor="text1"/>
        </w:rPr>
        <w:br/>
      </w:r>
      <w:r w:rsidRPr="00B720BE">
        <w:rPr>
          <w:rFonts w:asciiTheme="minorHAnsi" w:hAnsiTheme="minorHAnsi" w:cstheme="minorHAnsi"/>
          <w:color w:val="000000" w:themeColor="text1"/>
        </w:rPr>
        <w:t xml:space="preserve">w postępowaniu. Zmiana którejkolwiek z 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osób wskazanych w ust. </w:t>
      </w:r>
      <w:r w:rsidR="009B363C" w:rsidRPr="00B720BE">
        <w:rPr>
          <w:rFonts w:asciiTheme="minorHAnsi" w:eastAsia="Calibri" w:hAnsiTheme="minorHAnsi" w:cstheme="minorHAnsi"/>
          <w:color w:val="000000" w:themeColor="text1"/>
        </w:rPr>
        <w:t>1</w:t>
      </w:r>
      <w:r w:rsidRPr="00B720BE">
        <w:rPr>
          <w:rFonts w:asciiTheme="minorHAnsi" w:hAnsiTheme="minorHAnsi" w:cstheme="minorHAnsi"/>
          <w:color w:val="000000" w:themeColor="text1"/>
        </w:rPr>
        <w:t xml:space="preserve">, w trakcie realizacji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mowy, musi być uzasadniona przez Wykonawcę na piśmie i zaakceptowana przez Zamawiającego.</w:t>
      </w:r>
    </w:p>
    <w:p w14:paraId="2CFD282D" w14:textId="60F80FE1" w:rsidR="00CF7727" w:rsidRPr="00B720BE" w:rsidRDefault="00CF7727" w:rsidP="0051245F">
      <w:pPr>
        <w:pStyle w:val="Akapitzlist"/>
        <w:numPr>
          <w:ilvl w:val="0"/>
          <w:numId w:val="7"/>
        </w:numPr>
        <w:tabs>
          <w:tab w:val="left" w:pos="3370"/>
          <w:tab w:val="left" w:pos="5907"/>
          <w:tab w:val="left" w:pos="8753"/>
        </w:tabs>
        <w:spacing w:before="0" w:line="276" w:lineRule="auto"/>
        <w:ind w:left="425" w:right="101" w:hanging="42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jest obowiązany z własnej inicjatywy zaproponować nowy skład </w:t>
      </w:r>
      <w:r w:rsidR="003E4EC0" w:rsidRPr="00B720BE">
        <w:rPr>
          <w:rFonts w:asciiTheme="minorHAnsi" w:hAnsiTheme="minorHAnsi" w:cstheme="minorHAnsi"/>
          <w:color w:val="000000" w:themeColor="text1"/>
        </w:rPr>
        <w:t>osób</w:t>
      </w:r>
      <w:r w:rsidRPr="00B720BE">
        <w:rPr>
          <w:rFonts w:asciiTheme="minorHAnsi" w:hAnsiTheme="minorHAnsi" w:cstheme="minorHAnsi"/>
          <w:color w:val="000000" w:themeColor="text1"/>
        </w:rPr>
        <w:t xml:space="preserve"> w następujących przypadkach: urlopu lub zwolnienia trwającego dłużej niż 14 dni, śmierci, choroby lub innych przyczyn i zdarzeń losowych w terminie 14 dni od daty powzięcia przez Wykonawcę wiadomości o zaistnieniu powyższych zdarzeń.</w:t>
      </w:r>
    </w:p>
    <w:p w14:paraId="5CAF7B0E" w14:textId="5AAAB6D6" w:rsidR="005D5F7B" w:rsidRPr="00B720BE" w:rsidRDefault="00CF7727" w:rsidP="0051245F">
      <w:pPr>
        <w:pStyle w:val="Akapitzlist"/>
        <w:numPr>
          <w:ilvl w:val="0"/>
          <w:numId w:val="7"/>
        </w:numPr>
        <w:tabs>
          <w:tab w:val="left" w:pos="3370"/>
          <w:tab w:val="left" w:pos="5907"/>
          <w:tab w:val="left" w:pos="8753"/>
        </w:tabs>
        <w:spacing w:before="0" w:line="276" w:lineRule="auto"/>
        <w:ind w:left="425" w:right="101" w:hanging="42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Zamawiający zaakceptuje taką zmianę w terminie 5 dni od daty przedłożenia propozycji, wyłącznie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 xml:space="preserve">wtedy, gdy odpowiednio do funkcji kwalifikacje i doświadczenie wskazanych osób będą spełniały wymagania określone w SWZ w zakresie warunków udziału w postępowaniu i kryteriów oceny ofert (nowa osoba powinna posiadać cechy umożliwiające uzyskanie minimum tej samej liczby punktów które uzyskał </w:t>
      </w:r>
      <w:r w:rsidR="00935AF0"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</w:rPr>
        <w:t>ykonawca)</w:t>
      </w:r>
      <w:r w:rsidR="00935AF0" w:rsidRPr="00B720BE">
        <w:rPr>
          <w:rFonts w:asciiTheme="minorHAnsi" w:hAnsiTheme="minorHAnsi" w:cstheme="minorHAnsi"/>
          <w:color w:val="000000" w:themeColor="text1"/>
        </w:rPr>
        <w:t>,</w:t>
      </w:r>
      <w:r w:rsidRPr="00B720BE">
        <w:rPr>
          <w:rFonts w:asciiTheme="minorHAnsi" w:hAnsiTheme="minorHAnsi" w:cstheme="minorHAnsi"/>
          <w:color w:val="000000" w:themeColor="text1"/>
        </w:rPr>
        <w:t xml:space="preserve"> a dokonana zmiana nie spowoduje wydłużenia terminu wykonania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mowy.</w:t>
      </w:r>
    </w:p>
    <w:p w14:paraId="3113F229" w14:textId="64E95E7F" w:rsidR="005D5F7B" w:rsidRPr="00B720BE" w:rsidRDefault="00CF7727" w:rsidP="0051245F">
      <w:pPr>
        <w:pStyle w:val="Akapitzlist"/>
        <w:numPr>
          <w:ilvl w:val="0"/>
          <w:numId w:val="7"/>
        </w:numPr>
        <w:tabs>
          <w:tab w:val="left" w:pos="3370"/>
          <w:tab w:val="left" w:pos="5907"/>
          <w:tab w:val="left" w:pos="8753"/>
        </w:tabs>
        <w:spacing w:before="0" w:line="276" w:lineRule="auto"/>
        <w:ind w:left="425" w:right="101" w:hanging="42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Zamawiający lub osoba upoważniona przez Zamawiającego może wystąpić z wnioskiem uzasadnionym na</w:t>
      </w:r>
      <w:r w:rsidR="003E4EC0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piśmie</w:t>
      </w:r>
      <w:r w:rsidR="003E4EC0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o zmianę którejkolwiek z osób </w:t>
      </w:r>
      <w:r w:rsidR="003E4EC0" w:rsidRPr="00B720BE">
        <w:rPr>
          <w:rFonts w:asciiTheme="minorHAnsi" w:hAnsiTheme="minorHAnsi" w:cstheme="minorHAnsi"/>
          <w:color w:val="000000" w:themeColor="text1"/>
        </w:rPr>
        <w:t>Wykonawcy</w:t>
      </w:r>
      <w:r w:rsidRPr="00B720BE">
        <w:rPr>
          <w:rFonts w:asciiTheme="minorHAnsi" w:hAnsiTheme="minorHAnsi" w:cstheme="minorHAnsi"/>
          <w:color w:val="000000" w:themeColor="text1"/>
        </w:rPr>
        <w:t xml:space="preserve">, jeżeli osoba ta nie wywiązuje się ze swoich obowiązków wynikających z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mowy. Obowiązkiem </w:t>
      </w:r>
      <w:r w:rsidR="00935AF0"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</w:rPr>
        <w:t xml:space="preserve">ykonawcy jest wówczas zastąpienie tej osoby w ciągu 14 dni od daty doręczenia wniosku inną osobą spełniająca wymagania zawarte w SWZ i niniejszej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mowie.</w:t>
      </w:r>
    </w:p>
    <w:p w14:paraId="1F68BB40" w14:textId="77777777" w:rsidR="00907D19" w:rsidRPr="00B720BE" w:rsidRDefault="00907D19" w:rsidP="0051245F">
      <w:pPr>
        <w:pStyle w:val="Akapitzlist"/>
        <w:tabs>
          <w:tab w:val="left" w:pos="825"/>
          <w:tab w:val="left" w:pos="4841"/>
          <w:tab w:val="left" w:pos="7255"/>
          <w:tab w:val="left" w:pos="9423"/>
        </w:tabs>
        <w:spacing w:before="0" w:line="276" w:lineRule="auto"/>
        <w:ind w:left="1418" w:firstLine="0"/>
        <w:contextualSpacing/>
        <w:jc w:val="left"/>
        <w:rPr>
          <w:rFonts w:asciiTheme="minorHAnsi" w:hAnsiTheme="minorHAnsi" w:cstheme="minorHAnsi"/>
          <w:color w:val="000000" w:themeColor="text1"/>
        </w:rPr>
      </w:pPr>
    </w:p>
    <w:p w14:paraId="131CAC8A" w14:textId="5D29C77C" w:rsidR="006D0896" w:rsidRPr="00B720BE" w:rsidRDefault="006D0896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Podwykonawstwo</w:t>
      </w:r>
    </w:p>
    <w:p w14:paraId="4DD3D29D" w14:textId="77777777" w:rsidR="006D0896" w:rsidRPr="00B720BE" w:rsidRDefault="006D0896" w:rsidP="0051245F">
      <w:pPr>
        <w:pStyle w:val="Akapitzlist"/>
        <w:widowControl/>
        <w:numPr>
          <w:ilvl w:val="0"/>
          <w:numId w:val="30"/>
        </w:numPr>
        <w:autoSpaceDE/>
        <w:autoSpaceDN/>
        <w:spacing w:before="0" w:line="276" w:lineRule="auto"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Zgodnie ze zobowiązaniem zawartym w złożonej ofercie Wykonawca powierzy/nie powierzy podwykonawcy/-com wykonanie następującego zakresu Umowy:</w:t>
      </w:r>
    </w:p>
    <w:tbl>
      <w:tblPr>
        <w:tblW w:w="8931" w:type="dxa"/>
        <w:tblInd w:w="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4"/>
        <w:gridCol w:w="2325"/>
        <w:gridCol w:w="2948"/>
        <w:gridCol w:w="2224"/>
      </w:tblGrid>
      <w:tr w:rsidR="00B720BE" w:rsidRPr="00B720BE" w14:paraId="04CA75EE" w14:textId="77777777" w:rsidTr="006D0896">
        <w:trPr>
          <w:trHeight w:val="914"/>
        </w:trPr>
        <w:tc>
          <w:tcPr>
            <w:tcW w:w="1448" w:type="dxa"/>
            <w:vAlign w:val="center"/>
          </w:tcPr>
          <w:p w14:paraId="5243AFD2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720BE">
              <w:rPr>
                <w:rFonts w:asciiTheme="minorHAnsi" w:hAnsiTheme="minorHAnsi" w:cstheme="minorHAnsi"/>
                <w:color w:val="000000" w:themeColor="text1"/>
              </w:rPr>
              <w:t>LP.</w:t>
            </w:r>
          </w:p>
        </w:tc>
        <w:tc>
          <w:tcPr>
            <w:tcW w:w="2340" w:type="dxa"/>
            <w:vAlign w:val="center"/>
          </w:tcPr>
          <w:p w14:paraId="09BCDC84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B720BE">
              <w:rPr>
                <w:rFonts w:asciiTheme="minorHAnsi" w:hAnsiTheme="minorHAnsi" w:cstheme="minorHAnsi"/>
                <w:color w:val="000000" w:themeColor="text1"/>
              </w:rPr>
              <w:t>ZAKRES UMOWY</w:t>
            </w:r>
          </w:p>
        </w:tc>
        <w:tc>
          <w:tcPr>
            <w:tcW w:w="2959" w:type="dxa"/>
            <w:vAlign w:val="center"/>
          </w:tcPr>
          <w:p w14:paraId="2D646389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B720BE">
              <w:rPr>
                <w:rFonts w:asciiTheme="minorHAnsi" w:hAnsiTheme="minorHAnsi" w:cstheme="minorHAnsi"/>
                <w:color w:val="000000" w:themeColor="text1"/>
              </w:rPr>
              <w:t>NAZWA PODWYKONAWCY</w:t>
            </w:r>
          </w:p>
        </w:tc>
        <w:tc>
          <w:tcPr>
            <w:tcW w:w="2184" w:type="dxa"/>
            <w:vAlign w:val="center"/>
          </w:tcPr>
          <w:p w14:paraId="7F4B3F5B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B720BE">
              <w:rPr>
                <w:rFonts w:asciiTheme="minorHAnsi" w:hAnsiTheme="minorHAnsi" w:cstheme="minorHAnsi"/>
                <w:color w:val="000000" w:themeColor="text1"/>
              </w:rPr>
              <w:t>DANE KONTAKTOWE</w:t>
            </w:r>
            <w:r w:rsidRPr="00B720BE">
              <w:rPr>
                <w:rFonts w:asciiTheme="minorHAnsi" w:hAnsiTheme="minorHAnsi" w:cstheme="minorHAnsi"/>
                <w:color w:val="000000" w:themeColor="text1"/>
              </w:rPr>
              <w:br/>
              <w:t>PODWYKONAWCY</w:t>
            </w:r>
          </w:p>
        </w:tc>
      </w:tr>
      <w:tr w:rsidR="00B720BE" w:rsidRPr="00B720BE" w14:paraId="2B8952CC" w14:textId="77777777" w:rsidTr="006D0896">
        <w:trPr>
          <w:trHeight w:val="105"/>
        </w:trPr>
        <w:tc>
          <w:tcPr>
            <w:tcW w:w="1448" w:type="dxa"/>
          </w:tcPr>
          <w:p w14:paraId="661AE647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40" w:type="dxa"/>
          </w:tcPr>
          <w:p w14:paraId="31012230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959" w:type="dxa"/>
          </w:tcPr>
          <w:p w14:paraId="13895099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184" w:type="dxa"/>
          </w:tcPr>
          <w:p w14:paraId="15E5CA29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720BE" w:rsidRPr="00B720BE" w14:paraId="700FF673" w14:textId="77777777" w:rsidTr="006D0896">
        <w:tc>
          <w:tcPr>
            <w:tcW w:w="1448" w:type="dxa"/>
          </w:tcPr>
          <w:p w14:paraId="4E3A3606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40" w:type="dxa"/>
          </w:tcPr>
          <w:p w14:paraId="2A375CD2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959" w:type="dxa"/>
          </w:tcPr>
          <w:p w14:paraId="28F0B98F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184" w:type="dxa"/>
          </w:tcPr>
          <w:p w14:paraId="360B718D" w14:textId="77777777" w:rsidR="006D0896" w:rsidRPr="00B720BE" w:rsidRDefault="006D0896" w:rsidP="0051245F">
            <w:pPr>
              <w:pStyle w:val="Akapitzlist"/>
              <w:spacing w:before="0" w:line="276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2F6E9DE1" w14:textId="77777777" w:rsidR="006D0896" w:rsidRPr="00B720BE" w:rsidRDefault="006D0896" w:rsidP="0051245F">
      <w:pPr>
        <w:pStyle w:val="Akapitzlist"/>
        <w:widowControl/>
        <w:numPr>
          <w:ilvl w:val="0"/>
          <w:numId w:val="30"/>
        </w:numPr>
        <w:autoSpaceDE/>
        <w:autoSpaceDN/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 przypadku wskazania przez Wykonawcę w złożonej ofercie jedynie zamiaru powierzenia podwykonawcy/-com wykonania określonego zakresu Umowy Zamawiający wymaga, aby Wykonawca w ciągu 7 dni od daty zawarcia Umowy podał nazwy albo imiona i nazwiska oraz dane kontaktowe podwykonawców i osób do kontaktu z nimi (o ile są już znane).</w:t>
      </w:r>
    </w:p>
    <w:p w14:paraId="41AB7D35" w14:textId="26190D23" w:rsidR="006D0896" w:rsidRPr="00B720BE" w:rsidRDefault="006D0896" w:rsidP="0051245F">
      <w:pPr>
        <w:pStyle w:val="Akapitzlist"/>
        <w:widowControl/>
        <w:numPr>
          <w:ilvl w:val="0"/>
          <w:numId w:val="30"/>
        </w:numPr>
        <w:autoSpaceDE/>
        <w:autoSpaceDN/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zawiadamia Zamawiającego o wszelkich zmianach danych, o których mowa w ust. 1 lub 2 w trakcie realizacji zamówienia a także przekazuje informacje na temat nowych podwykonawców, którym zamierza powierzyć realizację określonego zakresu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w późniejszym okresie.</w:t>
      </w:r>
    </w:p>
    <w:p w14:paraId="6AEF2422" w14:textId="3B5DE833" w:rsidR="006D0896" w:rsidRPr="00B720BE" w:rsidRDefault="006D0896" w:rsidP="0051245F">
      <w:pPr>
        <w:pStyle w:val="Akapitzlist"/>
        <w:widowControl/>
        <w:numPr>
          <w:ilvl w:val="0"/>
          <w:numId w:val="30"/>
        </w:numPr>
        <w:autoSpaceDE/>
        <w:autoSpaceDN/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Jeżeli zmiana albo rezygnacja z podwykonawcy dotyczy </w:t>
      </w:r>
      <w:r w:rsidR="00907D19" w:rsidRPr="00B720BE">
        <w:rPr>
          <w:rFonts w:asciiTheme="minorHAnsi" w:hAnsiTheme="minorHAnsi" w:cstheme="minorHAnsi"/>
          <w:color w:val="000000" w:themeColor="text1"/>
        </w:rPr>
        <w:t>podmiotu,</w:t>
      </w:r>
      <w:r w:rsidRPr="00B720BE">
        <w:rPr>
          <w:rFonts w:asciiTheme="minorHAnsi" w:hAnsiTheme="minorHAnsi" w:cstheme="minorHAnsi"/>
          <w:color w:val="000000" w:themeColor="text1"/>
        </w:rPr>
        <w:t xml:space="preserve"> na którego zasoby Wykonawca powoływał się na zasadach określonych w art. 118 ust. 1 w celu wykazania spełniania warunków udziału w postępowaniu wykonawca jest obowiązany wykazać </w:t>
      </w:r>
      <w:r w:rsidR="00907D19" w:rsidRPr="00B720BE">
        <w:rPr>
          <w:rFonts w:asciiTheme="minorHAnsi" w:hAnsiTheme="minorHAnsi" w:cstheme="minorHAnsi"/>
          <w:color w:val="000000" w:themeColor="text1"/>
        </w:rPr>
        <w:t>Zamawiającemu,</w:t>
      </w:r>
      <w:r w:rsidRPr="00B720BE">
        <w:rPr>
          <w:rFonts w:asciiTheme="minorHAnsi" w:hAnsiTheme="minorHAnsi" w:cstheme="minorHAnsi"/>
          <w:color w:val="000000" w:themeColor="text1"/>
        </w:rPr>
        <w:t xml:space="preserve"> że proponowany inny podwykonawca lub wykonawca samodzielnie spełnia je w stopniu nie mniejszym niż podwykonawca, na zasoby którego </w:t>
      </w:r>
      <w:r w:rsidR="00935AF0"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</w:rPr>
        <w:t xml:space="preserve">ykonawca powoływał się w trakcie postępowania o udzielenie zamówienia. </w:t>
      </w:r>
    </w:p>
    <w:p w14:paraId="19EA8581" w14:textId="1AA38C1A" w:rsidR="006D0896" w:rsidRPr="004457CA" w:rsidRDefault="006D0896" w:rsidP="004457CA">
      <w:pPr>
        <w:pStyle w:val="Akapitzlist"/>
        <w:widowControl/>
        <w:numPr>
          <w:ilvl w:val="0"/>
          <w:numId w:val="30"/>
        </w:numPr>
        <w:autoSpaceDE/>
        <w:autoSpaceDN/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ponosi wobec Zamawiającego pełną odpowiedzialność za działania i zaniechania podwykonawcy jak za własne działania lub zaniechania. Zlecenie wykonania części prac podwykonawcom nie zmienia zobowiązań Wykonawcy wobec Zamawiającego za wykonanie tej części prac. </w:t>
      </w:r>
    </w:p>
    <w:p w14:paraId="4B47DCD6" w14:textId="77777777" w:rsidR="005145CB" w:rsidRPr="00B720BE" w:rsidRDefault="005145CB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</w:p>
    <w:p w14:paraId="170A0765" w14:textId="2E48978D" w:rsidR="006D0896" w:rsidRPr="00B720BE" w:rsidRDefault="006D0896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="00BD6A27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1</w:t>
      </w:r>
      <w:r w:rsidR="00B24281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0</w:t>
      </w:r>
    </w:p>
    <w:p w14:paraId="475292B3" w14:textId="08D335F5" w:rsidR="00BA027D" w:rsidRPr="00B720BE" w:rsidRDefault="00BA027D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Raportowanie</w:t>
      </w:r>
    </w:p>
    <w:p w14:paraId="56E84978" w14:textId="77777777" w:rsidR="00BA027D" w:rsidRPr="00B720BE" w:rsidRDefault="00BA027D" w:rsidP="0051245F">
      <w:pPr>
        <w:pStyle w:val="Tekstpodstawowywcity2"/>
        <w:widowControl/>
        <w:numPr>
          <w:ilvl w:val="0"/>
          <w:numId w:val="32"/>
        </w:numPr>
        <w:tabs>
          <w:tab w:val="clear" w:pos="720"/>
          <w:tab w:val="left" w:pos="426"/>
        </w:tabs>
        <w:autoSpaceDE/>
        <w:autoSpaceDN/>
        <w:spacing w:after="0" w:line="276" w:lineRule="auto"/>
        <w:ind w:left="426" w:hanging="426"/>
        <w:rPr>
          <w:rFonts w:asciiTheme="minorHAnsi" w:hAnsiTheme="minorHAnsi" w:cstheme="minorHAnsi"/>
          <w:strike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w toku realizacji Umowy jest zobowiązany do: </w:t>
      </w:r>
    </w:p>
    <w:p w14:paraId="28576C1E" w14:textId="77777777" w:rsidR="00BA027D" w:rsidRPr="00B720BE" w:rsidRDefault="00BA027D" w:rsidP="0051245F">
      <w:pPr>
        <w:pStyle w:val="Tekstpodstawowywcity2"/>
        <w:widowControl/>
        <w:numPr>
          <w:ilvl w:val="0"/>
          <w:numId w:val="33"/>
        </w:numPr>
        <w:tabs>
          <w:tab w:val="left" w:pos="1134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składania Zamawiającemu pisemnych </w:t>
      </w:r>
      <w:r w:rsidRPr="00B720BE">
        <w:rPr>
          <w:rFonts w:asciiTheme="minorHAnsi" w:hAnsiTheme="minorHAnsi" w:cstheme="minorHAnsi"/>
          <w:b/>
          <w:color w:val="000000" w:themeColor="text1"/>
        </w:rPr>
        <w:t>raportów interwencyjnych</w:t>
      </w:r>
      <w:r w:rsidRPr="00B720BE">
        <w:rPr>
          <w:rFonts w:asciiTheme="minorHAnsi" w:hAnsiTheme="minorHAnsi" w:cstheme="minorHAnsi"/>
          <w:color w:val="000000" w:themeColor="text1"/>
        </w:rPr>
        <w:t xml:space="preserve"> dotyczących nagłych, nieprzewidzianych zdarzeń mających wpływ na termin i budżet inwestycji przekazywanych do upoważnionego przedstawiciela Zamawiającego, w terminie 3 dni roboczych od zdarzenia;</w:t>
      </w:r>
    </w:p>
    <w:p w14:paraId="3CDB877A" w14:textId="77777777" w:rsidR="00BA027D" w:rsidRPr="00B720BE" w:rsidRDefault="00BA027D" w:rsidP="0051245F">
      <w:pPr>
        <w:pStyle w:val="Tekstpodstawowywcity2"/>
        <w:widowControl/>
        <w:numPr>
          <w:ilvl w:val="0"/>
          <w:numId w:val="33"/>
        </w:numPr>
        <w:tabs>
          <w:tab w:val="left" w:pos="1134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składania Zamawiającemu wraz z protokołem odbioru usług do każdego 5 dnia miesiąca pisemnych </w:t>
      </w:r>
      <w:r w:rsidRPr="00B720BE">
        <w:rPr>
          <w:rFonts w:asciiTheme="minorHAnsi" w:hAnsiTheme="minorHAnsi" w:cstheme="minorHAnsi"/>
          <w:b/>
          <w:color w:val="000000" w:themeColor="text1"/>
        </w:rPr>
        <w:t xml:space="preserve">raportów inwentaryzacyjnych </w:t>
      </w:r>
      <w:r w:rsidRPr="00B720BE">
        <w:rPr>
          <w:rFonts w:asciiTheme="minorHAnsi" w:hAnsiTheme="minorHAnsi" w:cstheme="minorHAnsi"/>
          <w:color w:val="000000" w:themeColor="text1"/>
        </w:rPr>
        <w:t>(w formie papierowej i elektronicznej)</w:t>
      </w:r>
      <w:r w:rsidRPr="00B720BE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dotyczących postępu prac.  Raporty miesięczne będą zawierały w szczególności następujące informacje:</w:t>
      </w:r>
    </w:p>
    <w:p w14:paraId="4CE91F39" w14:textId="77777777" w:rsidR="00BA027D" w:rsidRPr="00B720BE" w:rsidRDefault="00BA027D" w:rsidP="0051245F">
      <w:pPr>
        <w:pStyle w:val="Standard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informację o podmiotach zaangażowanych w realizację robót (w tym podwykonawcach i dalszych podwykonawcach);</w:t>
      </w:r>
    </w:p>
    <w:p w14:paraId="3EAE5767" w14:textId="496D6A49" w:rsidR="00BA027D" w:rsidRPr="00B720BE" w:rsidRDefault="00BA027D" w:rsidP="0051245F">
      <w:pPr>
        <w:pStyle w:val="Standard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fotografie i materiały video pokazujące postęp robót budowlanych (na nośniku elektronicznym). Ilość fotografii musi w sposób należyty odzwierciedlać postęp prac;</w:t>
      </w:r>
    </w:p>
    <w:p w14:paraId="415BDFB0" w14:textId="4DA48A1B" w:rsidR="00BA027D" w:rsidRPr="00B720BE" w:rsidRDefault="00BA027D" w:rsidP="0051245F">
      <w:pPr>
        <w:pStyle w:val="Standard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porównanie rzeczywistego i planowanego postępu na bazie Harmonogramów ze szczegółami wszystkich wydarzeń lub okoliczności, które mogłyby zagrażać wykonaniu Um</w:t>
      </w:r>
      <w:r w:rsidR="00B24281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ów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budowlan</w:t>
      </w:r>
      <w:r w:rsidR="00B24281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kroki podjęte lub zamierzone dla pokonania opóźnień;</w:t>
      </w:r>
    </w:p>
    <w:p w14:paraId="7CA13189" w14:textId="5A8CA3A1" w:rsidR="00BA027D" w:rsidRPr="00B720BE" w:rsidRDefault="00B24281" w:rsidP="0051245F">
      <w:pPr>
        <w:pStyle w:val="Standard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BA027D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ykaz decyzji administracyjnych, pozwoleń, zatwierdzeń i zezwoleń, które są podstawą realizacji robót budowlanych, ze wskazaniem ich daty ważności;</w:t>
      </w:r>
    </w:p>
    <w:p w14:paraId="4EF6435D" w14:textId="77777777" w:rsidR="00BA027D" w:rsidRPr="00B720BE" w:rsidRDefault="00BA027D" w:rsidP="0051245F">
      <w:pPr>
        <w:pStyle w:val="Standard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aktualny plan przyszłych płatności, zgodnie z obowiązującym na dzień sporządzenia raportu;</w:t>
      </w:r>
    </w:p>
    <w:p w14:paraId="58832485" w14:textId="02F69056" w:rsidR="00BA027D" w:rsidRPr="00B720BE" w:rsidRDefault="00BA027D" w:rsidP="0051245F">
      <w:pPr>
        <w:pStyle w:val="Standard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główne planowane działania w kolejnym okresie sprawozdawczym</w:t>
      </w:r>
      <w:r w:rsidR="00935AF0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A1CE513" w14:textId="77777777" w:rsidR="00BA027D" w:rsidRPr="00B720BE" w:rsidRDefault="00BA027D" w:rsidP="0051245F">
      <w:pPr>
        <w:pStyle w:val="Standard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informacje dotyczące zapewnienia jakości, próby, odbiory, wnioski materiałowe;</w:t>
      </w:r>
    </w:p>
    <w:p w14:paraId="018CCCD1" w14:textId="77777777" w:rsidR="00BA027D" w:rsidRPr="00B720BE" w:rsidRDefault="00BA027D" w:rsidP="0051245F">
      <w:pPr>
        <w:pStyle w:val="Standard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problemy na budowie;</w:t>
      </w:r>
    </w:p>
    <w:p w14:paraId="119A2946" w14:textId="06688DDB" w:rsidR="00BA027D" w:rsidRPr="00B720BE" w:rsidRDefault="00BA027D" w:rsidP="0051245F">
      <w:pPr>
        <w:pStyle w:val="Standard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inne sprawy dotyczące Umowy oraz </w:t>
      </w:r>
      <w:r w:rsidR="00B24281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m</w:t>
      </w:r>
      <w:r w:rsidR="00B24281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ó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 budowlan</w:t>
      </w:r>
      <w:r w:rsidR="00B24281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22E1083" w14:textId="05935D5F" w:rsidR="00BA027D" w:rsidRPr="00B720BE" w:rsidRDefault="00BA027D" w:rsidP="0051245F">
      <w:pPr>
        <w:pStyle w:val="Tekstpodstawowywcity2"/>
        <w:widowControl/>
        <w:numPr>
          <w:ilvl w:val="0"/>
          <w:numId w:val="33"/>
        </w:numPr>
        <w:tabs>
          <w:tab w:val="left" w:pos="1134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bCs/>
          <w:color w:val="000000" w:themeColor="text1"/>
        </w:rPr>
        <w:t>aktualizacji Harmonogramów w porozumieniu z Wykonawcą w oparciu o rzeczywiste postępy prac;</w:t>
      </w:r>
    </w:p>
    <w:p w14:paraId="1C3C4BC5" w14:textId="77777777" w:rsidR="00BA027D" w:rsidRPr="00B720BE" w:rsidRDefault="00BA027D" w:rsidP="0051245F">
      <w:pPr>
        <w:pStyle w:val="Tekstpodstawowywcity2"/>
        <w:widowControl/>
        <w:numPr>
          <w:ilvl w:val="0"/>
          <w:numId w:val="33"/>
        </w:numPr>
        <w:tabs>
          <w:tab w:val="left" w:pos="1134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bCs/>
          <w:color w:val="000000" w:themeColor="text1"/>
        </w:rPr>
        <w:t>brak raportów z pkt. 1 i 2 stanowi podstawę do rozwiązania Umowy z przyczyn leżących po stronie Wykonawcy.</w:t>
      </w:r>
    </w:p>
    <w:p w14:paraId="622968D0" w14:textId="480BE718" w:rsidR="00BA027D" w:rsidRPr="00B720BE" w:rsidRDefault="00BA027D" w:rsidP="0051245F">
      <w:pPr>
        <w:pStyle w:val="Tekstpodstawowywcity2"/>
        <w:widowControl/>
        <w:numPr>
          <w:ilvl w:val="0"/>
          <w:numId w:val="31"/>
        </w:numPr>
        <w:tabs>
          <w:tab w:val="clear" w:pos="360"/>
          <w:tab w:val="left" w:pos="426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Wykonawca zobowiązany jest do przekazywania na piśmie Zamawiającemu wszelkich informacji mających znaczenie dla realizacji Inwestycji</w:t>
      </w:r>
      <w:r w:rsidR="00782BD8" w:rsidRPr="00B720BE">
        <w:rPr>
          <w:rFonts w:asciiTheme="minorHAnsi" w:hAnsiTheme="minorHAnsi" w:cstheme="minorHAnsi"/>
          <w:color w:val="000000" w:themeColor="text1"/>
        </w:rPr>
        <w:t>.</w:t>
      </w:r>
      <w:r w:rsidRPr="00B720BE">
        <w:rPr>
          <w:rFonts w:asciiTheme="minorHAnsi" w:hAnsiTheme="minorHAnsi" w:cstheme="minorHAnsi"/>
          <w:color w:val="000000" w:themeColor="text1"/>
        </w:rPr>
        <w:t xml:space="preserve"> W szczególności Wykonawca zobowiązany jest zawiadomić niezwłocznie Zamawiającego </w:t>
      </w:r>
      <w:r w:rsidR="00935AF0" w:rsidRPr="00B720BE">
        <w:rPr>
          <w:rFonts w:asciiTheme="minorHAnsi" w:hAnsiTheme="minorHAnsi" w:cstheme="minorHAnsi"/>
          <w:color w:val="000000" w:themeColor="text1"/>
        </w:rPr>
        <w:br/>
      </w:r>
      <w:r w:rsidRPr="00B720BE">
        <w:rPr>
          <w:rFonts w:asciiTheme="minorHAnsi" w:hAnsiTheme="minorHAnsi" w:cstheme="minorHAnsi"/>
          <w:color w:val="000000" w:themeColor="text1"/>
        </w:rPr>
        <w:t>o zauważonych odstępstwach od terminów przyjętych w Harmonogramach, wadach w Dokumentacji Projektowej, prowadzonych robotach budowlanych oraz Dostawach jednak nie później niż w terminie 3 dni od daty ich ujawnienia.</w:t>
      </w:r>
    </w:p>
    <w:p w14:paraId="40D4C690" w14:textId="77777777" w:rsidR="00BA027D" w:rsidRPr="00B720BE" w:rsidRDefault="00BA027D" w:rsidP="0051245F">
      <w:pPr>
        <w:pStyle w:val="Tekstpodstawowywcity2"/>
        <w:widowControl/>
        <w:numPr>
          <w:ilvl w:val="0"/>
          <w:numId w:val="31"/>
        </w:numPr>
        <w:tabs>
          <w:tab w:val="clear" w:pos="360"/>
          <w:tab w:val="left" w:pos="426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Na zakończenie inwestycji wymagana jest weryfikacja oraz zatwierdzenie operatu kolaudacyjnego z zakresu robót budowlanych, opracowanie i przekazanie pełnego kompletu dokumentacji niezbędnej do rozliczenia Inwestycji. </w:t>
      </w:r>
    </w:p>
    <w:p w14:paraId="3B708094" w14:textId="77777777" w:rsidR="00BA027D" w:rsidRPr="00B720BE" w:rsidRDefault="00BA027D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14242DD" w14:textId="12008045" w:rsidR="00BA027D" w:rsidRPr="00B720BE" w:rsidRDefault="00BA027D" w:rsidP="0051245F">
      <w:pPr>
        <w:pStyle w:val="Nagwek1"/>
        <w:spacing w:line="276" w:lineRule="auto"/>
        <w:ind w:left="111"/>
        <w:contextualSpacing/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="00027C68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1</w:t>
      </w:r>
      <w:r w:rsidR="00873B2B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1</w:t>
      </w:r>
    </w:p>
    <w:p w14:paraId="7B3AD454" w14:textId="2ECA6E71" w:rsidR="00085378" w:rsidRPr="00B720BE" w:rsidRDefault="00431939" w:rsidP="0051245F">
      <w:pPr>
        <w:spacing w:line="276" w:lineRule="auto"/>
        <w:ind w:left="113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Odstąpienie</w:t>
      </w:r>
      <w:r w:rsidRPr="00B720BE">
        <w:rPr>
          <w:rFonts w:asciiTheme="minorHAnsi" w:hAnsiTheme="minorHAnsi" w:cstheme="minorHAnsi"/>
          <w:b/>
          <w:color w:val="000000" w:themeColor="text1"/>
          <w:spacing w:val="2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od</w:t>
      </w:r>
      <w:r w:rsidRPr="00B720BE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5F74C6" w:rsidRPr="00B720BE">
        <w:rPr>
          <w:rFonts w:asciiTheme="minorHAnsi" w:hAnsiTheme="minorHAnsi" w:cstheme="minorHAnsi"/>
          <w:b/>
          <w:color w:val="000000" w:themeColor="text1"/>
          <w:spacing w:val="-2"/>
        </w:rPr>
        <w:t>U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mowy</w:t>
      </w:r>
      <w:r w:rsidRPr="00B720BE">
        <w:rPr>
          <w:rFonts w:asciiTheme="minorHAnsi" w:hAnsiTheme="minorHAnsi" w:cstheme="minorHAnsi"/>
          <w:b/>
          <w:color w:val="000000" w:themeColor="text1"/>
          <w:spacing w:val="-9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i</w:t>
      </w:r>
      <w:r w:rsidRPr="00B720BE">
        <w:rPr>
          <w:rFonts w:asciiTheme="minorHAnsi" w:hAnsiTheme="minorHAnsi" w:cstheme="minorHAnsi"/>
          <w:b/>
          <w:color w:val="000000" w:themeColor="text1"/>
          <w:spacing w:val="-9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wypowiedzenie</w:t>
      </w:r>
      <w:r w:rsidRPr="00B720BE">
        <w:rPr>
          <w:rFonts w:asciiTheme="minorHAnsi" w:hAnsiTheme="minorHAnsi" w:cstheme="minorHAnsi"/>
          <w:b/>
          <w:color w:val="000000" w:themeColor="text1"/>
          <w:spacing w:val="-9"/>
        </w:rPr>
        <w:t xml:space="preserve"> </w:t>
      </w:r>
      <w:r w:rsidR="00E20D2C" w:rsidRPr="00B720BE">
        <w:rPr>
          <w:rFonts w:asciiTheme="minorHAnsi" w:hAnsiTheme="minorHAnsi" w:cstheme="minorHAnsi"/>
          <w:b/>
          <w:color w:val="000000" w:themeColor="text1"/>
          <w:spacing w:val="-2"/>
        </w:rPr>
        <w:t>U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mowy</w:t>
      </w:r>
    </w:p>
    <w:p w14:paraId="17DD1FAA" w14:textId="3DF7E92B" w:rsidR="00085378" w:rsidRPr="00B720BE" w:rsidRDefault="00431939" w:rsidP="0051245F">
      <w:pPr>
        <w:pStyle w:val="Akapitzlist"/>
        <w:numPr>
          <w:ilvl w:val="0"/>
          <w:numId w:val="6"/>
        </w:numPr>
        <w:spacing w:before="0" w:line="276" w:lineRule="auto"/>
        <w:ind w:left="284" w:right="14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Oprócz</w:t>
      </w:r>
      <w:r w:rsidRPr="00B720BE">
        <w:rPr>
          <w:rFonts w:asciiTheme="minorHAnsi" w:hAnsiTheme="minorHAnsi" w:cstheme="minorHAnsi"/>
          <w:color w:val="000000" w:themeColor="text1"/>
          <w:spacing w:val="2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przypadków</w:t>
      </w:r>
      <w:r w:rsidRPr="00B720BE">
        <w:rPr>
          <w:rFonts w:asciiTheme="minorHAnsi" w:hAnsiTheme="minorHAnsi" w:cstheme="minorHAnsi"/>
          <w:color w:val="000000" w:themeColor="text1"/>
          <w:spacing w:val="2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wymienionych</w:t>
      </w:r>
      <w:r w:rsidRPr="00B720BE">
        <w:rPr>
          <w:rFonts w:asciiTheme="minorHAnsi" w:hAnsiTheme="minorHAnsi" w:cstheme="minorHAnsi"/>
          <w:color w:val="000000" w:themeColor="text1"/>
          <w:spacing w:val="2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2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ustaw</w:t>
      </w:r>
      <w:r w:rsidR="00190417" w:rsidRPr="00B720BE">
        <w:rPr>
          <w:rFonts w:asciiTheme="minorHAnsi" w:hAnsiTheme="minorHAnsi" w:cstheme="minorHAnsi"/>
          <w:color w:val="000000" w:themeColor="text1"/>
        </w:rPr>
        <w:t>ie</w:t>
      </w:r>
      <w:r w:rsidRPr="00B720BE">
        <w:rPr>
          <w:rFonts w:asciiTheme="minorHAnsi" w:hAnsiTheme="minorHAnsi" w:cstheme="minorHAnsi"/>
          <w:color w:val="000000" w:themeColor="text1"/>
        </w:rPr>
        <w:t xml:space="preserve"> z dnia 23 kwietnia 1964 r. – Kodeks cywilny Stronom</w:t>
      </w:r>
      <w:r w:rsidRPr="00B720BE">
        <w:rPr>
          <w:rFonts w:asciiTheme="minorHAnsi" w:hAnsiTheme="minorHAnsi" w:cstheme="minorHAnsi"/>
          <w:color w:val="000000" w:themeColor="text1"/>
          <w:spacing w:val="3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przysługuje</w:t>
      </w:r>
      <w:r w:rsidRPr="00B720BE">
        <w:rPr>
          <w:rFonts w:asciiTheme="minorHAnsi" w:hAnsiTheme="minorHAnsi" w:cstheme="minorHAnsi"/>
          <w:color w:val="000000" w:themeColor="text1"/>
          <w:spacing w:val="3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odstąpienia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36"/>
        </w:rPr>
        <w:t xml:space="preserve">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3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sytuacjach</w:t>
      </w:r>
      <w:r w:rsidRPr="00B720BE">
        <w:rPr>
          <w:rFonts w:asciiTheme="minorHAnsi" w:hAnsiTheme="minorHAnsi" w:cstheme="minorHAnsi"/>
          <w:color w:val="000000" w:themeColor="text1"/>
          <w:spacing w:val="3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określonych</w:t>
      </w:r>
      <w:r w:rsidRPr="00B720BE">
        <w:rPr>
          <w:rFonts w:asciiTheme="minorHAnsi" w:hAnsiTheme="minorHAnsi" w:cstheme="minorHAnsi"/>
          <w:color w:val="000000" w:themeColor="text1"/>
          <w:spacing w:val="3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3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ust.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2 i ust. 3.</w:t>
      </w:r>
    </w:p>
    <w:p w14:paraId="19147FBF" w14:textId="5501A41F" w:rsidR="00085378" w:rsidRPr="00B720BE" w:rsidRDefault="00431939" w:rsidP="0051245F">
      <w:pPr>
        <w:pStyle w:val="Akapitzlist"/>
        <w:numPr>
          <w:ilvl w:val="0"/>
          <w:numId w:val="6"/>
        </w:numPr>
        <w:spacing w:before="0" w:line="276" w:lineRule="auto"/>
        <w:ind w:left="284" w:hanging="281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Zamawiającemu</w:t>
      </w:r>
      <w:r w:rsidRPr="00B720BE">
        <w:rPr>
          <w:rFonts w:asciiTheme="minorHAnsi" w:hAnsiTheme="minorHAnsi" w:cstheme="minorHAnsi"/>
          <w:color w:val="000000" w:themeColor="text1"/>
          <w:spacing w:val="-1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przysługuje</w:t>
      </w:r>
      <w:r w:rsidRPr="00B720BE">
        <w:rPr>
          <w:rFonts w:asciiTheme="minorHAnsi" w:hAnsiTheme="minorHAnsi" w:cstheme="minorHAnsi"/>
          <w:color w:val="000000" w:themeColor="text1"/>
          <w:spacing w:val="-1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-1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-1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odstąpienia</w:t>
      </w:r>
      <w:r w:rsidRPr="00B720BE">
        <w:rPr>
          <w:rFonts w:asciiTheme="minorHAnsi" w:hAnsiTheme="minorHAnsi" w:cstheme="minorHAnsi"/>
          <w:color w:val="000000" w:themeColor="text1"/>
          <w:spacing w:val="-1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-1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1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przypadku:</w:t>
      </w:r>
    </w:p>
    <w:p w14:paraId="427584B3" w14:textId="4FA28CEC" w:rsidR="00085378" w:rsidRPr="00B720BE" w:rsidRDefault="00431939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1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zaistnienia istotnej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zmiany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okoliczności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powodującej,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że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wykonanie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leży w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interesie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publicznym,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czego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można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było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przewidzieć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chwili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zawarcia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mowy, lub dalsze wykonywanie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może zagrozić istotnemu interesowi bezpieczeństwa państwa lub bezpieczeństwu publicznemu; odstąpienie od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może</w:t>
      </w:r>
      <w:r w:rsidR="00132EEF" w:rsidRPr="00B720BE">
        <w:rPr>
          <w:rFonts w:asciiTheme="minorHAnsi" w:hAnsiTheme="minorHAnsi" w:cstheme="minorHAnsi"/>
          <w:color w:val="000000" w:themeColor="text1"/>
          <w:spacing w:val="7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nastąpić</w:t>
      </w:r>
      <w:r w:rsidRPr="00B720BE">
        <w:rPr>
          <w:rFonts w:asciiTheme="minorHAnsi" w:hAnsiTheme="minorHAnsi" w:cstheme="minorHAnsi"/>
          <w:color w:val="000000" w:themeColor="text1"/>
          <w:spacing w:val="6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7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tym</w:t>
      </w:r>
      <w:r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wypadku</w:t>
      </w:r>
      <w:r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7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terminie</w:t>
      </w:r>
      <w:r w:rsidRPr="00B720BE">
        <w:rPr>
          <w:rFonts w:asciiTheme="minorHAnsi" w:hAnsiTheme="minorHAnsi" w:cstheme="minorHAnsi"/>
          <w:color w:val="000000" w:themeColor="text1"/>
          <w:spacing w:val="7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30</w:t>
      </w:r>
      <w:r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dni</w:t>
      </w:r>
      <w:r w:rsidRPr="00B720BE">
        <w:rPr>
          <w:rFonts w:asciiTheme="minorHAnsi" w:hAnsiTheme="minorHAnsi" w:cstheme="minorHAnsi"/>
          <w:color w:val="000000" w:themeColor="text1"/>
          <w:spacing w:val="7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powzięcia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wiadomości o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powyższych okolicznościach, bez zapłaty kar umownych – w takim przypadku Inżynier Kontraktu może żądać jedynie wynagrodzenia należnego mu z tytułu wykonania części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mowy;</w:t>
      </w:r>
    </w:p>
    <w:p w14:paraId="3170975A" w14:textId="65BF50B6" w:rsidR="00085378" w:rsidRPr="00B720BE" w:rsidRDefault="00431939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1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wszczęcia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postępowania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likwidacyjnego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933B94" w:rsidRPr="00B720BE">
        <w:rPr>
          <w:rFonts w:asciiTheme="minorHAnsi" w:hAnsiTheme="minorHAnsi" w:cstheme="minorHAnsi"/>
          <w:color w:val="000000" w:themeColor="text1"/>
        </w:rPr>
        <w:t>Wykonawcy</w:t>
      </w:r>
      <w:r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–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terminie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30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dni od daty powzięcia wiadomości o tym fakcie;</w:t>
      </w:r>
    </w:p>
    <w:p w14:paraId="74BA3910" w14:textId="16218F3A" w:rsidR="00085378" w:rsidRPr="00B720BE" w:rsidRDefault="00431939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1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gdy </w:t>
      </w:r>
      <w:r w:rsidR="00933B94" w:rsidRPr="00B720BE">
        <w:rPr>
          <w:rFonts w:asciiTheme="minorHAnsi" w:hAnsiTheme="minorHAnsi" w:cstheme="minorHAnsi"/>
          <w:color w:val="000000" w:themeColor="text1"/>
        </w:rPr>
        <w:t>Wykonawca</w:t>
      </w:r>
      <w:r w:rsidRPr="00B720BE">
        <w:rPr>
          <w:rFonts w:asciiTheme="minorHAnsi" w:hAnsiTheme="minorHAnsi" w:cstheme="minorHAnsi"/>
          <w:color w:val="000000" w:themeColor="text1"/>
        </w:rPr>
        <w:t xml:space="preserve"> nie rozpoczął w umówionym terminie realizacji przedmiotu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bez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uzasadnionych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przyczyn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oraz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podejmuje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jej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pomimo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złożonego na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piśmie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wezwania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Zamawiającego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–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wyznaczeniu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dodatkowego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terminu do podjęcia realizacji usługi, w terminie 30 dni od upływu wyznaczonego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terminu;</w:t>
      </w:r>
    </w:p>
    <w:p w14:paraId="272C0630" w14:textId="4E2D49CA" w:rsidR="00085378" w:rsidRPr="00B720BE" w:rsidRDefault="00431939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gdy</w:t>
      </w:r>
      <w:r w:rsidRPr="00B720BE">
        <w:rPr>
          <w:rFonts w:asciiTheme="minorHAnsi" w:hAnsiTheme="minorHAnsi" w:cstheme="minorHAnsi"/>
          <w:color w:val="000000" w:themeColor="text1"/>
          <w:spacing w:val="56"/>
        </w:rPr>
        <w:t xml:space="preserve"> </w:t>
      </w:r>
      <w:r w:rsidR="00933B94" w:rsidRPr="00B720BE">
        <w:rPr>
          <w:rFonts w:asciiTheme="minorHAnsi" w:hAnsiTheme="minorHAnsi" w:cstheme="minorHAnsi"/>
          <w:color w:val="000000" w:themeColor="text1"/>
        </w:rPr>
        <w:t>Wykonawca</w:t>
      </w:r>
      <w:r w:rsidR="00C356AD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przerwał</w:t>
      </w:r>
      <w:r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  <w:spacing w:val="5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własnej</w:t>
      </w:r>
      <w:r w:rsidRPr="00B720BE">
        <w:rPr>
          <w:rFonts w:asciiTheme="minorHAnsi" w:hAnsiTheme="minorHAnsi" w:cstheme="minorHAnsi"/>
          <w:color w:val="000000" w:themeColor="text1"/>
          <w:spacing w:val="5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inicjatywy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realizację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przedmiotu</w:t>
      </w:r>
      <w:r w:rsidRPr="00B720BE">
        <w:rPr>
          <w:rFonts w:asciiTheme="minorHAnsi" w:hAnsiTheme="minorHAnsi" w:cstheme="minorHAnsi"/>
          <w:color w:val="000000" w:themeColor="text1"/>
          <w:spacing w:val="36"/>
        </w:rPr>
        <w:t xml:space="preserve">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i przerwa ta trwa dłużej niż dwa tygodnie – po wyznaczeniu dodatkowego terminu kontynuowania usługi, w terminie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>30 dni od upływu wyznaczonego terminu;</w:t>
      </w:r>
    </w:p>
    <w:p w14:paraId="5EF61E27" w14:textId="27CECE65" w:rsidR="00085378" w:rsidRPr="00B720BE" w:rsidRDefault="00431939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gdy </w:t>
      </w:r>
      <w:r w:rsidR="00933B94" w:rsidRPr="00B720BE">
        <w:rPr>
          <w:rFonts w:asciiTheme="minorHAnsi" w:hAnsiTheme="minorHAnsi" w:cstheme="minorHAnsi"/>
          <w:color w:val="000000" w:themeColor="text1"/>
        </w:rPr>
        <w:t>Wykonawca</w:t>
      </w:r>
      <w:r w:rsidR="00C356AD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wykonuje przedmiot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w sposób nienależyty, pomimo dodatkowego wezwania do usunięcia stanu niezgodnego z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mową w określonym terminie – w terminie 30 dni od upływu wyznaczonego terminu;</w:t>
      </w:r>
    </w:p>
    <w:p w14:paraId="5CD83433" w14:textId="352BA06B" w:rsidR="00085378" w:rsidRPr="00B720BE" w:rsidRDefault="00C763DE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gdy opóźnienie w wykonaniu </w:t>
      </w:r>
      <w:r w:rsidR="00935AF0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przez wykonawcę dostaw, robót budowlanych lub usług wynika z zaniechań, zaniedbań lub nienależytego wykonania niniejszej umowy przez Inżyniera Kontraktu przekracza 14 dni</w:t>
      </w:r>
      <w:r w:rsidR="00B76483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– w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terminie do 30 dni od upływu terminu wykonania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lub upływu terminu wskazanego</w:t>
      </w:r>
      <w:r w:rsidR="003E4EC0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 umowie i jej załącznikach;</w:t>
      </w:r>
    </w:p>
    <w:p w14:paraId="6D576895" w14:textId="67F63E65" w:rsidR="00085378" w:rsidRPr="00B720BE" w:rsidRDefault="00431939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7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gdy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933B94" w:rsidRPr="00B720BE">
        <w:rPr>
          <w:rFonts w:asciiTheme="minorHAnsi" w:hAnsiTheme="minorHAnsi" w:cstheme="minorHAnsi"/>
          <w:color w:val="000000" w:themeColor="text1"/>
        </w:rPr>
        <w:t>Wykonawca</w:t>
      </w:r>
      <w:r w:rsidR="00933B94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uchyla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się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przekazania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pełnomocnictw,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których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mowa w § 1</w:t>
      </w:r>
      <w:r w:rsidR="00B76483" w:rsidRPr="00B720BE">
        <w:rPr>
          <w:rFonts w:asciiTheme="minorHAnsi" w:hAnsiTheme="minorHAnsi" w:cstheme="minorHAnsi"/>
          <w:color w:val="000000" w:themeColor="text1"/>
        </w:rPr>
        <w:t>5</w:t>
      </w:r>
      <w:r w:rsidRPr="00B720BE">
        <w:rPr>
          <w:rFonts w:asciiTheme="minorHAnsi" w:hAnsiTheme="minorHAnsi" w:cstheme="minorHAnsi"/>
          <w:color w:val="000000" w:themeColor="text1"/>
        </w:rPr>
        <w:t xml:space="preserve"> ust. 14 – w terminie 30 dni od upływu wyznaczonego terminu</w:t>
      </w:r>
      <w:r w:rsidR="00555D8D" w:rsidRPr="00B720BE">
        <w:rPr>
          <w:rFonts w:asciiTheme="minorHAnsi" w:hAnsiTheme="minorHAnsi" w:cstheme="minorHAnsi"/>
          <w:color w:val="000000" w:themeColor="text1"/>
        </w:rPr>
        <w:t>;</w:t>
      </w:r>
    </w:p>
    <w:p w14:paraId="43751C2C" w14:textId="5B1517D1" w:rsidR="00555D8D" w:rsidRPr="00B720BE" w:rsidRDefault="00555D8D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7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gdy </w:t>
      </w:r>
      <w:r w:rsidR="00933B94" w:rsidRPr="00B720BE">
        <w:rPr>
          <w:rFonts w:asciiTheme="minorHAnsi" w:hAnsiTheme="minorHAnsi" w:cstheme="minorHAnsi"/>
          <w:color w:val="000000" w:themeColor="text1"/>
        </w:rPr>
        <w:t>Wykonawca</w:t>
      </w:r>
      <w:r w:rsidR="00C356AD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realizuje świadczenie niezgodnie ze </w:t>
      </w:r>
      <w:r w:rsidR="00907D19" w:rsidRPr="00B720BE">
        <w:rPr>
          <w:rFonts w:asciiTheme="minorHAnsi" w:hAnsiTheme="minorHAnsi" w:cstheme="minorHAnsi"/>
          <w:color w:val="000000" w:themeColor="text1"/>
        </w:rPr>
        <w:t>zobowiązaniem,</w:t>
      </w:r>
      <w:r w:rsidRPr="00B720BE">
        <w:rPr>
          <w:rFonts w:asciiTheme="minorHAnsi" w:hAnsiTheme="minorHAnsi" w:cstheme="minorHAnsi"/>
          <w:color w:val="000000" w:themeColor="text1"/>
        </w:rPr>
        <w:t xml:space="preserve"> o którym mowa w art. 118 ust. 4 ustawy Prawo zamówień publicznych - w terminie 30 dni od </w:t>
      </w:r>
      <w:r w:rsidR="00907D19" w:rsidRPr="00B720BE">
        <w:rPr>
          <w:rFonts w:asciiTheme="minorHAnsi" w:hAnsiTheme="minorHAnsi" w:cstheme="minorHAnsi"/>
          <w:color w:val="000000" w:themeColor="text1"/>
        </w:rPr>
        <w:t>dnia, w</w:t>
      </w:r>
      <w:r w:rsidRPr="00B720BE">
        <w:rPr>
          <w:rFonts w:asciiTheme="minorHAnsi" w:hAnsiTheme="minorHAnsi" w:cstheme="minorHAnsi"/>
          <w:color w:val="000000" w:themeColor="text1"/>
        </w:rPr>
        <w:t xml:space="preserve"> którym zamawiający powziął tą wiadomość</w:t>
      </w:r>
      <w:r w:rsidR="00645799" w:rsidRPr="00B720BE">
        <w:rPr>
          <w:rFonts w:asciiTheme="minorHAnsi" w:hAnsiTheme="minorHAnsi" w:cstheme="minorHAnsi"/>
          <w:color w:val="000000" w:themeColor="text1"/>
        </w:rPr>
        <w:t>;</w:t>
      </w:r>
    </w:p>
    <w:p w14:paraId="7D045F1D" w14:textId="1C239BE9" w:rsidR="008C2334" w:rsidRPr="00B720BE" w:rsidRDefault="00555D8D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7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gdy </w:t>
      </w:r>
      <w:r w:rsidR="00933B94" w:rsidRPr="00B720BE">
        <w:rPr>
          <w:rFonts w:asciiTheme="minorHAnsi" w:hAnsiTheme="minorHAnsi" w:cstheme="minorHAnsi"/>
          <w:color w:val="000000" w:themeColor="text1"/>
        </w:rPr>
        <w:t>Wykonawca</w:t>
      </w:r>
      <w:r w:rsidR="00C356AD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realizuje świadczenie niezgodnie z oświadczeniem, o którym mowa w art. 117 ust. 4 ustawy Prawo zamówień publicznych - w terminie 30 dni od </w:t>
      </w:r>
      <w:r w:rsidR="00907D19" w:rsidRPr="00B720BE">
        <w:rPr>
          <w:rFonts w:asciiTheme="minorHAnsi" w:hAnsiTheme="minorHAnsi" w:cstheme="minorHAnsi"/>
          <w:color w:val="000000" w:themeColor="text1"/>
        </w:rPr>
        <w:t>dnia,</w:t>
      </w:r>
      <w:r w:rsidRPr="00B720BE">
        <w:rPr>
          <w:rFonts w:asciiTheme="minorHAnsi" w:hAnsiTheme="minorHAnsi" w:cstheme="minorHAnsi"/>
          <w:color w:val="000000" w:themeColor="text1"/>
        </w:rPr>
        <w:t xml:space="preserve"> w którym zamawiający powziął tą wiadomość</w:t>
      </w:r>
      <w:r w:rsidR="008C2334" w:rsidRPr="00B720BE">
        <w:rPr>
          <w:rFonts w:asciiTheme="minorHAnsi" w:hAnsiTheme="minorHAnsi" w:cstheme="minorHAnsi"/>
          <w:color w:val="000000" w:themeColor="text1"/>
        </w:rPr>
        <w:t>,</w:t>
      </w:r>
    </w:p>
    <w:p w14:paraId="2152E2A0" w14:textId="00B73074" w:rsidR="008C2334" w:rsidRPr="00B720BE" w:rsidRDefault="008C2334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47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gdy </w:t>
      </w:r>
      <w:r w:rsidR="00933B94" w:rsidRPr="00B720BE">
        <w:rPr>
          <w:rFonts w:asciiTheme="minorHAnsi" w:hAnsiTheme="minorHAnsi" w:cstheme="minorHAnsi"/>
          <w:color w:val="000000" w:themeColor="text1"/>
        </w:rPr>
        <w:t>Wykonawca</w:t>
      </w:r>
      <w:r w:rsidR="00C356AD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nie wykonał którejkolwiek z </w:t>
      </w:r>
      <w:r w:rsidR="00907D19" w:rsidRPr="00B720BE">
        <w:rPr>
          <w:rFonts w:asciiTheme="minorHAnsi" w:hAnsiTheme="minorHAnsi" w:cstheme="minorHAnsi"/>
          <w:color w:val="000000" w:themeColor="text1"/>
        </w:rPr>
        <w:t>czynności,</w:t>
      </w:r>
      <w:r w:rsidRPr="00B720BE">
        <w:rPr>
          <w:rFonts w:asciiTheme="minorHAnsi" w:hAnsiTheme="minorHAnsi" w:cstheme="minorHAnsi"/>
          <w:color w:val="000000" w:themeColor="text1"/>
        </w:rPr>
        <w:t xml:space="preserve"> do której jest zobowiązany w załączniku Nr 1 lub niniejszej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mowie w terminie określonym w tych dokumentach i pomimo upływu dodatkowego terminu wyznaczonego przez zamawiającego nadal nie wykonał jej zgodnie z treścią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lub załącznika Nr 1</w:t>
      </w:r>
      <w:r w:rsidR="00CE42F0" w:rsidRPr="00B720BE">
        <w:rPr>
          <w:rFonts w:asciiTheme="minorHAnsi" w:hAnsiTheme="minorHAnsi" w:cstheme="minorHAnsi"/>
          <w:color w:val="000000" w:themeColor="text1"/>
        </w:rPr>
        <w:t>;</w:t>
      </w:r>
    </w:p>
    <w:p w14:paraId="4D541716" w14:textId="4F7D3649" w:rsidR="00085378" w:rsidRPr="00B720BE" w:rsidRDefault="003E4EC0" w:rsidP="0051245F">
      <w:pPr>
        <w:pStyle w:val="Akapitzlist"/>
        <w:numPr>
          <w:ilvl w:val="0"/>
          <w:numId w:val="6"/>
        </w:numPr>
        <w:spacing w:before="0" w:line="276" w:lineRule="auto"/>
        <w:ind w:left="284" w:hanging="28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="00431939" w:rsidRPr="00B720BE">
        <w:rPr>
          <w:rFonts w:asciiTheme="minorHAnsi" w:hAnsiTheme="minorHAnsi" w:cstheme="minorHAnsi"/>
          <w:color w:val="000000" w:themeColor="text1"/>
        </w:rPr>
        <w:t>przysługuje</w:t>
      </w:r>
      <w:r w:rsidR="00431939" w:rsidRPr="00B720BE">
        <w:rPr>
          <w:rFonts w:asciiTheme="minorHAnsi" w:hAnsiTheme="minorHAnsi" w:cstheme="minorHAnsi"/>
          <w:color w:val="000000" w:themeColor="text1"/>
          <w:spacing w:val="-1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prawo</w:t>
      </w:r>
      <w:r w:rsidR="00431939"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odstąpienia</w:t>
      </w:r>
      <w:r w:rsidR="00431939"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od</w:t>
      </w:r>
      <w:r w:rsidR="00431939" w:rsidRPr="00B720BE">
        <w:rPr>
          <w:rFonts w:asciiTheme="minorHAnsi" w:hAnsiTheme="minorHAnsi" w:cstheme="minorHAnsi"/>
          <w:color w:val="000000" w:themeColor="text1"/>
          <w:spacing w:val="-10"/>
        </w:rPr>
        <w:t xml:space="preserve"> </w:t>
      </w:r>
      <w:r w:rsidR="00907D19" w:rsidRPr="00B720BE">
        <w:rPr>
          <w:rFonts w:asciiTheme="minorHAnsi" w:hAnsiTheme="minorHAnsi" w:cstheme="minorHAnsi"/>
          <w:color w:val="000000" w:themeColor="text1"/>
        </w:rPr>
        <w:t>Umowy,</w:t>
      </w:r>
      <w:r w:rsidR="00431939" w:rsidRPr="00B720BE">
        <w:rPr>
          <w:rFonts w:asciiTheme="minorHAnsi" w:hAnsiTheme="minorHAnsi" w:cstheme="minorHAnsi"/>
          <w:color w:val="000000" w:themeColor="text1"/>
          <w:spacing w:val="-1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>jeżeli:</w:t>
      </w:r>
    </w:p>
    <w:p w14:paraId="2E0683AE" w14:textId="3CCF7CBC" w:rsidR="00085378" w:rsidRPr="00B720BE" w:rsidRDefault="00431939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0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Zamawiający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odmawia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bez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uzasadnionych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przyczyn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zaakceptowania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sprawozdań, o których mowa w </w:t>
      </w:r>
      <w:r w:rsidR="00BF1C51" w:rsidRPr="00B720BE">
        <w:rPr>
          <w:rFonts w:asciiTheme="minorHAnsi" w:hAnsiTheme="minorHAnsi" w:cstheme="minorHAnsi"/>
          <w:color w:val="000000" w:themeColor="text1"/>
        </w:rPr>
        <w:t>pkt</w:t>
      </w:r>
      <w:r w:rsidR="00645799" w:rsidRPr="00B720BE">
        <w:rPr>
          <w:rFonts w:asciiTheme="minorHAnsi" w:hAnsiTheme="minorHAnsi" w:cstheme="minorHAnsi"/>
          <w:color w:val="000000" w:themeColor="text1"/>
        </w:rPr>
        <w:t>.</w:t>
      </w:r>
      <w:r w:rsidR="00BF1C51" w:rsidRPr="00B720BE">
        <w:rPr>
          <w:rFonts w:asciiTheme="minorHAnsi" w:hAnsiTheme="minorHAnsi" w:cstheme="minorHAnsi"/>
          <w:color w:val="000000" w:themeColor="text1"/>
        </w:rPr>
        <w:t xml:space="preserve"> 6 </w:t>
      </w:r>
      <w:proofErr w:type="spellStart"/>
      <w:r w:rsidR="00BF1C51" w:rsidRPr="00B720BE">
        <w:rPr>
          <w:rFonts w:asciiTheme="minorHAnsi" w:hAnsiTheme="minorHAnsi" w:cstheme="minorHAnsi"/>
          <w:color w:val="000000" w:themeColor="text1"/>
        </w:rPr>
        <w:t>ppkt</w:t>
      </w:r>
      <w:proofErr w:type="spellEnd"/>
      <w:r w:rsidR="00BF1C51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9B363C" w:rsidRPr="00B720BE">
        <w:rPr>
          <w:rFonts w:asciiTheme="minorHAnsi" w:hAnsiTheme="minorHAnsi" w:cstheme="minorHAnsi"/>
          <w:color w:val="000000" w:themeColor="text1"/>
        </w:rPr>
        <w:t>35</w:t>
      </w:r>
      <w:r w:rsidR="00BF1C51" w:rsidRPr="00B720BE">
        <w:rPr>
          <w:rFonts w:asciiTheme="minorHAnsi" w:hAnsiTheme="minorHAnsi" w:cstheme="minorHAnsi"/>
          <w:color w:val="000000" w:themeColor="text1"/>
        </w:rPr>
        <w:t>)</w:t>
      </w:r>
      <w:r w:rsidR="00132EEF" w:rsidRPr="00B720BE">
        <w:rPr>
          <w:rFonts w:asciiTheme="minorHAnsi" w:hAnsiTheme="minorHAnsi" w:cstheme="minorHAnsi"/>
          <w:color w:val="000000" w:themeColor="text1"/>
        </w:rPr>
        <w:t xml:space="preserve"> OPZ –</w:t>
      </w:r>
      <w:r w:rsidRPr="00B720BE">
        <w:rPr>
          <w:rFonts w:asciiTheme="minorHAnsi" w:hAnsiTheme="minorHAnsi" w:cstheme="minorHAnsi"/>
          <w:color w:val="000000" w:themeColor="text1"/>
        </w:rPr>
        <w:t xml:space="preserve"> załącznika nr 1 do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– po wyznaczeniu dodatkowego terminu do dokonania akceptacji sprawozdań</w:t>
      </w:r>
      <w:r w:rsidR="00873B2B" w:rsidRPr="00B720BE">
        <w:rPr>
          <w:rFonts w:asciiTheme="minorHAnsi" w:hAnsiTheme="minorHAnsi" w:cstheme="minorHAnsi"/>
          <w:color w:val="000000" w:themeColor="text1"/>
        </w:rPr>
        <w:t>/raportów</w:t>
      </w:r>
      <w:r w:rsidRPr="00B720BE">
        <w:rPr>
          <w:rFonts w:asciiTheme="minorHAnsi" w:hAnsiTheme="minorHAnsi" w:cstheme="minorHAnsi"/>
          <w:color w:val="000000" w:themeColor="text1"/>
        </w:rPr>
        <w:t>, w terminie 30 dni od upływu wyznaczonego terminu;</w:t>
      </w:r>
    </w:p>
    <w:p w14:paraId="6C6BACF4" w14:textId="6080CC5D" w:rsidR="00085378" w:rsidRPr="00B720BE" w:rsidRDefault="00431939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06"/>
        <w:contextualSpacing/>
        <w:rPr>
          <w:rFonts w:asciiTheme="minorHAnsi" w:hAnsiTheme="minorHAnsi" w:cstheme="minorHAnsi"/>
          <w:color w:val="000000" w:themeColor="text1"/>
        </w:rPr>
        <w:sectPr w:rsidR="00085378" w:rsidRPr="00B720BE" w:rsidSect="007D6CEE">
          <w:headerReference w:type="default" r:id="rId10"/>
          <w:footerReference w:type="default" r:id="rId11"/>
          <w:type w:val="continuous"/>
          <w:pgSz w:w="11910" w:h="16840"/>
          <w:pgMar w:top="1378" w:right="1140" w:bottom="1298" w:left="998" w:header="709" w:footer="1106" w:gutter="0"/>
          <w:cols w:space="708"/>
        </w:sectPr>
      </w:pPr>
      <w:r w:rsidRPr="00B720BE">
        <w:rPr>
          <w:rFonts w:asciiTheme="minorHAnsi" w:hAnsiTheme="minorHAnsi" w:cstheme="minorHAnsi"/>
          <w:color w:val="000000" w:themeColor="text1"/>
        </w:rPr>
        <w:t>Zamawiający nie wywiązuje się z obowiązku zapłaty faktur, mimo wyznaczenia dodatkowego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30-dniowego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terminu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zapłaty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należności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–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terminie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30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dni od upływu wyznaczonego terminu;</w:t>
      </w:r>
      <w:r w:rsidR="00555D8D" w:rsidRPr="00B720BE">
        <w:rPr>
          <w:rFonts w:asciiTheme="minorHAnsi" w:hAnsiTheme="minorHAnsi" w:cstheme="minorHAnsi"/>
          <w:color w:val="000000" w:themeColor="text1"/>
        </w:rPr>
        <w:t xml:space="preserve"> </w:t>
      </w:r>
    </w:p>
    <w:p w14:paraId="79D70F76" w14:textId="712A863F" w:rsidR="00085378" w:rsidRPr="00B720BE" w:rsidRDefault="00431939" w:rsidP="0051245F">
      <w:pPr>
        <w:pStyle w:val="Akapitzlist"/>
        <w:numPr>
          <w:ilvl w:val="1"/>
          <w:numId w:val="6"/>
        </w:numPr>
        <w:tabs>
          <w:tab w:val="left" w:pos="824"/>
          <w:tab w:val="left" w:pos="826"/>
        </w:tabs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Zamawiający zawiadomi </w:t>
      </w:r>
      <w:r w:rsidR="003E4EC0" w:rsidRPr="00B720BE">
        <w:rPr>
          <w:rFonts w:asciiTheme="minorHAnsi" w:hAnsiTheme="minorHAnsi" w:cstheme="minorHAnsi"/>
          <w:color w:val="000000" w:themeColor="text1"/>
        </w:rPr>
        <w:t>Wykonawcę</w:t>
      </w:r>
      <w:r w:rsidRPr="00B720BE">
        <w:rPr>
          <w:rFonts w:asciiTheme="minorHAnsi" w:hAnsiTheme="minorHAnsi" w:cstheme="minorHAnsi"/>
          <w:color w:val="000000" w:themeColor="text1"/>
        </w:rPr>
        <w:t xml:space="preserve">, iż wobec zaistnienia uprzednio nieprzewidzianych okoliczności, nie będzie mógł spełnić swoich zobowiązań umownych wobec </w:t>
      </w:r>
      <w:r w:rsidR="003E4EC0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– w terminie 30 dni od daty zawiadomienia.</w:t>
      </w:r>
    </w:p>
    <w:p w14:paraId="355BD93C" w14:textId="5D736AFD" w:rsidR="00A2134D" w:rsidRPr="00B720BE" w:rsidRDefault="00A2134D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przypadku odstąpienia od umowy lub wypowiedzenia umowy przez Zamawiającego, </w:t>
      </w:r>
      <w:r w:rsidR="00933B94" w:rsidRPr="00B720BE">
        <w:rPr>
          <w:rFonts w:asciiTheme="minorHAnsi" w:hAnsiTheme="minorHAnsi" w:cstheme="minorHAnsi"/>
          <w:color w:val="000000" w:themeColor="text1"/>
        </w:rPr>
        <w:t>Wykonawca</w:t>
      </w:r>
      <w:r w:rsidR="00C356AD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ma obowiązek natychmiast wstrzymać wykonywanie Umowy i przekazać znajdujące się w jego posiadaniu dokumenty, w tym należące do Zamawiającego, urządzenia, materiały i inne prace, za które Wykonawca otrzymał płatność, najpóźniej w terminie wskazanym przez Zamawiającego. </w:t>
      </w:r>
    </w:p>
    <w:p w14:paraId="71FBE78F" w14:textId="3CA77E16" w:rsidR="00A2134D" w:rsidRPr="00B720BE" w:rsidRDefault="00A2134D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terminie wyznaczonym przez Zamawiającego, Inżynier Kontraktu zobowiązuje się do podpisania protokołu zdawczo-odbiorczego do dnia złożenia oświadczenia o odstąpieniu od umowy lub wypowiedzeniu umowy. W razie braku przystąpienia do sporządzenia protokołu obioru przez </w:t>
      </w:r>
      <w:r w:rsidR="003E4EC0" w:rsidRPr="00B720BE">
        <w:rPr>
          <w:rFonts w:asciiTheme="minorHAnsi" w:hAnsiTheme="minorHAnsi" w:cstheme="minorHAnsi"/>
          <w:color w:val="000000" w:themeColor="text1"/>
        </w:rPr>
        <w:t>Wykonawcę</w:t>
      </w:r>
      <w:r w:rsidRPr="00B720BE">
        <w:rPr>
          <w:rFonts w:asciiTheme="minorHAnsi" w:hAnsiTheme="minorHAnsi" w:cstheme="minorHAnsi"/>
          <w:color w:val="000000" w:themeColor="text1"/>
        </w:rPr>
        <w:t xml:space="preserve">, Zamawiający ma prawo sporządzić protokół jednostronny. </w:t>
      </w:r>
    </w:p>
    <w:p w14:paraId="409D2BA3" w14:textId="53A4D4F5" w:rsidR="00A2134D" w:rsidRPr="00B720BE" w:rsidRDefault="003E4EC0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A2134D" w:rsidRPr="00B720BE">
        <w:rPr>
          <w:rFonts w:asciiTheme="minorHAnsi" w:hAnsiTheme="minorHAnsi" w:cstheme="minorHAnsi"/>
          <w:color w:val="000000" w:themeColor="text1"/>
        </w:rPr>
        <w:t xml:space="preserve">niezwłocznie, nie później niż w terminie do 7 dni od dnia zawiadomienia o odstąpieniu od umowy lub wypowiedzeniu umowy, usunie z terenu Zamawiającego lub terenu Inwestycji urządzenia lub wyposażenie, niestanowiące własności Zamawiającego lub ustali zasady przekazania tego majątku Zamawiającemu. W przypadku niewypełnienia przez </w:t>
      </w:r>
      <w:r w:rsidRPr="00B720BE">
        <w:rPr>
          <w:rFonts w:asciiTheme="minorHAnsi" w:hAnsiTheme="minorHAnsi" w:cstheme="minorHAnsi"/>
          <w:color w:val="000000" w:themeColor="text1"/>
        </w:rPr>
        <w:t>Wykonawcę</w:t>
      </w:r>
      <w:r w:rsidR="00A2134D" w:rsidRPr="00B720BE">
        <w:rPr>
          <w:rFonts w:asciiTheme="minorHAnsi" w:hAnsiTheme="minorHAnsi" w:cstheme="minorHAnsi"/>
          <w:color w:val="000000" w:themeColor="text1"/>
        </w:rPr>
        <w:t xml:space="preserve"> powyższego obowiązku, Zamawiający uprawniony jest, bez uzyskiwania zgody Sądu, do usunięcia sprzętu na koszt i ryzyko Wykonawcy. </w:t>
      </w:r>
    </w:p>
    <w:p w14:paraId="7750F76A" w14:textId="70844A05" w:rsidR="00A2134D" w:rsidRPr="00B720BE" w:rsidRDefault="003E4EC0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A2134D" w:rsidRPr="00B720BE">
        <w:rPr>
          <w:rFonts w:asciiTheme="minorHAnsi" w:hAnsiTheme="minorHAnsi" w:cstheme="minorHAnsi"/>
          <w:color w:val="000000" w:themeColor="text1"/>
        </w:rPr>
        <w:t xml:space="preserve">ma obowiązek zastosowania się do zawartych w oświadczeniu o odstąpieniu lub </w:t>
      </w:r>
      <w:r w:rsidR="00A2134D" w:rsidRPr="00B720BE">
        <w:rPr>
          <w:rFonts w:asciiTheme="minorHAnsi" w:hAnsiTheme="minorHAnsi" w:cstheme="minorHAnsi"/>
          <w:color w:val="000000" w:themeColor="text1"/>
        </w:rPr>
        <w:lastRenderedPageBreak/>
        <w:t>wypowiedzeniu umowy poleceń Zamawiającego</w:t>
      </w:r>
      <w:r w:rsidR="00BA49BC" w:rsidRPr="00B720BE">
        <w:rPr>
          <w:rFonts w:asciiTheme="minorHAnsi" w:hAnsiTheme="minorHAnsi" w:cstheme="minorHAnsi"/>
          <w:color w:val="000000" w:themeColor="text1"/>
        </w:rPr>
        <w:t>.</w:t>
      </w:r>
      <w:r w:rsidR="00A2134D" w:rsidRPr="00B720BE">
        <w:rPr>
          <w:rFonts w:asciiTheme="minorHAnsi" w:hAnsiTheme="minorHAnsi" w:cstheme="minorHAnsi"/>
          <w:color w:val="000000" w:themeColor="text1"/>
        </w:rPr>
        <w:t xml:space="preserve"> </w:t>
      </w:r>
    </w:p>
    <w:p w14:paraId="401B307E" w14:textId="5E100145" w:rsidR="00A2134D" w:rsidRPr="00B720BE" w:rsidRDefault="003E4EC0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A2134D" w:rsidRPr="00B720BE">
        <w:rPr>
          <w:rFonts w:asciiTheme="minorHAnsi" w:hAnsiTheme="minorHAnsi" w:cstheme="minorHAnsi"/>
          <w:color w:val="000000" w:themeColor="text1"/>
        </w:rPr>
        <w:t xml:space="preserve">jest zobowiązany do przeprowadzenia inwentaryzacji zakresu wykonanych do dnia złożenia odpowiednio oświadczenia o odstąpieniu lub wypowiedzeniu umowy, usług wykonanych w ramach realizacji Umowy. </w:t>
      </w:r>
    </w:p>
    <w:p w14:paraId="0DA941AD" w14:textId="09F68E04" w:rsidR="00A2134D" w:rsidRPr="00B720BE" w:rsidRDefault="00A2134D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 przeprowadzonej inwentaryzacji </w:t>
      </w:r>
      <w:r w:rsidR="003E4EC0"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Pr="00B720BE">
        <w:rPr>
          <w:rFonts w:asciiTheme="minorHAnsi" w:hAnsiTheme="minorHAnsi" w:cstheme="minorHAnsi"/>
          <w:color w:val="000000" w:themeColor="text1"/>
        </w:rPr>
        <w:t xml:space="preserve">sporządzi protokół, który będzie podlegać zatwierdzeniu przez Zamawiającego. </w:t>
      </w:r>
    </w:p>
    <w:p w14:paraId="18DBDF4C" w14:textId="023584F3" w:rsidR="008F6A7D" w:rsidRPr="00B720BE" w:rsidRDefault="00A2134D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Zamawiający zapłaci </w:t>
      </w:r>
      <w:r w:rsidR="003E4EC0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 xml:space="preserve">wynagrodzenie za prace wykonane do dnia odstąpienia lub wypowiedzenia, pomniejszone o roszczenia Zamawiającego z tytułu kar umownych oraz ewentualne roszczenia o obniżenie ceny na podstawie innych roszczeń odszkodowawczych. </w:t>
      </w:r>
    </w:p>
    <w:p w14:paraId="13D25F39" w14:textId="1687EE85" w:rsidR="00A2134D" w:rsidRPr="00B720BE" w:rsidRDefault="00A2134D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Podstawą do wystawienia faktury VAT, po dokonanym odstąpieniu od umowy lub wypowiedzeniu umowy, będzie zaakceptowany przez Zamawiającego bez uwag protokół z przeprowadzonej inwentaryzacji, o którym mowa w ust. </w:t>
      </w:r>
      <w:r w:rsidR="008F6A7D" w:rsidRPr="00B720BE">
        <w:rPr>
          <w:rFonts w:asciiTheme="minorHAnsi" w:hAnsiTheme="minorHAnsi" w:cstheme="minorHAnsi"/>
          <w:color w:val="000000" w:themeColor="text1"/>
        </w:rPr>
        <w:t>8</w:t>
      </w:r>
    </w:p>
    <w:p w14:paraId="396C4C36" w14:textId="31354C8F" w:rsidR="00B637FE" w:rsidRPr="00B720BE" w:rsidRDefault="00A2134D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B637FE" w:rsidRPr="00B720BE">
        <w:rPr>
          <w:rFonts w:asciiTheme="minorHAnsi" w:hAnsiTheme="minorHAnsi" w:cstheme="minorHAnsi"/>
          <w:color w:val="000000" w:themeColor="text1"/>
        </w:rPr>
        <w:t xml:space="preserve">Z chwilą odstąpienia od Umowy bądź wypowiedzenia Umowy wygasają wszelkie udzielone </w:t>
      </w:r>
      <w:r w:rsidR="003E4EC0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="00B637FE" w:rsidRPr="00B720BE">
        <w:rPr>
          <w:rFonts w:asciiTheme="minorHAnsi" w:hAnsiTheme="minorHAnsi" w:cstheme="minorHAnsi"/>
          <w:color w:val="000000" w:themeColor="text1"/>
        </w:rPr>
        <w:t xml:space="preserve">pełnomocnictwa. </w:t>
      </w:r>
      <w:r w:rsidR="003E4EC0"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B637FE" w:rsidRPr="00B720BE">
        <w:rPr>
          <w:rFonts w:asciiTheme="minorHAnsi" w:hAnsiTheme="minorHAnsi" w:cstheme="minorHAnsi"/>
          <w:color w:val="000000" w:themeColor="text1"/>
        </w:rPr>
        <w:t>zobowiązany jest zwrócić dokumenty udzielonych pełnomocnictw i powiadomić o ustaniu umocowania organy, przed którymi reprezentował Zamawiającego.</w:t>
      </w:r>
    </w:p>
    <w:p w14:paraId="24F75476" w14:textId="0E53A19F" w:rsidR="00085378" w:rsidRPr="00B720BE" w:rsidRDefault="00431939" w:rsidP="0051245F">
      <w:pPr>
        <w:pStyle w:val="Akapitzlist"/>
        <w:numPr>
          <w:ilvl w:val="0"/>
          <w:numId w:val="6"/>
        </w:numPr>
        <w:spacing w:before="0" w:line="276" w:lineRule="auto"/>
        <w:ind w:left="284" w:right="14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Odstąpienie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powinno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nastąpić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formie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pisemnej pod rygorem nieważności </w:t>
      </w:r>
      <w:r w:rsidRPr="00B720BE">
        <w:rPr>
          <w:rFonts w:asciiTheme="minorHAnsi" w:hAnsiTheme="minorHAnsi" w:cstheme="minorHAnsi"/>
          <w:color w:val="000000" w:themeColor="text1"/>
          <w:spacing w:val="11"/>
        </w:rPr>
        <w:t xml:space="preserve">takiego oświadczenia </w:t>
      </w:r>
      <w:r w:rsidRPr="00B720BE">
        <w:rPr>
          <w:rFonts w:asciiTheme="minorHAnsi" w:hAnsiTheme="minorHAnsi" w:cstheme="minorHAnsi"/>
          <w:color w:val="000000" w:themeColor="text1"/>
        </w:rPr>
        <w:t xml:space="preserve">i powinno zawierać pisemne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uzasadnienie.</w:t>
      </w:r>
    </w:p>
    <w:p w14:paraId="203A9DA4" w14:textId="5F736192" w:rsidR="00085378" w:rsidRPr="00B720BE" w:rsidRDefault="00431939" w:rsidP="0051245F">
      <w:pPr>
        <w:pStyle w:val="Nagwek1"/>
        <w:spacing w:line="276" w:lineRule="auto"/>
        <w:ind w:left="148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="00027C68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1</w:t>
      </w:r>
      <w:r w:rsidR="00873B2B" w:rsidRPr="00B720BE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2</w:t>
      </w:r>
    </w:p>
    <w:p w14:paraId="3B3F4AA6" w14:textId="0415CC24" w:rsidR="00085378" w:rsidRPr="00B720BE" w:rsidRDefault="00431939" w:rsidP="0051245F">
      <w:pPr>
        <w:spacing w:line="276" w:lineRule="auto"/>
        <w:ind w:left="216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>Inne</w:t>
      </w:r>
      <w:r w:rsidRPr="00B720BE">
        <w:rPr>
          <w:rFonts w:asciiTheme="minorHAnsi" w:hAnsiTheme="minorHAnsi" w:cstheme="minorHAnsi"/>
          <w:b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postanowienia</w:t>
      </w:r>
    </w:p>
    <w:p w14:paraId="061F9D32" w14:textId="04A21BE5" w:rsidR="00085378" w:rsidRPr="00B720BE" w:rsidRDefault="00431939" w:rsidP="0051245F">
      <w:pPr>
        <w:pStyle w:val="Akapitzlist"/>
        <w:numPr>
          <w:ilvl w:val="0"/>
          <w:numId w:val="5"/>
        </w:numPr>
        <w:spacing w:before="0" w:line="276" w:lineRule="auto"/>
        <w:ind w:left="284" w:right="10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Zamawiający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zastrzega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sobie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możliwość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kontroli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działalności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3E4EC0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zakresie</w:t>
      </w:r>
      <w:r w:rsidRPr="00B720BE">
        <w:rPr>
          <w:rFonts w:asciiTheme="minorHAnsi" w:hAnsiTheme="minorHAnsi" w:cstheme="minorHAnsi"/>
          <w:color w:val="000000" w:themeColor="text1"/>
          <w:spacing w:val="7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weryfikacji</w:t>
      </w:r>
      <w:r w:rsidRPr="00B720BE">
        <w:rPr>
          <w:rFonts w:asciiTheme="minorHAnsi" w:hAnsiTheme="minorHAnsi" w:cstheme="minorHAnsi"/>
          <w:color w:val="000000" w:themeColor="text1"/>
          <w:spacing w:val="7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rzeczywistego</w:t>
      </w:r>
      <w:r w:rsidRPr="00B720BE">
        <w:rPr>
          <w:rFonts w:asciiTheme="minorHAnsi" w:hAnsiTheme="minorHAnsi" w:cstheme="minorHAnsi"/>
          <w:color w:val="000000" w:themeColor="text1"/>
          <w:spacing w:val="7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korzystania z potencjału podmiotów </w:t>
      </w:r>
      <w:r w:rsidR="00555D8D" w:rsidRPr="00B720BE">
        <w:rPr>
          <w:rFonts w:asciiTheme="minorHAnsi" w:hAnsiTheme="minorHAnsi" w:cstheme="minorHAnsi"/>
          <w:color w:val="000000" w:themeColor="text1"/>
        </w:rPr>
        <w:t xml:space="preserve">udostępniających zasoby </w:t>
      </w:r>
      <w:r w:rsidRPr="00B720BE">
        <w:rPr>
          <w:rFonts w:asciiTheme="minorHAnsi" w:hAnsiTheme="minorHAnsi" w:cstheme="minorHAnsi"/>
          <w:color w:val="000000" w:themeColor="text1"/>
        </w:rPr>
        <w:t xml:space="preserve">przy realizacji zamówienia w zakresie, w jakim udostępniają one swoje zasoby potrzebne do realizacji zamówienia, poprzez żądanie przedstawienia </w:t>
      </w:r>
      <w:r w:rsidR="00555D8D" w:rsidRPr="00B720BE">
        <w:rPr>
          <w:rFonts w:asciiTheme="minorHAnsi" w:hAnsiTheme="minorHAnsi" w:cstheme="minorHAnsi"/>
          <w:color w:val="000000" w:themeColor="text1"/>
        </w:rPr>
        <w:t xml:space="preserve">dokumentów będących podstawą korzystania z zasobów tych podmiotów </w:t>
      </w:r>
      <w:r w:rsidRPr="00B720BE">
        <w:rPr>
          <w:rFonts w:asciiTheme="minorHAnsi" w:hAnsiTheme="minorHAnsi" w:cstheme="minorHAnsi"/>
          <w:color w:val="000000" w:themeColor="text1"/>
        </w:rPr>
        <w:t xml:space="preserve">w szczególności np. dokumentów dotyczących rozliczeń pomiędzy </w:t>
      </w:r>
      <w:r w:rsidR="003E4EC0" w:rsidRPr="00B720BE">
        <w:rPr>
          <w:rFonts w:asciiTheme="minorHAnsi" w:hAnsiTheme="minorHAnsi" w:cstheme="minorHAnsi"/>
          <w:color w:val="000000" w:themeColor="text1"/>
        </w:rPr>
        <w:t>Wykonawcą</w:t>
      </w:r>
      <w:r w:rsidR="00645799" w:rsidRPr="00B720BE">
        <w:rPr>
          <w:rFonts w:asciiTheme="minorHAnsi" w:hAnsiTheme="minorHAnsi" w:cstheme="minorHAnsi"/>
          <w:color w:val="000000" w:themeColor="text1"/>
        </w:rPr>
        <w:t>,</w:t>
      </w:r>
      <w:r w:rsidRPr="00B720BE">
        <w:rPr>
          <w:rFonts w:asciiTheme="minorHAnsi" w:hAnsiTheme="minorHAnsi" w:cstheme="minorHAnsi"/>
          <w:color w:val="000000" w:themeColor="text1"/>
        </w:rPr>
        <w:t xml:space="preserve"> a podmiotami trzecimi, um</w:t>
      </w:r>
      <w:r w:rsidR="00555D8D" w:rsidRPr="00B720BE">
        <w:rPr>
          <w:rFonts w:asciiTheme="minorHAnsi" w:hAnsiTheme="minorHAnsi" w:cstheme="minorHAnsi"/>
          <w:color w:val="000000" w:themeColor="text1"/>
        </w:rPr>
        <w:t>ów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555D8D" w:rsidRPr="00B720BE">
        <w:rPr>
          <w:rFonts w:asciiTheme="minorHAnsi" w:hAnsiTheme="minorHAnsi" w:cstheme="minorHAnsi"/>
          <w:color w:val="000000" w:themeColor="text1"/>
        </w:rPr>
        <w:t>z podmiotami udostępniającymi zasoby</w:t>
      </w:r>
      <w:r w:rsidRPr="00B720BE">
        <w:rPr>
          <w:rFonts w:asciiTheme="minorHAnsi" w:hAnsiTheme="minorHAnsi" w:cstheme="minorHAnsi"/>
          <w:color w:val="000000" w:themeColor="text1"/>
        </w:rPr>
        <w:t>,</w:t>
      </w:r>
      <w:r w:rsidR="00555D8D" w:rsidRPr="00B720BE">
        <w:rPr>
          <w:rFonts w:asciiTheme="minorHAnsi" w:hAnsiTheme="minorHAnsi" w:cstheme="minorHAnsi"/>
          <w:color w:val="000000" w:themeColor="text1"/>
        </w:rPr>
        <w:t xml:space="preserve"> umów z osobami stanowiącymi </w:t>
      </w:r>
      <w:r w:rsidR="00417453" w:rsidRPr="00B720BE">
        <w:rPr>
          <w:rFonts w:asciiTheme="minorHAnsi" w:hAnsiTheme="minorHAnsi" w:cstheme="minorHAnsi"/>
          <w:color w:val="000000" w:themeColor="text1"/>
        </w:rPr>
        <w:t>wykaz osób Wykonawcy</w:t>
      </w:r>
      <w:r w:rsidRPr="00B720BE">
        <w:rPr>
          <w:rFonts w:asciiTheme="minorHAnsi" w:hAnsiTheme="minorHAnsi" w:cstheme="minorHAnsi"/>
          <w:color w:val="000000" w:themeColor="text1"/>
        </w:rPr>
        <w:t>.</w:t>
      </w:r>
    </w:p>
    <w:p w14:paraId="2CF38181" w14:textId="28409111" w:rsidR="00555D8D" w:rsidRPr="00B720BE" w:rsidRDefault="00555D8D" w:rsidP="0051245F">
      <w:pPr>
        <w:pStyle w:val="Akapitzlist"/>
        <w:numPr>
          <w:ilvl w:val="0"/>
          <w:numId w:val="5"/>
        </w:numPr>
        <w:spacing w:before="0" w:line="276" w:lineRule="auto"/>
        <w:ind w:left="284" w:right="103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Zamawiający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zastrzega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sobie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możliwość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kontroli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działalności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17453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zakresie</w:t>
      </w:r>
      <w:r w:rsidRPr="00B720BE">
        <w:rPr>
          <w:rFonts w:asciiTheme="minorHAnsi" w:hAnsiTheme="minorHAnsi" w:cstheme="minorHAnsi"/>
          <w:color w:val="000000" w:themeColor="text1"/>
          <w:spacing w:val="7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weryfikacji</w:t>
      </w:r>
      <w:r w:rsidRPr="00B720BE">
        <w:rPr>
          <w:rFonts w:asciiTheme="minorHAnsi" w:hAnsiTheme="minorHAnsi" w:cstheme="minorHAnsi"/>
          <w:color w:val="000000" w:themeColor="text1"/>
          <w:spacing w:val="7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rzeczywistego zakresu realizowanych usług poprzez podmioty wspólnie składające ofertę poprzez żądanie przedstawienia dokumentów wskazujących na zakres wykonywanych świadczeń przez każdy z tych podmiotów </w:t>
      </w:r>
      <w:r w:rsidR="00645799" w:rsidRPr="00B720BE">
        <w:rPr>
          <w:rFonts w:asciiTheme="minorHAnsi" w:hAnsiTheme="minorHAnsi" w:cstheme="minorHAnsi"/>
          <w:color w:val="000000" w:themeColor="text1"/>
        </w:rPr>
        <w:br/>
      </w:r>
      <w:r w:rsidRPr="00B720BE">
        <w:rPr>
          <w:rFonts w:asciiTheme="minorHAnsi" w:hAnsiTheme="minorHAnsi" w:cstheme="minorHAnsi"/>
          <w:color w:val="000000" w:themeColor="text1"/>
        </w:rPr>
        <w:t xml:space="preserve">w szczególności np. dokumentów dotyczących rozliczeń pomiędzy wykonawcami wspólnie składającymi ofertę, umów współpracy pomiędzy nimi, umów z osobami stanowiącymi </w:t>
      </w:r>
      <w:r w:rsidR="00417453" w:rsidRPr="00B720BE">
        <w:rPr>
          <w:rFonts w:asciiTheme="minorHAnsi" w:hAnsiTheme="minorHAnsi" w:cstheme="minorHAnsi"/>
          <w:color w:val="000000" w:themeColor="text1"/>
        </w:rPr>
        <w:t>wykaz osób Wykonawcy</w:t>
      </w:r>
      <w:r w:rsidRPr="00B720BE">
        <w:rPr>
          <w:rFonts w:asciiTheme="minorHAnsi" w:hAnsiTheme="minorHAnsi" w:cstheme="minorHAnsi"/>
          <w:color w:val="000000" w:themeColor="text1"/>
        </w:rPr>
        <w:t>.</w:t>
      </w:r>
    </w:p>
    <w:p w14:paraId="05DE474E" w14:textId="3FB5804E" w:rsidR="00085378" w:rsidRPr="00B720BE" w:rsidRDefault="00431939" w:rsidP="0051245F">
      <w:pPr>
        <w:pStyle w:val="Akapitzlist"/>
        <w:numPr>
          <w:ilvl w:val="0"/>
          <w:numId w:val="5"/>
        </w:numPr>
        <w:spacing w:before="0" w:line="276" w:lineRule="auto"/>
        <w:ind w:left="284" w:right="106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Zamawiający zastrzega sobie możliwość zawieszenia realizacji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na czas trwania przeszkody w postaci:</w:t>
      </w:r>
    </w:p>
    <w:p w14:paraId="3B624165" w14:textId="77777777" w:rsidR="00085378" w:rsidRPr="00B720BE" w:rsidRDefault="00431939" w:rsidP="0051245F">
      <w:pPr>
        <w:pStyle w:val="Akapitzlist"/>
        <w:numPr>
          <w:ilvl w:val="1"/>
          <w:numId w:val="5"/>
        </w:numPr>
        <w:tabs>
          <w:tab w:val="left" w:pos="824"/>
          <w:tab w:val="left" w:pos="826"/>
        </w:tabs>
        <w:spacing w:before="0" w:line="276" w:lineRule="auto"/>
        <w:ind w:right="10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przedłużającej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się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procedury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postępowania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udzielenie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zamówienia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publicznego na wybór Wykonawcy robót budowlanych dla zadania inwestycyjnego,</w:t>
      </w:r>
    </w:p>
    <w:p w14:paraId="43E17312" w14:textId="60F455E7" w:rsidR="00085378" w:rsidRPr="00B720BE" w:rsidRDefault="00431939" w:rsidP="0051245F">
      <w:pPr>
        <w:pStyle w:val="Akapitzlist"/>
        <w:numPr>
          <w:ilvl w:val="1"/>
          <w:numId w:val="5"/>
        </w:numPr>
        <w:tabs>
          <w:tab w:val="left" w:pos="824"/>
          <w:tab w:val="left" w:pos="826"/>
        </w:tabs>
        <w:spacing w:before="0" w:line="276" w:lineRule="auto"/>
        <w:ind w:right="10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wystąpienia konieczności wykonania robót niezwiązanych bezpośrednio z przedmiotem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i nie przewidywanych, których brak wykonania uniemożliwia lub utrudnia prawidłowe wykonanie przedmiotu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(roboty budowlane nie muszą być wykonywane przez Wykonawcę robót budowlanych i nadzorowane przez Inżyniera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Kontraktu),</w:t>
      </w:r>
    </w:p>
    <w:p w14:paraId="3B0857F3" w14:textId="00E8C2FF" w:rsidR="00085378" w:rsidRPr="00B720BE" w:rsidRDefault="00555D8D" w:rsidP="0051245F">
      <w:pPr>
        <w:pStyle w:val="Akapitzlist"/>
        <w:numPr>
          <w:ilvl w:val="1"/>
          <w:numId w:val="5"/>
        </w:numPr>
        <w:tabs>
          <w:tab w:val="left" w:pos="825"/>
        </w:tabs>
        <w:spacing w:before="0" w:line="276" w:lineRule="auto"/>
        <w:ind w:left="825" w:hanging="28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wstrzymania </w:t>
      </w:r>
      <w:r w:rsidR="007112D9" w:rsidRPr="00B720BE">
        <w:rPr>
          <w:rFonts w:asciiTheme="minorHAnsi" w:hAnsiTheme="minorHAnsi" w:cstheme="minorHAnsi"/>
          <w:color w:val="000000" w:themeColor="text1"/>
        </w:rPr>
        <w:t xml:space="preserve">realizacji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="007112D9" w:rsidRPr="00B720BE">
        <w:rPr>
          <w:rFonts w:asciiTheme="minorHAnsi" w:hAnsiTheme="minorHAnsi" w:cstheme="minorHAnsi"/>
          <w:color w:val="000000" w:themeColor="text1"/>
        </w:rPr>
        <w:t xml:space="preserve">mowy na skutek decyzji lub działań podjętych </w:t>
      </w:r>
      <w:r w:rsidRPr="00B720BE">
        <w:rPr>
          <w:rFonts w:asciiTheme="minorHAnsi" w:hAnsiTheme="minorHAnsi" w:cstheme="minorHAnsi"/>
          <w:color w:val="000000" w:themeColor="text1"/>
        </w:rPr>
        <w:t>przez organy administracji</w:t>
      </w:r>
      <w:r w:rsidR="007112D9" w:rsidRPr="00B720BE">
        <w:rPr>
          <w:rFonts w:asciiTheme="minorHAnsi" w:hAnsiTheme="minorHAnsi" w:cstheme="minorHAnsi"/>
          <w:color w:val="000000" w:themeColor="text1"/>
        </w:rPr>
        <w:t xml:space="preserve"> publicznej w szczególności właściwe organy nadzoru budowlanego, organy jednostki samorządu terytorialnego, lub służby ochrony zabytków</w:t>
      </w:r>
      <w:r w:rsidR="007112D9" w:rsidRPr="00B720BE">
        <w:rPr>
          <w:rFonts w:asciiTheme="minorHAnsi" w:hAnsiTheme="minorHAnsi" w:cstheme="minorHAnsi"/>
          <w:color w:val="000000" w:themeColor="text1"/>
          <w:spacing w:val="-2"/>
        </w:rPr>
        <w:t>,</w:t>
      </w:r>
    </w:p>
    <w:p w14:paraId="4A22DA05" w14:textId="51343606" w:rsidR="00085378" w:rsidRPr="00B720BE" w:rsidRDefault="00431939" w:rsidP="0051245F">
      <w:pPr>
        <w:pStyle w:val="Akapitzlist"/>
        <w:numPr>
          <w:ilvl w:val="1"/>
          <w:numId w:val="5"/>
        </w:numPr>
        <w:tabs>
          <w:tab w:val="left" w:pos="824"/>
          <w:tab w:val="left" w:pos="826"/>
        </w:tabs>
        <w:spacing w:before="0" w:line="276" w:lineRule="auto"/>
        <w:ind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rozwiązania</w:t>
      </w:r>
      <w:r w:rsidR="00555D8D" w:rsidRPr="00B720BE">
        <w:rPr>
          <w:rFonts w:asciiTheme="minorHAnsi" w:hAnsiTheme="minorHAnsi" w:cstheme="minorHAnsi"/>
          <w:color w:val="000000" w:themeColor="text1"/>
        </w:rPr>
        <w:t xml:space="preserve"> lub</w:t>
      </w:r>
      <w:r w:rsidRPr="00B720BE">
        <w:rPr>
          <w:rFonts w:asciiTheme="minorHAnsi" w:hAnsiTheme="minorHAnsi" w:cstheme="minorHAnsi"/>
          <w:color w:val="000000" w:themeColor="text1"/>
        </w:rPr>
        <w:t xml:space="preserve"> odstąpienia od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z Wykonawcą </w:t>
      </w:r>
      <w:r w:rsidR="008F249F" w:rsidRPr="00B720BE">
        <w:rPr>
          <w:rFonts w:asciiTheme="minorHAnsi" w:hAnsiTheme="minorHAnsi" w:cstheme="minorHAnsi"/>
          <w:color w:val="000000" w:themeColor="text1"/>
        </w:rPr>
        <w:t>Zadani</w:t>
      </w:r>
      <w:r w:rsidR="00555D8D" w:rsidRPr="00B720BE">
        <w:rPr>
          <w:rFonts w:asciiTheme="minorHAnsi" w:hAnsiTheme="minorHAnsi" w:cstheme="minorHAnsi"/>
          <w:color w:val="000000" w:themeColor="text1"/>
        </w:rPr>
        <w:t>a Inwestycyjnego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,</w:t>
      </w:r>
    </w:p>
    <w:p w14:paraId="0C9CC0DE" w14:textId="7E339505" w:rsidR="00085378" w:rsidRPr="00B720BE" w:rsidRDefault="00431939" w:rsidP="0051245F">
      <w:pPr>
        <w:pStyle w:val="Akapitzlist"/>
        <w:numPr>
          <w:ilvl w:val="1"/>
          <w:numId w:val="5"/>
        </w:numPr>
        <w:tabs>
          <w:tab w:val="left" w:pos="824"/>
          <w:tab w:val="left" w:pos="826"/>
        </w:tabs>
        <w:spacing w:before="0" w:line="276" w:lineRule="auto"/>
        <w:ind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7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przypadku</w:t>
      </w:r>
      <w:r w:rsidRPr="00B720BE">
        <w:rPr>
          <w:rFonts w:asciiTheme="minorHAnsi" w:hAnsiTheme="minorHAnsi" w:cstheme="minorHAnsi"/>
          <w:color w:val="000000" w:themeColor="text1"/>
          <w:spacing w:val="7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braku</w:t>
      </w:r>
      <w:r w:rsidRPr="00B720BE">
        <w:rPr>
          <w:rFonts w:asciiTheme="minorHAnsi" w:hAnsiTheme="minorHAnsi" w:cstheme="minorHAnsi"/>
          <w:color w:val="000000" w:themeColor="text1"/>
          <w:spacing w:val="7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możliwości</w:t>
      </w:r>
      <w:r w:rsidRPr="00B720BE">
        <w:rPr>
          <w:rFonts w:asciiTheme="minorHAnsi" w:hAnsiTheme="minorHAnsi" w:cstheme="minorHAnsi"/>
          <w:color w:val="000000" w:themeColor="text1"/>
          <w:spacing w:val="7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wykonywania</w:t>
      </w:r>
      <w:r w:rsidRPr="00B720BE">
        <w:rPr>
          <w:rFonts w:asciiTheme="minorHAnsi" w:hAnsiTheme="minorHAnsi" w:cstheme="minorHAnsi"/>
          <w:color w:val="000000" w:themeColor="text1"/>
          <w:spacing w:val="6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czynności</w:t>
      </w:r>
      <w:r w:rsidRPr="00B720BE">
        <w:rPr>
          <w:rFonts w:asciiTheme="minorHAnsi" w:hAnsiTheme="minorHAnsi" w:cstheme="minorHAnsi"/>
          <w:color w:val="000000" w:themeColor="text1"/>
          <w:spacing w:val="7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przez</w:t>
      </w:r>
      <w:r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="00D14941" w:rsidRPr="00B720BE">
        <w:rPr>
          <w:rFonts w:asciiTheme="minorHAnsi" w:hAnsiTheme="minorHAnsi" w:cstheme="minorHAnsi"/>
          <w:color w:val="000000" w:themeColor="text1"/>
        </w:rPr>
        <w:t xml:space="preserve">wykaz osób Wykonawcę </w:t>
      </w:r>
      <w:r w:rsidRPr="00B720BE">
        <w:rPr>
          <w:rFonts w:asciiTheme="minorHAnsi" w:hAnsiTheme="minorHAnsi" w:cstheme="minorHAnsi"/>
          <w:color w:val="000000" w:themeColor="text1"/>
        </w:rPr>
        <w:t xml:space="preserve">z przyczyn leżących po stronie Wykonawcy </w:t>
      </w:r>
      <w:r w:rsidR="008F249F" w:rsidRPr="00B720BE">
        <w:rPr>
          <w:rFonts w:asciiTheme="minorHAnsi" w:hAnsiTheme="minorHAnsi" w:cstheme="minorHAnsi"/>
          <w:color w:val="000000" w:themeColor="text1"/>
        </w:rPr>
        <w:t>Zadani</w:t>
      </w:r>
      <w:r w:rsidR="00555D8D" w:rsidRPr="00B720BE">
        <w:rPr>
          <w:rFonts w:asciiTheme="minorHAnsi" w:hAnsiTheme="minorHAnsi" w:cstheme="minorHAnsi"/>
          <w:color w:val="000000" w:themeColor="text1"/>
        </w:rPr>
        <w:t>a Inwestycyjnego</w:t>
      </w:r>
      <w:r w:rsidR="00132EEF" w:rsidRPr="00B720BE">
        <w:rPr>
          <w:rFonts w:asciiTheme="minorHAnsi" w:hAnsiTheme="minorHAnsi" w:cstheme="minorHAnsi"/>
          <w:color w:val="000000" w:themeColor="text1"/>
        </w:rPr>
        <w:t>.</w:t>
      </w:r>
    </w:p>
    <w:p w14:paraId="05FC48F6" w14:textId="77777777" w:rsidR="00555D8D" w:rsidRPr="00B720BE" w:rsidRDefault="00555D8D" w:rsidP="0051245F">
      <w:pPr>
        <w:pStyle w:val="Akapitzlist"/>
        <w:spacing w:before="0" w:line="276" w:lineRule="auto"/>
        <w:ind w:firstLine="0"/>
        <w:contextualSpacing/>
        <w:jc w:val="left"/>
        <w:rPr>
          <w:rFonts w:asciiTheme="minorHAnsi" w:hAnsiTheme="minorHAnsi" w:cstheme="minorHAnsi"/>
          <w:color w:val="000000" w:themeColor="text1"/>
        </w:rPr>
        <w:sectPr w:rsidR="00555D8D" w:rsidRPr="00B720BE" w:rsidSect="008D55B1">
          <w:type w:val="continuous"/>
          <w:pgSz w:w="11910" w:h="16840"/>
          <w:pgMar w:top="1378" w:right="1140" w:bottom="1298" w:left="998" w:header="709" w:footer="1106" w:gutter="0"/>
          <w:cols w:space="708"/>
        </w:sectPr>
      </w:pPr>
    </w:p>
    <w:p w14:paraId="7565051B" w14:textId="0052977D" w:rsidR="00CE42F0" w:rsidRPr="00B720BE" w:rsidRDefault="00CE42F0" w:rsidP="0051245F">
      <w:pPr>
        <w:pStyle w:val="Nagwek1"/>
        <w:spacing w:line="276" w:lineRule="auto"/>
        <w:ind w:left="150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§</w:t>
      </w:r>
      <w:r w:rsidRPr="00B720BE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="00027C68"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1</w:t>
      </w:r>
      <w:r w:rsidR="00873B2B"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3</w:t>
      </w:r>
    </w:p>
    <w:p w14:paraId="3F81C15D" w14:textId="77777777" w:rsidR="00CE42F0" w:rsidRPr="00B720BE" w:rsidRDefault="00CE42F0" w:rsidP="0051245F">
      <w:pPr>
        <w:spacing w:line="276" w:lineRule="auto"/>
        <w:ind w:left="148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>Kary</w:t>
      </w:r>
      <w:r w:rsidRPr="00B720BE">
        <w:rPr>
          <w:rFonts w:asciiTheme="minorHAnsi" w:hAnsiTheme="minorHAnsi" w:cstheme="minorHAnsi"/>
          <w:b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umowne</w:t>
      </w:r>
    </w:p>
    <w:p w14:paraId="13BA6952" w14:textId="7FF031D8" w:rsidR="00CE42F0" w:rsidRPr="00B720BE" w:rsidRDefault="00CE42F0" w:rsidP="0051245F">
      <w:pPr>
        <w:pStyle w:val="Akapitzlist"/>
        <w:numPr>
          <w:ilvl w:val="0"/>
          <w:numId w:val="4"/>
        </w:numPr>
        <w:spacing w:before="0" w:line="276" w:lineRule="auto"/>
        <w:ind w:left="284"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Stronie, która w oparciu o podstawy wskazane w niniejszej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mowie odstąpiła od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z przyczyn zależnych od drugiej strony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przysługuje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kara umowna w wysokości 5% wynagrodzenia umownego brutto</w:t>
      </w:r>
      <w:r w:rsidR="00D14941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określonego w § </w:t>
      </w:r>
      <w:r w:rsidR="00873B2B" w:rsidRPr="00B720BE">
        <w:rPr>
          <w:rFonts w:asciiTheme="minorHAnsi" w:hAnsiTheme="minorHAnsi" w:cstheme="minorHAnsi"/>
          <w:color w:val="000000" w:themeColor="text1"/>
        </w:rPr>
        <w:t>5</w:t>
      </w:r>
      <w:r w:rsidRPr="00B720BE">
        <w:rPr>
          <w:rFonts w:asciiTheme="minorHAnsi" w:hAnsiTheme="minorHAnsi" w:cstheme="minorHAnsi"/>
          <w:color w:val="000000" w:themeColor="text1"/>
        </w:rPr>
        <w:t xml:space="preserve"> ust. 1.</w:t>
      </w:r>
    </w:p>
    <w:p w14:paraId="71671DC4" w14:textId="5C2212F1" w:rsidR="00CE42F0" w:rsidRPr="00B720BE" w:rsidRDefault="00CE42F0" w:rsidP="0051245F">
      <w:pPr>
        <w:pStyle w:val="Akapitzlist"/>
        <w:numPr>
          <w:ilvl w:val="0"/>
          <w:numId w:val="4"/>
        </w:numPr>
        <w:spacing w:before="0" w:line="276" w:lineRule="auto"/>
        <w:ind w:left="284"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 zwłokę w wykonaniu którejkolwiek z czynności, dla której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mowa lub załącznik Nr 1 do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określa termin lub daje prawo jego określenia Zamawiającemu </w:t>
      </w:r>
      <w:r w:rsidR="00D14941" w:rsidRPr="00B720BE">
        <w:rPr>
          <w:rFonts w:asciiTheme="minorHAnsi" w:hAnsiTheme="minorHAnsi" w:cstheme="minorHAnsi"/>
          <w:color w:val="000000" w:themeColor="text1"/>
        </w:rPr>
        <w:t xml:space="preserve">wykaz osób Wykonawcy </w:t>
      </w:r>
      <w:r w:rsidRPr="00B720BE">
        <w:rPr>
          <w:rFonts w:asciiTheme="minorHAnsi" w:hAnsiTheme="minorHAnsi" w:cstheme="minorHAnsi"/>
          <w:color w:val="000000" w:themeColor="text1"/>
        </w:rPr>
        <w:t>zapłaci</w:t>
      </w:r>
      <w:r w:rsidRPr="00B720BE">
        <w:rPr>
          <w:rFonts w:asciiTheme="minorHAnsi" w:hAnsiTheme="minorHAnsi" w:cstheme="minorHAnsi"/>
          <w:color w:val="000000" w:themeColor="text1"/>
          <w:spacing w:val="7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Zamawiającemu</w:t>
      </w:r>
      <w:r w:rsidRPr="00B720BE">
        <w:rPr>
          <w:rFonts w:asciiTheme="minorHAnsi" w:hAnsiTheme="minorHAnsi" w:cstheme="minorHAnsi"/>
          <w:color w:val="000000" w:themeColor="text1"/>
          <w:spacing w:val="7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karę</w:t>
      </w:r>
      <w:r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umowną w wysokości 200,00 zł (słownie: dwieście złotych 00/100), za każdy dzień zwłoki, przypadający po upływie terminu wyznaczonego w Załączniku Nr 1 lub wyznaczonego przez </w:t>
      </w:r>
      <w:r w:rsidR="00645799"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</w:rPr>
        <w:t>amawiającego na podstawie treści Załącznika N</w:t>
      </w:r>
      <w:r w:rsidR="00873B2B" w:rsidRPr="00B720BE">
        <w:rPr>
          <w:rFonts w:asciiTheme="minorHAnsi" w:hAnsiTheme="minorHAnsi" w:cstheme="minorHAnsi"/>
          <w:color w:val="000000" w:themeColor="text1"/>
        </w:rPr>
        <w:t>r</w:t>
      </w:r>
      <w:r w:rsidRPr="00B720BE">
        <w:rPr>
          <w:rFonts w:asciiTheme="minorHAnsi" w:hAnsiTheme="minorHAnsi" w:cstheme="minorHAnsi"/>
          <w:color w:val="000000" w:themeColor="text1"/>
        </w:rPr>
        <w:t xml:space="preserve"> 1;</w:t>
      </w:r>
    </w:p>
    <w:p w14:paraId="1BEDE423" w14:textId="2E90932F" w:rsidR="00CE42F0" w:rsidRPr="00B720BE" w:rsidRDefault="00CE42F0" w:rsidP="0051245F">
      <w:pPr>
        <w:pStyle w:val="Akapitzlist"/>
        <w:numPr>
          <w:ilvl w:val="0"/>
          <w:numId w:val="4"/>
        </w:numPr>
        <w:spacing w:before="0" w:line="276" w:lineRule="auto"/>
        <w:ind w:left="284"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 przypadku niewykonania którejkolwiek z czynności przewidzianych w Załączniku N</w:t>
      </w:r>
      <w:r w:rsidR="00132EEF" w:rsidRPr="00B720BE">
        <w:rPr>
          <w:rFonts w:asciiTheme="minorHAnsi" w:hAnsiTheme="minorHAnsi" w:cstheme="minorHAnsi"/>
          <w:color w:val="000000" w:themeColor="text1"/>
        </w:rPr>
        <w:t>r</w:t>
      </w:r>
      <w:r w:rsidRPr="00B720BE">
        <w:rPr>
          <w:rFonts w:asciiTheme="minorHAnsi" w:hAnsiTheme="minorHAnsi" w:cstheme="minorHAnsi"/>
          <w:color w:val="000000" w:themeColor="text1"/>
        </w:rPr>
        <w:t xml:space="preserve"> 1 do </w:t>
      </w:r>
      <w:r w:rsidR="00907D1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i pomimo upływu terminu wskazanego w wezwaniu do jej wykonania </w:t>
      </w:r>
      <w:r w:rsidR="00D14941" w:rsidRPr="00B720BE">
        <w:rPr>
          <w:rFonts w:asciiTheme="minorHAnsi" w:hAnsiTheme="minorHAnsi" w:cstheme="minorHAnsi"/>
          <w:color w:val="000000" w:themeColor="text1"/>
        </w:rPr>
        <w:t xml:space="preserve">wykaz osób Wykonawcy </w:t>
      </w:r>
      <w:r w:rsidRPr="00B720BE">
        <w:rPr>
          <w:rFonts w:asciiTheme="minorHAnsi" w:hAnsiTheme="minorHAnsi" w:cstheme="minorHAnsi"/>
          <w:color w:val="000000" w:themeColor="text1"/>
        </w:rPr>
        <w:t>zapłaci Zamawiającemu</w:t>
      </w:r>
      <w:r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karę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wysokości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2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000,00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zł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(słownie:</w:t>
      </w:r>
      <w:r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dwa tysiące</w:t>
      </w:r>
      <w:r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złotych</w:t>
      </w:r>
      <w:r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00/100) za każdy przypadek (kara za niewykonanie określonej czynności może być nakładana wielokrotnie do momentu wykonania danej czynności lub odstąpienia od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z tego powodu);</w:t>
      </w:r>
    </w:p>
    <w:p w14:paraId="1055D6FA" w14:textId="75D2D7EA" w:rsidR="00CE42F0" w:rsidRPr="00B720BE" w:rsidRDefault="00CE42F0" w:rsidP="0051245F">
      <w:pPr>
        <w:pStyle w:val="Akapitzlist"/>
        <w:numPr>
          <w:ilvl w:val="0"/>
          <w:numId w:val="4"/>
        </w:numPr>
        <w:spacing w:before="0" w:line="276" w:lineRule="auto"/>
        <w:ind w:left="284"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każdym przypadku 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braku zmiany </w:t>
      </w:r>
      <w:r w:rsidR="00645799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 o podwykonawstwo zawartej na okres przekraczający </w:t>
      </w:r>
      <w:r w:rsidR="00BA631A" w:rsidRPr="00B720BE">
        <w:rPr>
          <w:rFonts w:asciiTheme="minorHAnsi" w:eastAsia="Calibri" w:hAnsiTheme="minorHAnsi" w:cstheme="minorHAnsi"/>
          <w:color w:val="000000" w:themeColor="text1"/>
        </w:rPr>
        <w:t xml:space="preserve">12 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miesięcy, której przedmiotem są usługi, zgodnie z </w:t>
      </w:r>
      <w:r w:rsidR="00900B96" w:rsidRPr="00B720BE">
        <w:rPr>
          <w:rFonts w:asciiTheme="minorHAnsi" w:hAnsiTheme="minorHAnsi" w:cstheme="minorHAnsi"/>
          <w:color w:val="000000" w:themeColor="text1"/>
        </w:rPr>
        <w:t>§ 1</w:t>
      </w:r>
      <w:r w:rsidR="005242F7" w:rsidRPr="00B720BE">
        <w:rPr>
          <w:rFonts w:asciiTheme="minorHAnsi" w:hAnsiTheme="minorHAnsi" w:cstheme="minorHAnsi"/>
          <w:color w:val="000000" w:themeColor="text1"/>
        </w:rPr>
        <w:t>6</w:t>
      </w:r>
      <w:r w:rsidR="00900B96" w:rsidRPr="00B720BE">
        <w:rPr>
          <w:rFonts w:asciiTheme="minorHAnsi" w:hAnsiTheme="minorHAnsi" w:cstheme="minorHAnsi"/>
          <w:color w:val="000000" w:themeColor="text1"/>
        </w:rPr>
        <w:t xml:space="preserve"> ust. 10 </w:t>
      </w:r>
      <w:r w:rsidR="00645799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 – w wysokości </w:t>
      </w:r>
      <w:r w:rsidR="002832C3" w:rsidRPr="00B720BE">
        <w:rPr>
          <w:rFonts w:asciiTheme="minorHAnsi" w:eastAsia="Calibri" w:hAnsiTheme="minorHAnsi" w:cstheme="minorHAnsi"/>
          <w:color w:val="000000" w:themeColor="text1"/>
        </w:rPr>
        <w:t>10</w:t>
      </w:r>
      <w:r w:rsidR="00645799"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000,00 zł </w:t>
      </w:r>
      <w:r w:rsidR="00645799" w:rsidRPr="00B720BE">
        <w:rPr>
          <w:rFonts w:asciiTheme="minorHAnsi" w:hAnsiTheme="minorHAnsi" w:cstheme="minorHAnsi"/>
          <w:color w:val="000000" w:themeColor="text1"/>
        </w:rPr>
        <w:t>(słownie:</w:t>
      </w:r>
      <w:r w:rsidR="00645799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645799" w:rsidRPr="00B720BE">
        <w:rPr>
          <w:rFonts w:asciiTheme="minorHAnsi" w:hAnsiTheme="minorHAnsi" w:cstheme="minorHAnsi"/>
          <w:color w:val="000000" w:themeColor="text1"/>
        </w:rPr>
        <w:t>dziesięć tysięcy</w:t>
      </w:r>
      <w:r w:rsidR="00645799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645799" w:rsidRPr="00B720BE">
        <w:rPr>
          <w:rFonts w:asciiTheme="minorHAnsi" w:hAnsiTheme="minorHAnsi" w:cstheme="minorHAnsi"/>
          <w:color w:val="000000" w:themeColor="text1"/>
        </w:rPr>
        <w:t>złotych</w:t>
      </w:r>
      <w:r w:rsidR="00645799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645799" w:rsidRPr="00B720BE">
        <w:rPr>
          <w:rFonts w:asciiTheme="minorHAnsi" w:hAnsiTheme="minorHAnsi" w:cstheme="minorHAnsi"/>
          <w:color w:val="000000" w:themeColor="text1"/>
        </w:rPr>
        <w:t xml:space="preserve">00/100) </w:t>
      </w:r>
      <w:r w:rsidRPr="00B720BE">
        <w:rPr>
          <w:rFonts w:asciiTheme="minorHAnsi" w:eastAsia="Calibri" w:hAnsiTheme="minorHAnsi" w:cstheme="minorHAnsi"/>
          <w:color w:val="000000" w:themeColor="text1"/>
        </w:rPr>
        <w:t>za każdy przypadek;</w:t>
      </w:r>
    </w:p>
    <w:p w14:paraId="4824FA81" w14:textId="5B2EFEF7" w:rsidR="00CE42F0" w:rsidRPr="00B720BE" w:rsidRDefault="00CE42F0" w:rsidP="0051245F">
      <w:pPr>
        <w:pStyle w:val="Akapitzlist"/>
        <w:numPr>
          <w:ilvl w:val="0"/>
          <w:numId w:val="4"/>
        </w:numPr>
        <w:spacing w:before="0" w:line="276" w:lineRule="auto"/>
        <w:ind w:left="284"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Łączna wysokość kar umownych nie przekroczy </w:t>
      </w:r>
      <w:r w:rsidR="00340D87" w:rsidRPr="00B720BE">
        <w:rPr>
          <w:rFonts w:asciiTheme="minorHAnsi" w:hAnsiTheme="minorHAnsi" w:cstheme="minorHAnsi"/>
          <w:color w:val="000000" w:themeColor="text1"/>
        </w:rPr>
        <w:t>30</w:t>
      </w:r>
      <w:r w:rsidRPr="00B720BE">
        <w:rPr>
          <w:rFonts w:asciiTheme="minorHAnsi" w:hAnsiTheme="minorHAnsi" w:cstheme="minorHAnsi"/>
          <w:color w:val="000000" w:themeColor="text1"/>
        </w:rPr>
        <w:t xml:space="preserve">% maksymalnego wynagrodzenia za realizację usługi dla całego zadania wskazanego w § </w:t>
      </w:r>
      <w:r w:rsidR="00873B2B" w:rsidRPr="00B720BE">
        <w:rPr>
          <w:rFonts w:asciiTheme="minorHAnsi" w:hAnsiTheme="minorHAnsi" w:cstheme="minorHAnsi"/>
          <w:color w:val="000000" w:themeColor="text1"/>
        </w:rPr>
        <w:t>5</w:t>
      </w:r>
      <w:r w:rsidRPr="00B720BE">
        <w:rPr>
          <w:rFonts w:asciiTheme="minorHAnsi" w:hAnsiTheme="minorHAnsi" w:cstheme="minorHAnsi"/>
          <w:color w:val="000000" w:themeColor="text1"/>
        </w:rPr>
        <w:t xml:space="preserve"> ust. 1.</w:t>
      </w:r>
    </w:p>
    <w:p w14:paraId="4DAAFDDB" w14:textId="65D7E345" w:rsidR="00CE42F0" w:rsidRPr="00B720BE" w:rsidRDefault="00D14941" w:rsidP="0051245F">
      <w:pPr>
        <w:pStyle w:val="Akapitzlist"/>
        <w:numPr>
          <w:ilvl w:val="0"/>
          <w:numId w:val="4"/>
        </w:numPr>
        <w:spacing w:before="0" w:line="276" w:lineRule="auto"/>
        <w:ind w:left="284"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Wykonawca</w:t>
      </w:r>
      <w:r w:rsidR="00CE42F0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CE42F0" w:rsidRPr="00B720BE">
        <w:rPr>
          <w:rFonts w:asciiTheme="minorHAnsi" w:hAnsiTheme="minorHAnsi" w:cstheme="minorHAnsi"/>
          <w:color w:val="000000" w:themeColor="text1"/>
        </w:rPr>
        <w:t>wyraża</w:t>
      </w:r>
      <w:r w:rsidR="00CE42F0"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="00CE42F0" w:rsidRPr="00B720BE">
        <w:rPr>
          <w:rFonts w:asciiTheme="minorHAnsi" w:hAnsiTheme="minorHAnsi" w:cstheme="minorHAnsi"/>
          <w:color w:val="000000" w:themeColor="text1"/>
        </w:rPr>
        <w:t>zgodę</w:t>
      </w:r>
      <w:r w:rsidR="00CE42F0"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="00CE42F0" w:rsidRPr="00B720BE">
        <w:rPr>
          <w:rFonts w:asciiTheme="minorHAnsi" w:hAnsiTheme="minorHAnsi" w:cstheme="minorHAnsi"/>
          <w:color w:val="000000" w:themeColor="text1"/>
        </w:rPr>
        <w:t>na</w:t>
      </w:r>
      <w:r w:rsidR="00CE42F0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CE42F0" w:rsidRPr="00B720BE">
        <w:rPr>
          <w:rFonts w:asciiTheme="minorHAnsi" w:hAnsiTheme="minorHAnsi" w:cstheme="minorHAnsi"/>
          <w:color w:val="000000" w:themeColor="text1"/>
        </w:rPr>
        <w:t>potrącenie</w:t>
      </w:r>
      <w:r w:rsidR="00CE42F0"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="00CE42F0" w:rsidRPr="00B720BE">
        <w:rPr>
          <w:rFonts w:asciiTheme="minorHAnsi" w:hAnsiTheme="minorHAnsi" w:cstheme="minorHAnsi"/>
          <w:color w:val="000000" w:themeColor="text1"/>
        </w:rPr>
        <w:t>należnych</w:t>
      </w:r>
      <w:r w:rsidR="00CE42F0"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="00CE42F0" w:rsidRPr="00B720BE">
        <w:rPr>
          <w:rFonts w:asciiTheme="minorHAnsi" w:hAnsiTheme="minorHAnsi" w:cstheme="minorHAnsi"/>
          <w:color w:val="000000" w:themeColor="text1"/>
        </w:rPr>
        <w:t>Zamawiającemu</w:t>
      </w:r>
      <w:r w:rsidR="00CE42F0"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="00CE42F0" w:rsidRPr="00B720BE">
        <w:rPr>
          <w:rFonts w:asciiTheme="minorHAnsi" w:hAnsiTheme="minorHAnsi" w:cstheme="minorHAnsi"/>
          <w:color w:val="000000" w:themeColor="text1"/>
        </w:rPr>
        <w:t>kar</w:t>
      </w:r>
      <w:r w:rsidR="00CE42F0"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="00CE42F0" w:rsidRPr="00B720BE">
        <w:rPr>
          <w:rFonts w:asciiTheme="minorHAnsi" w:hAnsiTheme="minorHAnsi" w:cstheme="minorHAnsi"/>
          <w:color w:val="000000" w:themeColor="text1"/>
        </w:rPr>
        <w:t xml:space="preserve">umownych z faktur wystawionych za realizację przedmiotu niniejszej </w:t>
      </w:r>
      <w:r w:rsidR="00907D19" w:rsidRPr="00B720BE">
        <w:rPr>
          <w:rFonts w:asciiTheme="minorHAnsi" w:hAnsiTheme="minorHAnsi" w:cstheme="minorHAnsi"/>
          <w:color w:val="000000" w:themeColor="text1"/>
        </w:rPr>
        <w:t>U</w:t>
      </w:r>
      <w:r w:rsidR="00CE42F0" w:rsidRPr="00B720BE">
        <w:rPr>
          <w:rFonts w:asciiTheme="minorHAnsi" w:hAnsiTheme="minorHAnsi" w:cstheme="minorHAnsi"/>
          <w:color w:val="000000" w:themeColor="text1"/>
        </w:rPr>
        <w:t>mowy.</w:t>
      </w:r>
    </w:p>
    <w:p w14:paraId="33D98FFA" w14:textId="77777777" w:rsidR="00CE42F0" w:rsidRPr="00B720BE" w:rsidRDefault="00CE42F0" w:rsidP="0051245F">
      <w:pPr>
        <w:pStyle w:val="Akapitzlist"/>
        <w:numPr>
          <w:ilvl w:val="0"/>
          <w:numId w:val="4"/>
        </w:numPr>
        <w:spacing w:before="0" w:line="276" w:lineRule="auto"/>
        <w:ind w:left="284"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Niezależnie od kar umownych, o których mowa w niniejszym paragrafie Strony mają prawo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dochodzenia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odszkodowania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uzupełniającego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przypadku,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gdy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kary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określone w tym paragrafie nie pokrywają szkód.</w:t>
      </w:r>
    </w:p>
    <w:p w14:paraId="3C75465B" w14:textId="6325A766" w:rsidR="00CE42F0" w:rsidRPr="00B720BE" w:rsidRDefault="00CE42F0" w:rsidP="0051245F">
      <w:pPr>
        <w:pStyle w:val="Akapitzlist"/>
        <w:numPr>
          <w:ilvl w:val="0"/>
          <w:numId w:val="4"/>
        </w:numPr>
        <w:spacing w:before="0" w:line="276" w:lineRule="auto"/>
        <w:ind w:left="284" w:right="105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Kary umowne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przewidziane w niniejszej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mowie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stają się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dla Zamawiającego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natychmiast wymagalne z chwilą zaistnienia okoliczności uzasadniających ich naliczenie.</w:t>
      </w:r>
    </w:p>
    <w:p w14:paraId="67841B10" w14:textId="77777777" w:rsidR="00645799" w:rsidRPr="00B720BE" w:rsidRDefault="00645799" w:rsidP="0051245F">
      <w:pPr>
        <w:pStyle w:val="Nagwek1"/>
        <w:spacing w:line="276" w:lineRule="auto"/>
        <w:ind w:left="112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EAAB60E" w14:textId="02C000F6" w:rsidR="00085378" w:rsidRPr="00B720BE" w:rsidRDefault="00431939" w:rsidP="0051245F">
      <w:pPr>
        <w:pStyle w:val="Nagwek1"/>
        <w:spacing w:line="276" w:lineRule="auto"/>
        <w:ind w:left="112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1</w:t>
      </w:r>
      <w:r w:rsidR="00873B2B"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4</w:t>
      </w:r>
    </w:p>
    <w:p w14:paraId="361712CD" w14:textId="622FC958" w:rsidR="00085378" w:rsidRPr="00B720BE" w:rsidRDefault="00431939" w:rsidP="0051245F">
      <w:pPr>
        <w:spacing w:line="276" w:lineRule="auto"/>
        <w:ind w:left="108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>Zmiany</w:t>
      </w:r>
      <w:r w:rsidRPr="00B720BE">
        <w:rPr>
          <w:rFonts w:asciiTheme="minorHAnsi" w:hAnsiTheme="minorHAnsi" w:cstheme="minorHAnsi"/>
          <w:b/>
          <w:color w:val="000000" w:themeColor="text1"/>
          <w:spacing w:val="-10"/>
        </w:rPr>
        <w:t xml:space="preserve"> </w:t>
      </w:r>
      <w:r w:rsidR="00907D19" w:rsidRPr="00B720BE">
        <w:rPr>
          <w:rFonts w:asciiTheme="minorHAnsi" w:hAnsiTheme="minorHAnsi" w:cstheme="minorHAnsi"/>
          <w:b/>
          <w:color w:val="000000" w:themeColor="text1"/>
          <w:spacing w:val="-2"/>
        </w:rPr>
        <w:t>U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mowy</w:t>
      </w:r>
    </w:p>
    <w:p w14:paraId="4BA48D4C" w14:textId="2A8FC274" w:rsidR="00085378" w:rsidRPr="00B720BE" w:rsidRDefault="00D03435" w:rsidP="0051245F">
      <w:pPr>
        <w:pStyle w:val="Akapitzlist"/>
        <w:numPr>
          <w:ilvl w:val="0"/>
          <w:numId w:val="3"/>
        </w:numPr>
        <w:spacing w:before="0" w:line="276" w:lineRule="auto"/>
        <w:ind w:left="284" w:right="141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Zamawiający określa następujące warunki, w jakich przewiduje możliwość dokonania zmian zawartej </w:t>
      </w:r>
      <w:r w:rsidR="00907D1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mowy:</w:t>
      </w:r>
    </w:p>
    <w:p w14:paraId="02CD836A" w14:textId="4C745625" w:rsidR="00085378" w:rsidRPr="00B720BE" w:rsidRDefault="007D2814" w:rsidP="0051245F">
      <w:pPr>
        <w:pStyle w:val="Akapitzlist"/>
        <w:numPr>
          <w:ilvl w:val="1"/>
          <w:numId w:val="3"/>
        </w:numPr>
        <w:tabs>
          <w:tab w:val="left" w:pos="824"/>
          <w:tab w:val="left" w:pos="826"/>
        </w:tabs>
        <w:spacing w:before="0" w:line="276" w:lineRule="auto"/>
        <w:ind w:right="14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Konieczność zmiany termin</w:t>
      </w:r>
      <w:r w:rsidR="00D03435" w:rsidRPr="00B720BE">
        <w:rPr>
          <w:rFonts w:asciiTheme="minorHAnsi" w:hAnsiTheme="minorHAnsi" w:cstheme="minorHAnsi"/>
          <w:color w:val="000000" w:themeColor="text1"/>
        </w:rPr>
        <w:t xml:space="preserve">ów wskazanych w § </w:t>
      </w:r>
      <w:r w:rsidR="005242F7" w:rsidRPr="00B720BE">
        <w:rPr>
          <w:rFonts w:asciiTheme="minorHAnsi" w:hAnsiTheme="minorHAnsi" w:cstheme="minorHAnsi"/>
          <w:color w:val="000000" w:themeColor="text1"/>
        </w:rPr>
        <w:t>4</w:t>
      </w:r>
      <w:r w:rsidR="00D03435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132EEF" w:rsidRPr="00B720BE">
        <w:rPr>
          <w:rFonts w:asciiTheme="minorHAnsi" w:hAnsiTheme="minorHAnsi" w:cstheme="minorHAnsi"/>
          <w:color w:val="000000" w:themeColor="text1"/>
        </w:rPr>
        <w:t>U</w:t>
      </w:r>
      <w:r w:rsidR="00D03435" w:rsidRPr="00B720BE">
        <w:rPr>
          <w:rFonts w:asciiTheme="minorHAnsi" w:hAnsiTheme="minorHAnsi" w:cstheme="minorHAnsi"/>
          <w:color w:val="000000" w:themeColor="text1"/>
        </w:rPr>
        <w:t xml:space="preserve">mowy </w:t>
      </w:r>
      <w:r w:rsidRPr="00B720BE">
        <w:rPr>
          <w:rFonts w:asciiTheme="minorHAnsi" w:hAnsiTheme="minorHAnsi" w:cstheme="minorHAnsi"/>
          <w:color w:val="000000" w:themeColor="text1"/>
        </w:rPr>
        <w:t>z powodu:</w:t>
      </w:r>
    </w:p>
    <w:p w14:paraId="21373514" w14:textId="28041482" w:rsidR="00085378" w:rsidRPr="00B720BE" w:rsidRDefault="00431939" w:rsidP="0051245F">
      <w:pPr>
        <w:pStyle w:val="Akapitzlist"/>
        <w:numPr>
          <w:ilvl w:val="2"/>
          <w:numId w:val="3"/>
        </w:numPr>
        <w:tabs>
          <w:tab w:val="left" w:pos="1112"/>
        </w:tabs>
        <w:spacing w:before="0" w:line="276" w:lineRule="auto"/>
        <w:ind w:right="14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działania</w:t>
      </w:r>
      <w:r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siły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wyższej,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co</w:t>
      </w:r>
      <w:r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oznacza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zewnętrzne</w:t>
      </w:r>
      <w:r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zdarzenie</w:t>
      </w:r>
      <w:r w:rsidRPr="00B720BE">
        <w:rPr>
          <w:rFonts w:asciiTheme="minorHAnsi" w:hAnsiTheme="minorHAnsi" w:cstheme="minorHAnsi"/>
          <w:color w:val="000000" w:themeColor="text1"/>
          <w:spacing w:val="3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nagłe,</w:t>
      </w:r>
      <w:r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nieprzewidywalne i niezależne od woli </w:t>
      </w:r>
      <w:r w:rsidR="00645799" w:rsidRPr="00B720BE">
        <w:rPr>
          <w:rFonts w:asciiTheme="minorHAnsi" w:hAnsiTheme="minorHAnsi" w:cstheme="minorHAnsi"/>
          <w:color w:val="000000" w:themeColor="text1"/>
        </w:rPr>
        <w:t>S</w:t>
      </w:r>
      <w:r w:rsidRPr="00B720BE">
        <w:rPr>
          <w:rFonts w:asciiTheme="minorHAnsi" w:hAnsiTheme="minorHAnsi" w:cstheme="minorHAnsi"/>
          <w:color w:val="000000" w:themeColor="text1"/>
        </w:rPr>
        <w:t xml:space="preserve">tron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mowy, które nastąpiło po zawarciu </w:t>
      </w:r>
      <w:r w:rsidR="00907D1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mowy, uniemożliwiające wykonanie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w całości lub części, na stałe lub pewien czas, któremu nie można zapobiec ani przeciwdziałać przy zachowaniu należytej staranności stron </w:t>
      </w:r>
      <w:r w:rsidR="00907D1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mowy; za przejawy siły wyższej strony uznają w szczególności:</w:t>
      </w:r>
    </w:p>
    <w:p w14:paraId="5DFC0341" w14:textId="77777777" w:rsidR="00085378" w:rsidRPr="00B720BE" w:rsidRDefault="00085378" w:rsidP="0051245F">
      <w:p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</w:rPr>
        <w:sectPr w:rsidR="00085378" w:rsidRPr="00B720BE" w:rsidSect="008D55B1">
          <w:type w:val="continuous"/>
          <w:pgSz w:w="11910" w:h="16840"/>
          <w:pgMar w:top="1378" w:right="1140" w:bottom="1298" w:left="998" w:header="709" w:footer="1106" w:gutter="0"/>
          <w:cols w:space="708"/>
        </w:sectPr>
      </w:pPr>
    </w:p>
    <w:p w14:paraId="2815ADEE" w14:textId="77777777" w:rsidR="00085378" w:rsidRPr="00B720BE" w:rsidRDefault="00431939" w:rsidP="0051245F">
      <w:pPr>
        <w:pStyle w:val="Akapitzlist"/>
        <w:numPr>
          <w:ilvl w:val="3"/>
          <w:numId w:val="3"/>
        </w:numPr>
        <w:spacing w:before="0" w:line="276" w:lineRule="auto"/>
        <w:ind w:left="1276" w:right="142" w:hanging="425"/>
        <w:contextualSpacing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klęski żywiołowe, w tym trzęsienia ziemi, huragan, powódź i inne nadzwyczajne zjawiska atmosferyczne,</w:t>
      </w:r>
    </w:p>
    <w:p w14:paraId="62BE4AB7" w14:textId="77777777" w:rsidR="00085378" w:rsidRPr="00B720BE" w:rsidRDefault="00431939" w:rsidP="0051245F">
      <w:pPr>
        <w:pStyle w:val="Akapitzlist"/>
        <w:numPr>
          <w:ilvl w:val="3"/>
          <w:numId w:val="3"/>
        </w:numPr>
        <w:spacing w:before="0" w:line="276" w:lineRule="auto"/>
        <w:ind w:left="1276" w:hanging="425"/>
        <w:contextualSpacing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akty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władzy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państwowej,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tym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stan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wojenny,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stan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wyjątkowy,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itd.,</w:t>
      </w:r>
    </w:p>
    <w:p w14:paraId="394544B8" w14:textId="77777777" w:rsidR="00085378" w:rsidRPr="00B720BE" w:rsidRDefault="00431939" w:rsidP="0051245F">
      <w:pPr>
        <w:pStyle w:val="Akapitzlist"/>
        <w:numPr>
          <w:ilvl w:val="3"/>
          <w:numId w:val="3"/>
        </w:numPr>
        <w:spacing w:before="0" w:line="276" w:lineRule="auto"/>
        <w:ind w:left="1276" w:right="144" w:hanging="425"/>
        <w:contextualSpacing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działania wojenne, akty sabotażu, akty terrorystyczne i inne podobne wydarzenia zagrażające porządkowi publicznemu,</w:t>
      </w:r>
    </w:p>
    <w:p w14:paraId="316A1273" w14:textId="1B475FA7" w:rsidR="00085378" w:rsidRPr="00B720BE" w:rsidRDefault="00431939" w:rsidP="0051245F">
      <w:pPr>
        <w:pStyle w:val="Akapitzlist"/>
        <w:numPr>
          <w:ilvl w:val="3"/>
          <w:numId w:val="3"/>
        </w:numPr>
        <w:spacing w:before="0" w:line="276" w:lineRule="auto"/>
        <w:ind w:left="1276" w:right="144" w:hanging="425"/>
        <w:contextualSpacing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strajki powszechne lub inne niepokoje społeczne, w tym publiczne demonstracje, z wyłączeniem strajków u </w:t>
      </w:r>
      <w:r w:rsidR="00645799" w:rsidRPr="00B720BE">
        <w:rPr>
          <w:rFonts w:asciiTheme="minorHAnsi" w:hAnsiTheme="minorHAnsi" w:cstheme="minorHAnsi"/>
          <w:color w:val="000000" w:themeColor="text1"/>
        </w:rPr>
        <w:t>S</w:t>
      </w:r>
      <w:r w:rsidRPr="00B720BE">
        <w:rPr>
          <w:rFonts w:asciiTheme="minorHAnsi" w:hAnsiTheme="minorHAnsi" w:cstheme="minorHAnsi"/>
          <w:color w:val="000000" w:themeColor="text1"/>
        </w:rPr>
        <w:t xml:space="preserve">tron </w:t>
      </w:r>
      <w:r w:rsidR="00907D1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mowy,</w:t>
      </w:r>
    </w:p>
    <w:p w14:paraId="206FF38A" w14:textId="57B81B90" w:rsidR="00D03435" w:rsidRPr="00B720BE" w:rsidRDefault="00431939" w:rsidP="0051245F">
      <w:pPr>
        <w:pStyle w:val="Akapitzlist"/>
        <w:numPr>
          <w:ilvl w:val="2"/>
          <w:numId w:val="3"/>
        </w:numPr>
        <w:spacing w:before="0" w:line="276" w:lineRule="auto"/>
        <w:ind w:right="10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nadzwyczajnych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zdarzeń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gospodarczych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których Zamawiający nie mógł przewidzieć w chwili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 xml:space="preserve">zawarcia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mowy; przez nadzwyczajne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zdarzenia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gospodarcze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niezależne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Zamawiającego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należy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rozumieć </w:t>
      </w:r>
      <w:r w:rsidR="00F01D32" w:rsidRPr="00B720BE">
        <w:rPr>
          <w:rFonts w:asciiTheme="minorHAnsi" w:hAnsiTheme="minorHAnsi" w:cstheme="minorHAnsi"/>
          <w:color w:val="000000" w:themeColor="text1"/>
        </w:rPr>
        <w:t xml:space="preserve">niemożliwe od przewidzenia w dniu zawarcia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="00F01D32" w:rsidRPr="00B720BE">
        <w:rPr>
          <w:rFonts w:asciiTheme="minorHAnsi" w:hAnsiTheme="minorHAnsi" w:cstheme="minorHAnsi"/>
          <w:color w:val="000000" w:themeColor="text1"/>
        </w:rPr>
        <w:t xml:space="preserve">mowy przy dołożeniu należytej staranności właściwej dla </w:t>
      </w:r>
      <w:r w:rsidR="00645799" w:rsidRPr="00B720BE">
        <w:rPr>
          <w:rFonts w:asciiTheme="minorHAnsi" w:hAnsiTheme="minorHAnsi" w:cstheme="minorHAnsi"/>
          <w:color w:val="000000" w:themeColor="text1"/>
        </w:rPr>
        <w:t>Z</w:t>
      </w:r>
      <w:r w:rsidR="00F01D32" w:rsidRPr="00B720BE">
        <w:rPr>
          <w:rFonts w:asciiTheme="minorHAnsi" w:hAnsiTheme="minorHAnsi" w:cstheme="minorHAnsi"/>
          <w:color w:val="000000" w:themeColor="text1"/>
        </w:rPr>
        <w:t xml:space="preserve">amawiającego </w:t>
      </w:r>
      <w:r w:rsidRPr="00B720BE">
        <w:rPr>
          <w:rFonts w:asciiTheme="minorHAnsi" w:hAnsiTheme="minorHAnsi" w:cstheme="minorHAnsi"/>
          <w:color w:val="000000" w:themeColor="text1"/>
        </w:rPr>
        <w:t>zdarzenia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gospodarcze mające wpływ na </w:t>
      </w:r>
      <w:r w:rsidR="00E1627B" w:rsidRPr="00B720BE">
        <w:rPr>
          <w:rFonts w:asciiTheme="minorHAnsi" w:hAnsiTheme="minorHAnsi" w:cstheme="minorHAnsi"/>
          <w:color w:val="000000" w:themeColor="text1"/>
        </w:rPr>
        <w:t xml:space="preserve">termin </w:t>
      </w:r>
      <w:r w:rsidR="00D03435" w:rsidRPr="00B720BE">
        <w:rPr>
          <w:rFonts w:asciiTheme="minorHAnsi" w:hAnsiTheme="minorHAnsi" w:cstheme="minorHAnsi"/>
          <w:color w:val="000000" w:themeColor="text1"/>
        </w:rPr>
        <w:t>realizacj</w:t>
      </w:r>
      <w:r w:rsidR="00E1627B" w:rsidRPr="00B720BE">
        <w:rPr>
          <w:rFonts w:asciiTheme="minorHAnsi" w:hAnsiTheme="minorHAnsi" w:cstheme="minorHAnsi"/>
          <w:color w:val="000000" w:themeColor="text1"/>
        </w:rPr>
        <w:t>i</w:t>
      </w:r>
      <w:r w:rsidR="00D03435" w:rsidRPr="00B720BE">
        <w:rPr>
          <w:rFonts w:asciiTheme="minorHAnsi" w:hAnsiTheme="minorHAnsi" w:cstheme="minorHAnsi"/>
          <w:color w:val="000000" w:themeColor="text1"/>
        </w:rPr>
        <w:t xml:space="preserve"> Zadania Inwestycyjnego </w:t>
      </w:r>
    </w:p>
    <w:p w14:paraId="4D5283D1" w14:textId="415FCE60" w:rsidR="00085378" w:rsidRPr="00B720BE" w:rsidRDefault="00431939" w:rsidP="0051245F">
      <w:pPr>
        <w:pStyle w:val="Akapitzlist"/>
        <w:numPr>
          <w:ilvl w:val="2"/>
          <w:numId w:val="3"/>
        </w:numPr>
        <w:spacing w:before="0" w:line="276" w:lineRule="auto"/>
        <w:ind w:right="10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wejścia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życie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nowych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przepisów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prawa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mających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wpływ na </w:t>
      </w:r>
      <w:r w:rsidR="00E1627B" w:rsidRPr="00B720BE">
        <w:rPr>
          <w:rFonts w:asciiTheme="minorHAnsi" w:hAnsiTheme="minorHAnsi" w:cstheme="minorHAnsi"/>
          <w:color w:val="000000" w:themeColor="text1"/>
        </w:rPr>
        <w:t xml:space="preserve">termin </w:t>
      </w:r>
      <w:r w:rsidRPr="00B720BE">
        <w:rPr>
          <w:rFonts w:asciiTheme="minorHAnsi" w:hAnsiTheme="minorHAnsi" w:cstheme="minorHAnsi"/>
          <w:color w:val="000000" w:themeColor="text1"/>
        </w:rPr>
        <w:t>realizacj</w:t>
      </w:r>
      <w:r w:rsidR="00E1627B" w:rsidRPr="00B720BE">
        <w:rPr>
          <w:rFonts w:asciiTheme="minorHAnsi" w:hAnsiTheme="minorHAnsi" w:cstheme="minorHAnsi"/>
          <w:color w:val="000000" w:themeColor="text1"/>
        </w:rPr>
        <w:t xml:space="preserve">i Zadania Inwestycyjnego </w:t>
      </w:r>
    </w:p>
    <w:p w14:paraId="6862107E" w14:textId="0419EAB2" w:rsidR="00085378" w:rsidRPr="00B720BE" w:rsidRDefault="00D03435" w:rsidP="0051245F">
      <w:pPr>
        <w:pStyle w:val="Akapitzlist"/>
        <w:numPr>
          <w:ilvl w:val="2"/>
          <w:numId w:val="3"/>
        </w:numPr>
        <w:spacing w:before="0" w:line="276" w:lineRule="auto"/>
        <w:ind w:right="10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wstrzymani</w:t>
      </w:r>
      <w:r w:rsidR="00F01D32" w:rsidRPr="00B720BE">
        <w:rPr>
          <w:rFonts w:asciiTheme="minorHAnsi" w:hAnsiTheme="minorHAnsi" w:cstheme="minorHAnsi"/>
          <w:color w:val="000000" w:themeColor="text1"/>
        </w:rPr>
        <w:t xml:space="preserve">a realizacji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="00F01D32" w:rsidRPr="00B720BE">
        <w:rPr>
          <w:rFonts w:asciiTheme="minorHAnsi" w:hAnsiTheme="minorHAnsi" w:cstheme="minorHAnsi"/>
          <w:color w:val="000000" w:themeColor="text1"/>
        </w:rPr>
        <w:t xml:space="preserve">mowy przez uprawnione organy lub przez </w:t>
      </w:r>
      <w:r w:rsidR="00132EEF" w:rsidRPr="00B720BE">
        <w:rPr>
          <w:rFonts w:asciiTheme="minorHAnsi" w:hAnsiTheme="minorHAnsi" w:cstheme="minorHAnsi"/>
          <w:color w:val="000000" w:themeColor="text1"/>
        </w:rPr>
        <w:t>Z</w:t>
      </w:r>
      <w:r w:rsidR="00F01D32" w:rsidRPr="00B720BE">
        <w:rPr>
          <w:rFonts w:asciiTheme="minorHAnsi" w:hAnsiTheme="minorHAnsi" w:cstheme="minorHAnsi"/>
          <w:color w:val="000000" w:themeColor="text1"/>
        </w:rPr>
        <w:t>amawiającego</w:t>
      </w:r>
      <w:r w:rsidRPr="00B720BE">
        <w:rPr>
          <w:rFonts w:asciiTheme="minorHAnsi" w:hAnsiTheme="minorHAnsi" w:cstheme="minorHAnsi"/>
          <w:color w:val="000000" w:themeColor="text1"/>
        </w:rPr>
        <w:t>,</w:t>
      </w:r>
    </w:p>
    <w:p w14:paraId="782D34FB" w14:textId="418502BD" w:rsidR="00085378" w:rsidRPr="00B720BE" w:rsidRDefault="0025395A" w:rsidP="0051245F">
      <w:pPr>
        <w:pStyle w:val="Akapitzlist"/>
        <w:numPr>
          <w:ilvl w:val="2"/>
          <w:numId w:val="3"/>
        </w:numPr>
        <w:spacing w:before="0" w:line="276" w:lineRule="auto"/>
        <w:ind w:right="14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braku możliwości realizacji świadczenia w terminach wyznaczonych dla </w:t>
      </w:r>
      <w:r w:rsidR="00F01D32" w:rsidRPr="00B720BE">
        <w:rPr>
          <w:rFonts w:asciiTheme="minorHAnsi" w:hAnsiTheme="minorHAnsi" w:cstheme="minorHAnsi"/>
          <w:color w:val="000000" w:themeColor="text1"/>
        </w:rPr>
        <w:t xml:space="preserve">Zadania Inwestycyjnego </w:t>
      </w:r>
      <w:r w:rsidRPr="00B720BE">
        <w:rPr>
          <w:rFonts w:asciiTheme="minorHAnsi" w:hAnsiTheme="minorHAnsi" w:cstheme="minorHAnsi"/>
          <w:color w:val="000000" w:themeColor="text1"/>
        </w:rPr>
        <w:t>lub w dacie</w:t>
      </w:r>
      <w:r w:rsidR="00E1627B" w:rsidRPr="00B720BE">
        <w:rPr>
          <w:rFonts w:asciiTheme="minorHAnsi" w:hAnsiTheme="minorHAnsi" w:cstheme="minorHAnsi"/>
          <w:color w:val="000000" w:themeColor="text1"/>
        </w:rPr>
        <w:t xml:space="preserve"> końcowej obowiązywania niniejszej </w:t>
      </w:r>
      <w:r w:rsidR="00645799" w:rsidRPr="00B720BE">
        <w:rPr>
          <w:rFonts w:asciiTheme="minorHAnsi" w:hAnsiTheme="minorHAnsi" w:cstheme="minorHAnsi"/>
          <w:color w:val="000000" w:themeColor="text1"/>
        </w:rPr>
        <w:t>U</w:t>
      </w:r>
      <w:r w:rsidR="00E1627B" w:rsidRPr="00B720BE">
        <w:rPr>
          <w:rFonts w:asciiTheme="minorHAnsi" w:hAnsiTheme="minorHAnsi" w:cstheme="minorHAnsi"/>
          <w:color w:val="000000" w:themeColor="text1"/>
        </w:rPr>
        <w:t xml:space="preserve">mowy </w:t>
      </w:r>
      <w:r w:rsidR="00F01D32" w:rsidRPr="00B720BE">
        <w:rPr>
          <w:rFonts w:asciiTheme="minorHAnsi" w:hAnsiTheme="minorHAnsi" w:cstheme="minorHAnsi"/>
          <w:color w:val="000000" w:themeColor="text1"/>
        </w:rPr>
        <w:t>z przyczyn niezależnych o</w:t>
      </w:r>
      <w:r w:rsidR="00645799" w:rsidRPr="00B720BE">
        <w:rPr>
          <w:rFonts w:asciiTheme="minorHAnsi" w:hAnsiTheme="minorHAnsi" w:cstheme="minorHAnsi"/>
          <w:color w:val="000000" w:themeColor="text1"/>
        </w:rPr>
        <w:t>d</w:t>
      </w:r>
      <w:r w:rsidR="00F01D32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D14941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="00F01D32" w:rsidRPr="00B720BE">
        <w:rPr>
          <w:rFonts w:asciiTheme="minorHAnsi" w:hAnsiTheme="minorHAnsi" w:cstheme="minorHAnsi"/>
          <w:color w:val="000000" w:themeColor="text1"/>
        </w:rPr>
        <w:t xml:space="preserve">w szczególności z przyczyn występujących po stronie Wykonawcy Zadania Inwestycyjnego, Zamawiającego lub </w:t>
      </w:r>
      <w:r w:rsidR="00E1627B" w:rsidRPr="00B720BE">
        <w:rPr>
          <w:rFonts w:asciiTheme="minorHAnsi" w:hAnsiTheme="minorHAnsi" w:cstheme="minorHAnsi"/>
          <w:color w:val="000000" w:themeColor="text1"/>
        </w:rPr>
        <w:t xml:space="preserve">innych podmiotów prawa np. w wyniku zmiany terminu wykonania umowy z Wykonawcą Zadania Inwestycyjnego, wstrzymania świadczenia usługi </w:t>
      </w:r>
      <w:r w:rsidR="00D14941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="00E1627B" w:rsidRPr="00B720BE">
        <w:rPr>
          <w:rFonts w:asciiTheme="minorHAnsi" w:hAnsiTheme="minorHAnsi" w:cstheme="minorHAnsi"/>
          <w:color w:val="000000" w:themeColor="text1"/>
        </w:rPr>
        <w:t xml:space="preserve">przez </w:t>
      </w:r>
      <w:r w:rsidR="00645799" w:rsidRPr="00B720BE">
        <w:rPr>
          <w:rFonts w:asciiTheme="minorHAnsi" w:hAnsiTheme="minorHAnsi" w:cstheme="minorHAnsi"/>
          <w:color w:val="000000" w:themeColor="text1"/>
        </w:rPr>
        <w:t>Z</w:t>
      </w:r>
      <w:r w:rsidR="00E1627B" w:rsidRPr="00B720BE">
        <w:rPr>
          <w:rFonts w:asciiTheme="minorHAnsi" w:hAnsiTheme="minorHAnsi" w:cstheme="minorHAnsi"/>
          <w:color w:val="000000" w:themeColor="text1"/>
        </w:rPr>
        <w:t xml:space="preserve">amawiającego, zwłoki lub opóźnienia wykonawcy Zadania Inwestycyjnego, </w:t>
      </w:r>
      <w:r w:rsidRPr="00B720BE">
        <w:rPr>
          <w:rFonts w:asciiTheme="minorHAnsi" w:hAnsiTheme="minorHAnsi" w:cstheme="minorHAnsi"/>
          <w:color w:val="000000" w:themeColor="text1"/>
        </w:rPr>
        <w:t>przedłużających się terminów uzyskania uzgodnień, zgód i decyzji podmiotów wydających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zgody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oraz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innych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decyzji,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opinii,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pozwoleń,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uzgodnień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niezbędnych do prawidłowej realizacji </w:t>
      </w:r>
      <w:r w:rsidR="00F01D32" w:rsidRPr="00B720BE">
        <w:rPr>
          <w:rFonts w:asciiTheme="minorHAnsi" w:hAnsiTheme="minorHAnsi" w:cstheme="minorHAnsi"/>
          <w:color w:val="000000" w:themeColor="text1"/>
        </w:rPr>
        <w:t>Zadania Inwestycyjnego</w:t>
      </w:r>
      <w:r w:rsidRPr="00B720BE">
        <w:rPr>
          <w:rFonts w:asciiTheme="minorHAnsi" w:hAnsiTheme="minorHAnsi" w:cstheme="minorHAnsi"/>
          <w:color w:val="000000" w:themeColor="text1"/>
        </w:rPr>
        <w:t>,</w:t>
      </w:r>
    </w:p>
    <w:p w14:paraId="79566B81" w14:textId="77777777" w:rsidR="00085378" w:rsidRPr="00B720BE" w:rsidRDefault="00085378" w:rsidP="0051245F">
      <w:p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</w:rPr>
        <w:sectPr w:rsidR="00085378" w:rsidRPr="00B720BE" w:rsidSect="008D55B1">
          <w:type w:val="continuous"/>
          <w:pgSz w:w="11910" w:h="16840"/>
          <w:pgMar w:top="1378" w:right="1140" w:bottom="1298" w:left="998" w:header="709" w:footer="1106" w:gutter="0"/>
          <w:cols w:space="708"/>
        </w:sectPr>
      </w:pPr>
    </w:p>
    <w:p w14:paraId="7B0B9AB9" w14:textId="7DF38884" w:rsidR="000F118A" w:rsidRPr="00B720BE" w:rsidRDefault="00431939" w:rsidP="0051245F">
      <w:pPr>
        <w:pStyle w:val="Akapitzlist"/>
        <w:numPr>
          <w:ilvl w:val="2"/>
          <w:numId w:val="3"/>
        </w:numPr>
        <w:tabs>
          <w:tab w:val="left" w:pos="1110"/>
          <w:tab w:val="left" w:pos="1112"/>
        </w:tabs>
        <w:spacing w:before="0" w:line="276" w:lineRule="auto"/>
        <w:ind w:right="14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zawieszenia przez Zamawiającego wykonania części lub całości zamówienia </w:t>
      </w:r>
      <w:r w:rsidR="00F01D32" w:rsidRPr="00B720BE">
        <w:rPr>
          <w:rFonts w:asciiTheme="minorHAnsi" w:hAnsiTheme="minorHAnsi" w:cstheme="minorHAnsi"/>
          <w:color w:val="000000" w:themeColor="text1"/>
        </w:rPr>
        <w:t xml:space="preserve">na warunkach określonych w niniejszej </w:t>
      </w:r>
      <w:r w:rsidR="00907D19" w:rsidRPr="00B720BE">
        <w:rPr>
          <w:rFonts w:asciiTheme="minorHAnsi" w:hAnsiTheme="minorHAnsi" w:cstheme="minorHAnsi"/>
          <w:color w:val="000000" w:themeColor="text1"/>
        </w:rPr>
        <w:t>U</w:t>
      </w:r>
      <w:r w:rsidR="00F01D32" w:rsidRPr="00B720BE">
        <w:rPr>
          <w:rFonts w:asciiTheme="minorHAnsi" w:hAnsiTheme="minorHAnsi" w:cstheme="minorHAnsi"/>
          <w:color w:val="000000" w:themeColor="text1"/>
        </w:rPr>
        <w:t>mowie</w:t>
      </w:r>
      <w:r w:rsidR="007D2814" w:rsidRPr="00B720BE">
        <w:rPr>
          <w:rFonts w:asciiTheme="minorHAnsi" w:hAnsiTheme="minorHAnsi" w:cstheme="minorHAnsi"/>
          <w:color w:val="000000" w:themeColor="text1"/>
        </w:rPr>
        <w:t xml:space="preserve"> (maksymalnie o czas trwania zawieszenia)</w:t>
      </w:r>
      <w:r w:rsidR="00BA49BC" w:rsidRPr="00B720BE">
        <w:rPr>
          <w:rFonts w:asciiTheme="minorHAnsi" w:hAnsiTheme="minorHAnsi" w:cstheme="minorHAnsi"/>
          <w:color w:val="000000" w:themeColor="text1"/>
        </w:rPr>
        <w:t>,</w:t>
      </w:r>
    </w:p>
    <w:p w14:paraId="1751071A" w14:textId="2310E04F" w:rsidR="000F118A" w:rsidRPr="00B720BE" w:rsidRDefault="000F118A" w:rsidP="0051245F">
      <w:pPr>
        <w:pStyle w:val="Akapitzlist"/>
        <w:numPr>
          <w:ilvl w:val="2"/>
          <w:numId w:val="3"/>
        </w:numPr>
        <w:tabs>
          <w:tab w:val="left" w:pos="1110"/>
          <w:tab w:val="left" w:pos="1112"/>
        </w:tabs>
        <w:spacing w:before="0" w:line="276" w:lineRule="auto"/>
        <w:ind w:right="14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powstanie rozbieżności lub niejasności w rozumieniu pojęć użytych w Umowie, których nie będzie można usunąć w inny sposób, a zmiana będzie umożliwiać usunięcie rozbieżności i doprecyzowanie Umowy w celu jednoznacznej interpretacji jej postanowień przez Strony</w:t>
      </w:r>
      <w:r w:rsidR="00BA49BC" w:rsidRPr="00B720BE">
        <w:rPr>
          <w:rFonts w:asciiTheme="minorHAnsi" w:hAnsiTheme="minorHAnsi" w:cstheme="minorHAnsi"/>
          <w:color w:val="000000" w:themeColor="text1"/>
        </w:rPr>
        <w:t>,</w:t>
      </w:r>
      <w:r w:rsidR="00095C80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wystąpi konieczność zmiany sposobu wykonania Umowy, o ile zmiana taka jest konieczna w celu jej prawidłowego wykonania</w:t>
      </w:r>
      <w:r w:rsidR="00BA49BC" w:rsidRPr="00B720BE">
        <w:rPr>
          <w:rFonts w:asciiTheme="minorHAnsi" w:hAnsiTheme="minorHAnsi" w:cstheme="minorHAnsi"/>
          <w:color w:val="000000" w:themeColor="text1"/>
        </w:rPr>
        <w:t>,</w:t>
      </w:r>
    </w:p>
    <w:p w14:paraId="41D504DD" w14:textId="29C5068D" w:rsidR="000F118A" w:rsidRPr="00B720BE" w:rsidRDefault="000F118A" w:rsidP="0051245F">
      <w:pPr>
        <w:pStyle w:val="Akapitzlist"/>
        <w:numPr>
          <w:ilvl w:val="2"/>
          <w:numId w:val="3"/>
        </w:numPr>
        <w:tabs>
          <w:tab w:val="left" w:pos="1110"/>
          <w:tab w:val="left" w:pos="1112"/>
        </w:tabs>
        <w:spacing w:before="0" w:line="276" w:lineRule="auto"/>
        <w:ind w:right="14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 przypadku rozwiązania umowy zawartej pomiędzy Zamawiającym a wykonawc</w:t>
      </w:r>
      <w:r w:rsidR="00CD6D05" w:rsidRPr="00B720BE">
        <w:rPr>
          <w:rFonts w:asciiTheme="minorHAnsi" w:hAnsiTheme="minorHAnsi" w:cstheme="minorHAnsi"/>
          <w:color w:val="000000" w:themeColor="text1"/>
        </w:rPr>
        <w:t xml:space="preserve">ami poszczególnych Zadań Inwestycyjnych </w:t>
      </w:r>
      <w:r w:rsidRPr="00B720BE">
        <w:rPr>
          <w:rFonts w:asciiTheme="minorHAnsi" w:hAnsiTheme="minorHAnsi" w:cstheme="minorHAnsi"/>
          <w:color w:val="000000" w:themeColor="text1"/>
        </w:rPr>
        <w:t xml:space="preserve">przed ukończeniem robót, w tym zastąpienia dotychczasowego wykonawcy nowym wykonawcą lub kontynuowania zadania przez więcej niż jednego wykonawcę, powodujących konieczność dostosowania Umowy na świadczenie usługi </w:t>
      </w:r>
      <w:r w:rsidR="00D14941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do zaistniałej sytuacji</w:t>
      </w:r>
      <w:r w:rsidR="00BA49BC" w:rsidRPr="00B720BE">
        <w:rPr>
          <w:rFonts w:asciiTheme="minorHAnsi" w:hAnsiTheme="minorHAnsi" w:cstheme="minorHAnsi"/>
          <w:color w:val="000000" w:themeColor="text1"/>
        </w:rPr>
        <w:t>,</w:t>
      </w:r>
    </w:p>
    <w:p w14:paraId="357AC499" w14:textId="185B6C1D" w:rsidR="000F118A" w:rsidRPr="00B720BE" w:rsidRDefault="000F118A" w:rsidP="0051245F">
      <w:pPr>
        <w:pStyle w:val="Akapitzlist"/>
        <w:numPr>
          <w:ilvl w:val="2"/>
          <w:numId w:val="3"/>
        </w:numPr>
        <w:tabs>
          <w:tab w:val="left" w:pos="1110"/>
          <w:tab w:val="left" w:pos="1112"/>
        </w:tabs>
        <w:spacing w:before="0" w:line="276" w:lineRule="auto"/>
        <w:ind w:right="14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postępowanie lub postępowania o udzielenie zamówienia publicznego lub odwoławcze dotyczące wyboru wykonawcy </w:t>
      </w:r>
      <w:r w:rsidR="00F053BF" w:rsidRPr="00B720BE">
        <w:rPr>
          <w:rFonts w:asciiTheme="minorHAnsi" w:hAnsiTheme="minorHAnsi" w:cstheme="minorHAnsi"/>
          <w:color w:val="000000" w:themeColor="text1"/>
        </w:rPr>
        <w:t xml:space="preserve">Zadania Inwestycyjnego </w:t>
      </w:r>
      <w:r w:rsidRPr="00B720BE">
        <w:rPr>
          <w:rFonts w:asciiTheme="minorHAnsi" w:hAnsiTheme="minorHAnsi" w:cstheme="minorHAnsi"/>
          <w:color w:val="000000" w:themeColor="text1"/>
        </w:rPr>
        <w:t>spowodowały, że Wykonawca nie ma możliwości wykonania zamówienia w przewidzianym pierwotnie terminie</w:t>
      </w:r>
      <w:r w:rsidR="00BA49BC" w:rsidRPr="00B720BE">
        <w:rPr>
          <w:rFonts w:asciiTheme="minorHAnsi" w:hAnsiTheme="minorHAnsi" w:cstheme="minorHAnsi"/>
          <w:color w:val="000000" w:themeColor="text1"/>
        </w:rPr>
        <w:t>,</w:t>
      </w:r>
    </w:p>
    <w:p w14:paraId="4A6B5E25" w14:textId="25D1AF61" w:rsidR="002E61ED" w:rsidRPr="00B720BE" w:rsidRDefault="00431939" w:rsidP="0051245F">
      <w:pPr>
        <w:pStyle w:val="Akapitzlist"/>
        <w:numPr>
          <w:ilvl w:val="1"/>
          <w:numId w:val="3"/>
        </w:numPr>
        <w:tabs>
          <w:tab w:val="left" w:pos="567"/>
        </w:tabs>
        <w:spacing w:before="0" w:line="276" w:lineRule="auto"/>
        <w:ind w:left="567" w:right="102" w:hanging="28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przypadku, gdy </w:t>
      </w:r>
      <w:r w:rsidR="00D14941"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Pr="00B720BE">
        <w:rPr>
          <w:rFonts w:asciiTheme="minorHAnsi" w:hAnsiTheme="minorHAnsi" w:cstheme="minorHAnsi"/>
          <w:color w:val="000000" w:themeColor="text1"/>
        </w:rPr>
        <w:t xml:space="preserve">w trakcie wykonywania </w:t>
      </w:r>
      <w:r w:rsidR="00E911B6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będzie mieć dostęp do zbioru/zbiorów danych osobowych, których administratorem jest </w:t>
      </w:r>
      <w:r w:rsidR="00C4114F" w:rsidRPr="00B720BE">
        <w:rPr>
          <w:rFonts w:asciiTheme="minorHAnsi" w:hAnsiTheme="minorHAnsi" w:cstheme="minorHAnsi"/>
          <w:color w:val="000000" w:themeColor="text1"/>
        </w:rPr>
        <w:t>Zamawiający</w:t>
      </w:r>
      <w:r w:rsidRPr="00B720BE">
        <w:rPr>
          <w:rFonts w:asciiTheme="minorHAnsi" w:hAnsiTheme="minorHAnsi" w:cstheme="minorHAnsi"/>
          <w:color w:val="000000" w:themeColor="text1"/>
        </w:rPr>
        <w:t xml:space="preserve">, zostanie zawarty aneks do niniejszej </w:t>
      </w:r>
      <w:r w:rsidR="00E911B6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lub zostanie sporządzona odrębna </w:t>
      </w:r>
      <w:r w:rsidR="00E911B6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mowa w przedmiocie powierzenia przetwarzania danych osobowych, zawierająca postanowienia</w:t>
      </w:r>
      <w:r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odnoszące</w:t>
      </w:r>
      <w:r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się</w:t>
      </w:r>
      <w:r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udostępniania</w:t>
      </w:r>
      <w:r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zbioru</w:t>
      </w:r>
      <w:r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danych</w:t>
      </w:r>
      <w:r w:rsidRPr="00B720BE">
        <w:rPr>
          <w:rFonts w:asciiTheme="minorHAnsi" w:hAnsiTheme="minorHAnsi" w:cstheme="minorHAnsi"/>
          <w:color w:val="000000" w:themeColor="text1"/>
          <w:spacing w:val="7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osobowych</w:t>
      </w:r>
      <w:r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zawarte w </w:t>
      </w:r>
      <w:r w:rsidRPr="00B720BE">
        <w:rPr>
          <w:rFonts w:asciiTheme="minorHAnsi" w:hAnsiTheme="minorHAnsi" w:cstheme="minorHAnsi"/>
          <w:i/>
          <w:color w:val="000000" w:themeColor="text1"/>
        </w:rPr>
        <w:t xml:space="preserve">Polityce bezpieczeństwa danych osobowych </w:t>
      </w:r>
      <w:r w:rsidRPr="00B720BE">
        <w:rPr>
          <w:rFonts w:asciiTheme="minorHAnsi" w:hAnsiTheme="minorHAnsi" w:cstheme="minorHAnsi"/>
          <w:color w:val="000000" w:themeColor="text1"/>
        </w:rPr>
        <w:t xml:space="preserve">Zamawiającego (bez zmiany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wynagrodzenia);</w:t>
      </w:r>
    </w:p>
    <w:p w14:paraId="2F0FED8A" w14:textId="5C9C3098" w:rsidR="0076535D" w:rsidRPr="00B720BE" w:rsidRDefault="0076535D" w:rsidP="0051245F">
      <w:pPr>
        <w:pStyle w:val="Akapitzlist"/>
        <w:numPr>
          <w:ilvl w:val="0"/>
          <w:numId w:val="3"/>
        </w:numPr>
        <w:spacing w:before="0" w:line="276" w:lineRule="auto"/>
        <w:ind w:left="284" w:hanging="28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Strony przewidują zmianę </w:t>
      </w:r>
      <w:r w:rsidR="00E911B6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 w przypadku zmiany:</w:t>
      </w:r>
    </w:p>
    <w:p w14:paraId="111897D5" w14:textId="77777777" w:rsidR="0076535D" w:rsidRPr="00B720BE" w:rsidRDefault="0076535D" w:rsidP="0051245F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stawki podatku od towarów i usług VAT oraz podatku akcyzowego. Stawka i kwota podatku oraz wynagrodzenie brutto ulegną zmianie odpowiednio do przepisów prawa wprowadzających zmianę stawki podatku, co oznacza, że Zamawiający dopuszcza możliwość zmniejszenia i zwiększenia wynagrodzenia brutto o kwotę równą różnicy wynikającej ze zmienionej stawki podatku - dotyczy to części wynagrodzenia za świadczenia, których w dniu zmiany stawki podatku jeszcze nie wykonano;</w:t>
      </w:r>
    </w:p>
    <w:p w14:paraId="778591E7" w14:textId="77777777" w:rsidR="0076535D" w:rsidRPr="00B720BE" w:rsidRDefault="0076535D" w:rsidP="0051245F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zmiany wysokości minimalnego wynagrodzenia za pracę albo minimalnej stawki godzinowej ustalonego na podstawie art. 2 ust. 3-5 ustawy z dnia 10 października 2002 r. o minimalnym wynagrodzeniu za pracę. Wynagrodzenie może ulec zmianie odpowiednio do zmiany wysokości kosztów pracy ponoszonych przez Wykonawcę w związku z realizacją przedmiotowego zamówienia, o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>ile zmiana kosztów pracy wynika ze zmiany przepisów prawa dot. wysokości minimalnego wynagrodzenia za pracę albo minimalnej stawki godzinowej i ma wpływ na koszt wykonywania zamówienia przez Wykonawcę. Wprowadzenie przedmiotowych zmian wynagrodzenia możliwe będzie, jeżeli Wykonawca:</w:t>
      </w:r>
    </w:p>
    <w:p w14:paraId="5A3B4EB7" w14:textId="77777777" w:rsidR="0076535D" w:rsidRPr="00B720BE" w:rsidRDefault="0076535D" w:rsidP="0051245F">
      <w:pPr>
        <w:pStyle w:val="Akapitzlist"/>
        <w:widowControl/>
        <w:numPr>
          <w:ilvl w:val="3"/>
          <w:numId w:val="16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udowodni, że zmiana w/w przepisów będzie miała wpływ na koszty wykonania zamówienia przez Wykonawcę,</w:t>
      </w:r>
    </w:p>
    <w:p w14:paraId="3047AFCD" w14:textId="77777777" w:rsidR="0076535D" w:rsidRPr="00B720BE" w:rsidRDefault="0076535D" w:rsidP="0051245F">
      <w:pPr>
        <w:pStyle w:val="Akapitzlist"/>
        <w:widowControl/>
        <w:numPr>
          <w:ilvl w:val="3"/>
          <w:numId w:val="16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wykaże, jaką część wynagrodzenia stanowią koszty pracy ponoszone przez Wykonawcę w trakcie realizacji zamówienia oraz jak zmiana przepisów wpłynie na wysokość tych kosztów.</w:t>
      </w:r>
    </w:p>
    <w:p w14:paraId="493025D6" w14:textId="77777777" w:rsidR="0076535D" w:rsidRPr="00B720BE" w:rsidRDefault="0076535D" w:rsidP="0051245F">
      <w:pPr>
        <w:widowControl/>
        <w:spacing w:line="276" w:lineRule="auto"/>
        <w:ind w:left="709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Zamawiający zastrzega sobie prawo do wniesienia zastrzeżeń dotyczących wysokości kosztów pracy przedstawionych przez Wykonawcę.</w:t>
      </w:r>
    </w:p>
    <w:p w14:paraId="57285ED4" w14:textId="77777777" w:rsidR="0076535D" w:rsidRPr="00B720BE" w:rsidRDefault="0076535D" w:rsidP="0051245F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zmiany zasad podlegania ubezpieczeniom społecznym lub ubezpieczeniu zdrowotnemu lub wysokości stawki składki na ubezpieczenia społeczne lub zdrowotne. Wynagrodzenie może ulec zmianie odpowiednio do zmiany wysokości kosztów ponoszonych przez Wykonawcę w związku z realizacją przedmiotowego zamówienia, o ile zmiana tych kosztów wynika ze zmiany przepisów prawa dot. zasad podlegania ubezpieczeniom społecznym lub ubezpieczeniu zdrowotnemu lub wysokości stawki składki na ubezpieczenia społeczne lub zdrowotne i ma wpływ na koszt wykonywania zamówienia przez Wykonawcę. Wprowadzenie przedmiotowych zmian wynagrodzenia możliwe będzie, jeżeli Wykonawca:</w:t>
      </w:r>
    </w:p>
    <w:p w14:paraId="42CACDEC" w14:textId="77777777" w:rsidR="0076535D" w:rsidRPr="00B720BE" w:rsidRDefault="0076535D" w:rsidP="0051245F">
      <w:pPr>
        <w:pStyle w:val="Akapitzlist"/>
        <w:widowControl/>
        <w:numPr>
          <w:ilvl w:val="3"/>
          <w:numId w:val="13"/>
        </w:numPr>
        <w:autoSpaceDE/>
        <w:autoSpaceDN/>
        <w:spacing w:before="0" w:line="276" w:lineRule="auto"/>
        <w:ind w:left="113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udowodni, że zmiana w/w przepisów będzie miała wpływ na koszty wykonania zamówienia przez Wykonawcę,</w:t>
      </w:r>
    </w:p>
    <w:p w14:paraId="794AA794" w14:textId="77777777" w:rsidR="0076535D" w:rsidRPr="00B720BE" w:rsidRDefault="0076535D" w:rsidP="0051245F">
      <w:pPr>
        <w:pStyle w:val="Akapitzlist"/>
        <w:widowControl/>
        <w:numPr>
          <w:ilvl w:val="3"/>
          <w:numId w:val="13"/>
        </w:numPr>
        <w:autoSpaceDE/>
        <w:autoSpaceDN/>
        <w:spacing w:before="0" w:line="276" w:lineRule="auto"/>
        <w:ind w:left="113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wykaże, jaką część wynagrodzenia stanowią koszty pracy ponoszone przez Wykonawcę w trakcie realizacji zamówienia oraz jak zmiana przepisów wpłynie na wysokość tych kosztów.</w:t>
      </w:r>
    </w:p>
    <w:p w14:paraId="400BD898" w14:textId="77777777" w:rsidR="0076535D" w:rsidRPr="00B720BE" w:rsidRDefault="0076535D" w:rsidP="0051245F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zmiany zasad gromadzenia i wysokości wpłat do pracowniczych planów kapitałowych, o których mowa w ustawie z dnia 4 października 2018 r. o pracowniczych planach kapitałowych.  Wynagrodzenie może ulec zmianie odpowiednio do zmiany wysokości kosztów ponoszonych przez Wykonawcę w związku z realizacją przedmiotowego zamówienia, o ile zmiana tych kosztów wynika ze zmiany przepisów prawa dot. zasad gromadzenia i wysokości wpłat do pracowniczych planów kapitałowych i ma wpływ na koszt wykonywania zamówienia przez Wykonawcę. Wprowadzenie przedmiotowych zmian wynagrodzenia możliwe będzie, jeżeli Wykonawca:</w:t>
      </w:r>
    </w:p>
    <w:p w14:paraId="21811490" w14:textId="77777777" w:rsidR="0076535D" w:rsidRPr="00B720BE" w:rsidRDefault="0076535D" w:rsidP="0051245F">
      <w:pPr>
        <w:pStyle w:val="Akapitzlist"/>
        <w:widowControl/>
        <w:numPr>
          <w:ilvl w:val="1"/>
          <w:numId w:val="14"/>
        </w:numPr>
        <w:autoSpaceDE/>
        <w:autoSpaceDN/>
        <w:spacing w:before="0" w:line="276" w:lineRule="auto"/>
        <w:ind w:left="113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udowodni, że zmiana w/w przepisów będzie miała wpływ na koszty wykonania zamówienia przez Wykonawcę,</w:t>
      </w:r>
    </w:p>
    <w:p w14:paraId="6FFEADE1" w14:textId="77777777" w:rsidR="0076535D" w:rsidRPr="00B720BE" w:rsidRDefault="0076535D" w:rsidP="0051245F">
      <w:pPr>
        <w:pStyle w:val="Akapitzlist"/>
        <w:widowControl/>
        <w:numPr>
          <w:ilvl w:val="1"/>
          <w:numId w:val="14"/>
        </w:numPr>
        <w:autoSpaceDE/>
        <w:autoSpaceDN/>
        <w:spacing w:before="0" w:line="276" w:lineRule="auto"/>
        <w:ind w:left="113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wykaże, jaką część wynagrodzenia stanowią koszty pracy ponoszone przez Wykonawcę w trakcie realizacji zamówienia oraz jak zmiana przepisów wpłynie na wysokość tych kosztów.</w:t>
      </w:r>
    </w:p>
    <w:p w14:paraId="18617B37" w14:textId="77777777" w:rsidR="0076535D" w:rsidRPr="00B720BE" w:rsidRDefault="0076535D" w:rsidP="0051245F">
      <w:pPr>
        <w:widowControl/>
        <w:spacing w:line="276" w:lineRule="auto"/>
        <w:ind w:left="709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Zamawiający zastrzega sobie prawo do wniesienia zastrzeżeń dotyczących wysokości kosztów pracy przedstawionych przez Wykonawcę.</w:t>
      </w:r>
    </w:p>
    <w:p w14:paraId="45B75D57" w14:textId="61C70C82" w:rsidR="0076535D" w:rsidRPr="00B720BE" w:rsidRDefault="0076535D" w:rsidP="0051245F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bookmarkStart w:id="5" w:name="_Hlk143693545"/>
      <w:r w:rsidRPr="00B720BE">
        <w:rPr>
          <w:rFonts w:asciiTheme="minorHAnsi" w:eastAsia="Calibri" w:hAnsiTheme="minorHAnsi" w:cstheme="minorHAnsi"/>
          <w:color w:val="000000" w:themeColor="text1"/>
        </w:rPr>
        <w:t xml:space="preserve">Strona wnioskująca o zmianę wskazaną w ust. 2 musi wykazać środkami dowodowymi, że </w:t>
      </w:r>
      <w:r w:rsidR="00EF1F7B" w:rsidRPr="00B720BE">
        <w:rPr>
          <w:rFonts w:asciiTheme="minorHAnsi" w:eastAsia="Calibri" w:hAnsiTheme="minorHAnsi" w:cstheme="minorHAnsi"/>
          <w:color w:val="000000" w:themeColor="text1"/>
        </w:rPr>
        <w:t>zmiany,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 o których mowa w ust. 2 mają bezpośredni wpływ na wysokość wynagrodzenia wykonawcy tj. wykazać, że zmiany wskazane w ust. 2 wymuszają podwyższenie kosztów wykonania</w:t>
      </w:r>
      <w:bookmarkEnd w:id="5"/>
      <w:r w:rsidRPr="00B720BE">
        <w:rPr>
          <w:rFonts w:asciiTheme="minorHAnsi" w:eastAsia="Calibri" w:hAnsiTheme="minorHAnsi" w:cstheme="minorHAnsi"/>
          <w:color w:val="000000" w:themeColor="text1"/>
        </w:rPr>
        <w:t>.</w:t>
      </w:r>
    </w:p>
    <w:p w14:paraId="0D13E339" w14:textId="4FCA5B9A" w:rsidR="0076535D" w:rsidRPr="00B720BE" w:rsidRDefault="0076535D" w:rsidP="0051245F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Wykonawca zobowiązany jest w terminie wskazanym przez Zamawiającego przedłożyć Zamawiającemu na piśmie szczegółową analizę porównawczą kosztów (przed i po nowelizacji) stanowiącą wykaz poniesionych wydatków</w:t>
      </w:r>
      <w:r w:rsidR="00D14941"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eastAsia="Calibri" w:hAnsiTheme="minorHAnsi" w:cstheme="minorHAnsi"/>
          <w:color w:val="000000" w:themeColor="text1"/>
        </w:rPr>
        <w:t>w związku ze zmianą w</w:t>
      </w:r>
      <w:r w:rsidR="00E911B6" w:rsidRPr="00B720BE">
        <w:rPr>
          <w:rFonts w:asciiTheme="minorHAnsi" w:eastAsia="Calibri" w:hAnsiTheme="minorHAnsi" w:cstheme="minorHAnsi"/>
          <w:color w:val="000000" w:themeColor="text1"/>
        </w:rPr>
        <w:t>/</w:t>
      </w:r>
      <w:r w:rsidRPr="00B720BE">
        <w:rPr>
          <w:rFonts w:asciiTheme="minorHAnsi" w:eastAsia="Calibri" w:hAnsiTheme="minorHAnsi" w:cstheme="minorHAnsi"/>
          <w:color w:val="000000" w:themeColor="text1"/>
        </w:rPr>
        <w:t>w przepisów z powołaniem się na stosowne przepisy, z których wynikają w</w:t>
      </w:r>
      <w:r w:rsidR="00E911B6" w:rsidRPr="00B720BE">
        <w:rPr>
          <w:rFonts w:asciiTheme="minorHAnsi" w:eastAsia="Calibri" w:hAnsiTheme="minorHAnsi" w:cstheme="minorHAnsi"/>
          <w:color w:val="000000" w:themeColor="text1"/>
        </w:rPr>
        <w:t>/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w zmiany, a także przedłożyć konieczne dokumenty (w tym oświadczenia dla celów podatkowych i ZUS). </w:t>
      </w:r>
    </w:p>
    <w:p w14:paraId="7CC16AC9" w14:textId="3FFFF3F4" w:rsidR="0076535D" w:rsidRPr="00B720BE" w:rsidRDefault="0076535D" w:rsidP="0051245F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W przypadku wystąpienia okoliczności, o których mowa w ust. 2 pkt 1) część wynagrodzenia brutto Wykonawcy, o którym mowa w §</w:t>
      </w:r>
      <w:r w:rsidR="00C05975"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5B593C" w:rsidRPr="00B720BE">
        <w:rPr>
          <w:rFonts w:asciiTheme="minorHAnsi" w:eastAsia="Calibri" w:hAnsiTheme="minorHAnsi" w:cstheme="minorHAnsi"/>
          <w:color w:val="000000" w:themeColor="text1"/>
        </w:rPr>
        <w:t>5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 ust. 1 </w:t>
      </w:r>
      <w:r w:rsidR="00E911B6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mowy, płatna po zaistnieniu w</w:t>
      </w:r>
      <w:r w:rsidR="00E911B6" w:rsidRPr="00B720BE">
        <w:rPr>
          <w:rFonts w:asciiTheme="minorHAnsi" w:eastAsia="Calibri" w:hAnsiTheme="minorHAnsi" w:cstheme="minorHAnsi"/>
          <w:color w:val="000000" w:themeColor="text1"/>
        </w:rPr>
        <w:t>/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w okoliczności, ulegnie zmianie </w:t>
      </w:r>
      <w:r w:rsidRPr="00B720BE">
        <w:rPr>
          <w:rFonts w:asciiTheme="minorHAnsi" w:eastAsia="Calibri" w:hAnsiTheme="minorHAnsi" w:cstheme="minorHAnsi"/>
          <w:color w:val="000000" w:themeColor="text1"/>
        </w:rPr>
        <w:lastRenderedPageBreak/>
        <w:t>o wartość różnicy pomiędzy nową wartością podatku od towarów i usług (ustaloną w oparciu o stawkę podatku od towarów i usług po zmianie), a dotychczasową wartością podatku od towarów i usług (ustaloną w oparciu o stawkę podatku od towarów i usług przed zmianą). W takiej sytuacji wynagrodzenie brutto będzie obejmowało stawkę i wartość obowiązującą w dniu wystawienia faktury. Wynagrodzenie netto Wykonawcy nie ulegnie zmianie.</w:t>
      </w:r>
      <w:bookmarkStart w:id="6" w:name="_Hlk143693918"/>
    </w:p>
    <w:p w14:paraId="296BE1EE" w14:textId="593EB73F" w:rsidR="0076535D" w:rsidRPr="00B720BE" w:rsidRDefault="0076535D" w:rsidP="0051245F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W przypadku wystąpienia okoliczności, o których mowa w ust. 2 pkt. 2) część wynagrodzenie brutto Wykonawcy, o którym mowa w §</w:t>
      </w:r>
      <w:r w:rsidR="00C05975"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5B593C" w:rsidRPr="00B720BE">
        <w:rPr>
          <w:rFonts w:asciiTheme="minorHAnsi" w:eastAsia="Calibri" w:hAnsiTheme="minorHAnsi" w:cstheme="minorHAnsi"/>
          <w:color w:val="000000" w:themeColor="text1"/>
        </w:rPr>
        <w:t>5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 ust. 1 </w:t>
      </w:r>
      <w:r w:rsidR="00E911B6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mowy, płatna po zaistnieniu ww. okoliczności, ulegnie zmianie o wartość zmiany kosztu Wykonawcy, wynikającą ze zmiany kwoty wynagrodzeń osób bezpośrednio wykonujących przedmiot </w:t>
      </w:r>
      <w:r w:rsidR="00E911B6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 podanych w dokumentach, o których mowa w ust. 8, do wysokości aktualnie obowiązującego minimalnego wynagrodzenia lub minimalnej stawki godzinowej, z uwzględnieniem wszystkich obciążeń publicznoprawnych od kwoty zmiany minimalnego wynagrodzenia lub minimalnej stawki godzinowej tych osób.</w:t>
      </w:r>
      <w:bookmarkEnd w:id="6"/>
    </w:p>
    <w:p w14:paraId="55FC6A12" w14:textId="292C7888" w:rsidR="0076535D" w:rsidRPr="00B720BE" w:rsidRDefault="0076535D" w:rsidP="0051245F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W przypadku wystąpienia okoliczności, o których mowa w ust. 2 pkt 3) część wynagrodzenie brutto Wykonawcy, o którym mowa w § </w:t>
      </w:r>
      <w:r w:rsidR="005B593C" w:rsidRPr="00B720BE">
        <w:rPr>
          <w:rFonts w:asciiTheme="minorHAnsi" w:eastAsia="Calibri" w:hAnsiTheme="minorHAnsi" w:cstheme="minorHAnsi"/>
          <w:color w:val="000000" w:themeColor="text1"/>
        </w:rPr>
        <w:t xml:space="preserve">5 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ust. 1 </w:t>
      </w:r>
      <w:r w:rsidR="00E911B6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mowy, płatna po zaistnieniu ww. okoliczności, po spełnieniu warunku, o którym mowa w ust. 8,  ulegnie zmianie o wartość zmiany kosztu Wykonawcy, jaką będzie on zobowiązany dodatkowo ponieść</w:t>
      </w:r>
      <w:r w:rsidR="00D14941"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w celu uwzględnienia tej zmiany, przy zachowaniu dotychczasowe kwoty netto wynagrodzenia osób bezpośrednio wykonujących zamówienie na rzecz Zamawiającego podanych w dokumencie, o którym mowa w ust. </w:t>
      </w:r>
      <w:r w:rsidR="00C05975" w:rsidRPr="00B720BE">
        <w:rPr>
          <w:rFonts w:asciiTheme="minorHAnsi" w:eastAsia="Calibri" w:hAnsiTheme="minorHAnsi" w:cstheme="minorHAnsi"/>
          <w:color w:val="000000" w:themeColor="text1"/>
        </w:rPr>
        <w:t>8</w:t>
      </w:r>
      <w:r w:rsidRPr="00B720BE">
        <w:rPr>
          <w:rFonts w:asciiTheme="minorHAnsi" w:eastAsia="Calibri" w:hAnsiTheme="minorHAnsi" w:cstheme="minorHAnsi"/>
          <w:color w:val="000000" w:themeColor="text1"/>
        </w:rPr>
        <w:t>.</w:t>
      </w:r>
    </w:p>
    <w:p w14:paraId="0EE9F66C" w14:textId="77777777" w:rsidR="0076535D" w:rsidRPr="00B720BE" w:rsidRDefault="0076535D" w:rsidP="0051245F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Warunkiem dokonania zmiany wynagrodzenia Wykonawcy, o której mowa w ust. 2 pkt 2 i 3 jest złożenie przez Wykonawcę Zamawiającemu wniosku o zmianę wynagrodzenia wraz z dokumentami potwierdzającymi zasadność złożenia takiego wniosku,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ww. zmianami mającymi wpływ na wykonanie przedmiotu umowy. Na podstawie przedłożonych wraz z wnioskiem, o którym mowa w zdaniu poprzednim dokumentów Wykonawca powinien wykazać, że zaistniała zmiana ma bezpośredni wpływ na koszty wykonania zamówienia oraz określić stopień, w jakim wpłynie ona na wysokość wynagrodzenia.</w:t>
      </w:r>
    </w:p>
    <w:p w14:paraId="3BE4E055" w14:textId="77777777" w:rsidR="0076535D" w:rsidRPr="00B720BE" w:rsidRDefault="0076535D" w:rsidP="0051245F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Ciężar dowodu, że okoliczności wymienione w ust. 2 pkt 2 i 3 mają wpływ na koszty wykonania zamówienia spoczywa na Wykonawcy.</w:t>
      </w:r>
      <w:bookmarkStart w:id="7" w:name="_Hlk143694110"/>
    </w:p>
    <w:p w14:paraId="3F89994E" w14:textId="6FE40718" w:rsidR="0076535D" w:rsidRPr="00B720BE" w:rsidRDefault="0076535D" w:rsidP="0051245F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Zmiany wysokości wynagrodzenia, o których mowa w ust. 2 </w:t>
      </w:r>
      <w:r w:rsidR="00EF1F7B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 mogą zostać dokonane ze skutkiem nie wcześniej niż na dzień wejścia w życie przepisów, z których wynikają te zmiany. </w:t>
      </w:r>
      <w:bookmarkStart w:id="8" w:name="_Hlk143694180"/>
      <w:bookmarkEnd w:id="7"/>
    </w:p>
    <w:p w14:paraId="67A4A093" w14:textId="6DA3C5CF" w:rsidR="0076535D" w:rsidRPr="00B720BE" w:rsidRDefault="0076535D" w:rsidP="0051245F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Zmiany, o których mowa w ust. 2 mogą być dokonane tylko, jeżeli jest to niezbędne dla prawidłowego wykonania </w:t>
      </w:r>
      <w:r w:rsidR="00EF1F7B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mowy lub </w:t>
      </w:r>
      <w:r w:rsidR="00EF1F7B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 o dofinansowanie projektu.</w:t>
      </w:r>
    </w:p>
    <w:p w14:paraId="38DF4901" w14:textId="7198A99C" w:rsidR="00C47814" w:rsidRPr="00B720BE" w:rsidRDefault="00C47814" w:rsidP="00C47814">
      <w:pPr>
        <w:pStyle w:val="Akapitzlist"/>
        <w:widowControl/>
        <w:numPr>
          <w:ilvl w:val="0"/>
          <w:numId w:val="3"/>
        </w:numPr>
        <w:autoSpaceDE/>
        <w:autoSpaceDN/>
        <w:spacing w:before="0" w:line="276" w:lineRule="auto"/>
        <w:ind w:left="426" w:hanging="426"/>
        <w:contextualSpacing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Zamawiający zastrzega możliwość zmiany umowy </w:t>
      </w:r>
      <w:r w:rsidR="002726FD" w:rsidRPr="00B720BE">
        <w:rPr>
          <w:rFonts w:asciiTheme="minorHAnsi" w:hAnsiTheme="minorHAnsi" w:cstheme="minorHAnsi"/>
          <w:color w:val="000000" w:themeColor="text1"/>
        </w:rPr>
        <w:t>z Wykonawcą, wynikającej ze</w:t>
      </w:r>
      <w:r w:rsidRPr="00B720BE">
        <w:rPr>
          <w:rFonts w:asciiTheme="minorHAnsi" w:hAnsiTheme="minorHAnsi" w:cstheme="minorHAnsi"/>
          <w:color w:val="000000" w:themeColor="text1"/>
        </w:rPr>
        <w:t xml:space="preserve"> zmian wytycznych wdrażania funduszy unijnych, z których Umowa jest finansowana w zakresie i w granicach wynikających ze zmian wytycznych lub w zakresie </w:t>
      </w:r>
      <w:r w:rsidR="004C33EA" w:rsidRPr="00B720BE">
        <w:rPr>
          <w:rFonts w:asciiTheme="minorHAnsi" w:hAnsiTheme="minorHAnsi" w:cstheme="minorHAnsi"/>
          <w:color w:val="000000" w:themeColor="text1"/>
        </w:rPr>
        <w:t>realizacji umowy</w:t>
      </w:r>
      <w:r w:rsidRPr="00B720BE">
        <w:rPr>
          <w:rFonts w:asciiTheme="minorHAnsi" w:hAnsiTheme="minorHAnsi" w:cstheme="minorHAnsi"/>
          <w:color w:val="000000" w:themeColor="text1"/>
        </w:rPr>
        <w:t xml:space="preserve"> o dofinansowanie.</w:t>
      </w:r>
      <w:r w:rsidR="002726FD" w:rsidRPr="00B720BE">
        <w:rPr>
          <w:rFonts w:asciiTheme="minorHAnsi" w:hAnsiTheme="minorHAnsi" w:cstheme="minorHAnsi"/>
          <w:color w:val="000000" w:themeColor="text1"/>
        </w:rPr>
        <w:t xml:space="preserve"> W prowadzenie </w:t>
      </w:r>
      <w:r w:rsidR="004C33EA" w:rsidRPr="00B720BE">
        <w:rPr>
          <w:rFonts w:asciiTheme="minorHAnsi" w:hAnsiTheme="minorHAnsi" w:cstheme="minorHAnsi"/>
          <w:color w:val="000000" w:themeColor="text1"/>
        </w:rPr>
        <w:t>zmian,</w:t>
      </w:r>
      <w:r w:rsidR="002726FD" w:rsidRPr="00B720BE">
        <w:rPr>
          <w:rFonts w:asciiTheme="minorHAnsi" w:hAnsiTheme="minorHAnsi" w:cstheme="minorHAnsi"/>
          <w:color w:val="000000" w:themeColor="text1"/>
        </w:rPr>
        <w:t xml:space="preserve"> o których mowa powyżej nie stanowi podstawy do roszczeń Wykonawcy.</w:t>
      </w:r>
    </w:p>
    <w:bookmarkEnd w:id="8"/>
    <w:p w14:paraId="494F07C2" w14:textId="54989058" w:rsidR="00085378" w:rsidRPr="00B720BE" w:rsidRDefault="00431939" w:rsidP="0051245F">
      <w:pPr>
        <w:pStyle w:val="Akapitzlist"/>
        <w:numPr>
          <w:ilvl w:val="0"/>
          <w:numId w:val="3"/>
        </w:numPr>
        <w:tabs>
          <w:tab w:val="left" w:pos="542"/>
        </w:tabs>
        <w:spacing w:before="0" w:line="276" w:lineRule="auto"/>
        <w:ind w:left="426" w:hanging="426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Zmiany</w:t>
      </w:r>
      <w:r w:rsidRPr="00B720BE">
        <w:rPr>
          <w:rFonts w:asciiTheme="minorHAnsi" w:hAnsiTheme="minorHAnsi" w:cstheme="minorHAnsi"/>
          <w:color w:val="000000" w:themeColor="text1"/>
          <w:spacing w:val="-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niniejszej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="00E911B6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wymagają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formy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pisemnej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pod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rygorem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nieważności.</w:t>
      </w:r>
    </w:p>
    <w:p w14:paraId="345E4071" w14:textId="77777777" w:rsidR="00085378" w:rsidRPr="00B720BE" w:rsidRDefault="00085378" w:rsidP="0051245F">
      <w:pPr>
        <w:pStyle w:val="Tekstpodstawowy"/>
        <w:spacing w:line="276" w:lineRule="auto"/>
        <w:ind w:left="0" w:firstLine="0"/>
        <w:contextualSpacing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EDAF5EF" w14:textId="6DD0C496" w:rsidR="00085378" w:rsidRPr="00B720BE" w:rsidRDefault="00431939" w:rsidP="0051245F">
      <w:pPr>
        <w:pStyle w:val="Nagwek1"/>
        <w:spacing w:line="276" w:lineRule="auto"/>
        <w:ind w:left="108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1</w:t>
      </w:r>
      <w:r w:rsidR="006B6AEC"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5</w:t>
      </w:r>
    </w:p>
    <w:p w14:paraId="5119A538" w14:textId="77777777" w:rsidR="00085378" w:rsidRPr="00B720BE" w:rsidRDefault="00431939" w:rsidP="0051245F">
      <w:pPr>
        <w:spacing w:line="276" w:lineRule="auto"/>
        <w:ind w:left="114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>Prawa</w:t>
      </w:r>
      <w:r w:rsidRPr="00B720BE">
        <w:rPr>
          <w:rFonts w:asciiTheme="minorHAnsi" w:hAnsiTheme="minorHAnsi" w:cstheme="minorHAnsi"/>
          <w:b/>
          <w:color w:val="000000" w:themeColor="text1"/>
          <w:spacing w:val="-17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autorskie</w:t>
      </w:r>
    </w:p>
    <w:p w14:paraId="14C5FA7C" w14:textId="4668B4CE" w:rsidR="007C3752" w:rsidRPr="00B720BE" w:rsidRDefault="00431939" w:rsidP="0051245F">
      <w:pPr>
        <w:pStyle w:val="Akapitzlist"/>
        <w:numPr>
          <w:ilvl w:val="0"/>
          <w:numId w:val="2"/>
        </w:numPr>
        <w:spacing w:before="0" w:line="276" w:lineRule="auto"/>
        <w:ind w:left="284" w:right="10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Jeżeli</w:t>
      </w:r>
      <w:r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podczas</w:t>
      </w:r>
      <w:r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realizacji</w:t>
      </w:r>
      <w:r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niniejszej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EF1F7B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="00D14941"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Pr="00B720BE">
        <w:rPr>
          <w:rFonts w:asciiTheme="minorHAnsi" w:hAnsiTheme="minorHAnsi" w:cstheme="minorHAnsi"/>
          <w:color w:val="000000" w:themeColor="text1"/>
        </w:rPr>
        <w:t>wytworzy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utwory w rozumieniu ustawy z dnia 4 lutego 1994 r. o prawie autorskim i prawach pokrewnych, wówczas zastosowanie mają uregulowania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>zawarte w niniejszym paragrafie.</w:t>
      </w:r>
    </w:p>
    <w:p w14:paraId="41285E90" w14:textId="54D33BD6" w:rsidR="00085378" w:rsidRPr="00B720BE" w:rsidRDefault="00D14941" w:rsidP="0051245F">
      <w:pPr>
        <w:pStyle w:val="Akapitzlist"/>
        <w:numPr>
          <w:ilvl w:val="0"/>
          <w:numId w:val="2"/>
        </w:numPr>
        <w:spacing w:before="0" w:line="276" w:lineRule="auto"/>
        <w:ind w:left="284" w:right="10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</w:rPr>
        <w:t>oświadcza, że przysługują mu wyłączne autorskie prawa majątkowe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do</w:t>
      </w:r>
      <w:r w:rsidR="00431939" w:rsidRPr="00B720BE">
        <w:rPr>
          <w:rFonts w:asciiTheme="minorHAnsi" w:hAnsiTheme="minorHAnsi" w:cstheme="minorHAnsi"/>
          <w:color w:val="000000" w:themeColor="text1"/>
          <w:spacing w:val="69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wszelkich</w:t>
      </w:r>
      <w:r w:rsidR="00431939" w:rsidRPr="00B720BE">
        <w:rPr>
          <w:rFonts w:asciiTheme="minorHAnsi" w:hAnsiTheme="minorHAnsi" w:cstheme="minorHAnsi"/>
          <w:color w:val="000000" w:themeColor="text1"/>
          <w:spacing w:val="7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utworów</w:t>
      </w:r>
      <w:r w:rsidR="00431939" w:rsidRPr="00B720BE">
        <w:rPr>
          <w:rFonts w:asciiTheme="minorHAnsi" w:hAnsiTheme="minorHAnsi" w:cstheme="minorHAnsi"/>
          <w:color w:val="000000" w:themeColor="text1"/>
          <w:spacing w:val="75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objętych</w:t>
      </w:r>
      <w:r w:rsidR="00431939" w:rsidRPr="00B720BE">
        <w:rPr>
          <w:rFonts w:asciiTheme="minorHAnsi" w:hAnsiTheme="minorHAnsi" w:cstheme="minorHAnsi"/>
          <w:color w:val="000000" w:themeColor="text1"/>
          <w:spacing w:val="7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przedmiotem</w:t>
      </w:r>
      <w:r w:rsidR="00431939"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="00EF1F7B" w:rsidRPr="00B720BE">
        <w:rPr>
          <w:rFonts w:asciiTheme="minorHAnsi" w:hAnsiTheme="minorHAnsi" w:cstheme="minorHAnsi"/>
          <w:color w:val="000000" w:themeColor="text1"/>
        </w:rPr>
        <w:t>U</w:t>
      </w:r>
      <w:r w:rsidR="00431939" w:rsidRPr="00B720BE">
        <w:rPr>
          <w:rFonts w:asciiTheme="minorHAnsi" w:hAnsiTheme="minorHAnsi" w:cstheme="minorHAnsi"/>
          <w:color w:val="000000" w:themeColor="text1"/>
        </w:rPr>
        <w:t>mowy,</w:t>
      </w:r>
      <w:r w:rsidR="00431939"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wyłączne</w:t>
      </w:r>
      <w:r w:rsidR="00431939" w:rsidRPr="00B720BE">
        <w:rPr>
          <w:rFonts w:asciiTheme="minorHAnsi" w:hAnsiTheme="minorHAnsi" w:cstheme="minorHAnsi"/>
          <w:color w:val="000000" w:themeColor="text1"/>
          <w:spacing w:val="7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prawo</w:t>
      </w:r>
      <w:r w:rsidR="00431939"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zezwalania</w:t>
      </w:r>
      <w:r w:rsidR="007C3752" w:rsidRPr="00B720BE">
        <w:rPr>
          <w:rFonts w:asciiTheme="minorHAnsi" w:hAnsiTheme="minorHAnsi" w:cstheme="minorHAnsi"/>
          <w:color w:val="000000" w:themeColor="text1"/>
        </w:rPr>
        <w:t xml:space="preserve"> n</w:t>
      </w:r>
      <w:r w:rsidR="00431939" w:rsidRPr="00B720BE">
        <w:rPr>
          <w:rFonts w:asciiTheme="minorHAnsi" w:hAnsiTheme="minorHAnsi" w:cstheme="minorHAnsi"/>
          <w:color w:val="000000" w:themeColor="text1"/>
        </w:rPr>
        <w:t>a</w:t>
      </w:r>
      <w:r w:rsidR="00431939"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wykonywanie zależnych praw autorskich w stosunku do utworów oraz wyłączne prawo do rozporządzania utworami na polach eksploatacji określonych w ust. 4 poniżej, lub też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– najpóźniej w dniu wydania utworów Zamawiającemu – prawa te będą </w:t>
      </w:r>
      <w:r w:rsidRPr="00B720BE">
        <w:rPr>
          <w:rFonts w:asciiTheme="minorHAnsi" w:hAnsiTheme="minorHAnsi" w:cstheme="minorHAnsi"/>
          <w:color w:val="000000" w:themeColor="text1"/>
        </w:rPr>
        <w:t>Wykonawcy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 przysługiwały.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</w:rPr>
        <w:t>zapewnia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i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zobowiązuje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się,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że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prawa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powyższe nie</w:t>
      </w:r>
      <w:r w:rsidR="00431939"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będą w niczym i przez nikogo ograniczone, w szczególności będą wolne od wad prawnych i nie będą naruszać praw majątkowych, ani dóbr osobistych osób trzecich. Wobec powyższego </w:t>
      </w:r>
      <w:r w:rsidRPr="00B720BE">
        <w:rPr>
          <w:rFonts w:asciiTheme="minorHAnsi" w:hAnsiTheme="minorHAnsi" w:cstheme="minorHAnsi"/>
          <w:color w:val="000000" w:themeColor="text1"/>
        </w:rPr>
        <w:t>Wykonawca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 zapewnia i zobowiązuje się, że utwory będą stanowiły</w:t>
      </w:r>
      <w:r w:rsidR="00431939" w:rsidRPr="00B720BE">
        <w:rPr>
          <w:rFonts w:asciiTheme="minorHAnsi" w:hAnsiTheme="minorHAnsi" w:cstheme="minorHAnsi"/>
          <w:color w:val="000000" w:themeColor="text1"/>
          <w:spacing w:val="1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dzieła</w:t>
      </w:r>
      <w:r w:rsidR="00431939" w:rsidRPr="00B720BE">
        <w:rPr>
          <w:rFonts w:asciiTheme="minorHAnsi" w:hAnsiTheme="minorHAnsi" w:cstheme="minorHAnsi"/>
          <w:color w:val="000000" w:themeColor="text1"/>
          <w:spacing w:val="1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oryginalne,</w:t>
      </w:r>
      <w:r w:rsidR="00431939" w:rsidRPr="00B720BE">
        <w:rPr>
          <w:rFonts w:asciiTheme="minorHAnsi" w:hAnsiTheme="minorHAnsi" w:cstheme="minorHAnsi"/>
          <w:color w:val="000000" w:themeColor="text1"/>
          <w:spacing w:val="1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spełniające</w:t>
      </w:r>
      <w:r w:rsidR="00431939" w:rsidRPr="00B720BE">
        <w:rPr>
          <w:rFonts w:asciiTheme="minorHAnsi" w:hAnsiTheme="minorHAnsi" w:cstheme="minorHAnsi"/>
          <w:color w:val="000000" w:themeColor="text1"/>
          <w:spacing w:val="1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kryteria,</w:t>
      </w:r>
      <w:r w:rsidR="00431939" w:rsidRPr="00B720BE">
        <w:rPr>
          <w:rFonts w:asciiTheme="minorHAnsi" w:hAnsiTheme="minorHAnsi" w:cstheme="minorHAnsi"/>
          <w:color w:val="000000" w:themeColor="text1"/>
          <w:spacing w:val="1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wskazane</w:t>
      </w:r>
      <w:r w:rsidR="00431939" w:rsidRPr="00B720BE">
        <w:rPr>
          <w:rFonts w:asciiTheme="minorHAnsi" w:hAnsiTheme="minorHAnsi" w:cstheme="minorHAnsi"/>
          <w:color w:val="000000" w:themeColor="text1"/>
          <w:spacing w:val="15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</w:t>
      </w:r>
      <w:r w:rsidR="00431939" w:rsidRPr="00B720BE">
        <w:rPr>
          <w:rFonts w:asciiTheme="minorHAnsi" w:hAnsiTheme="minorHAnsi" w:cstheme="minorHAnsi"/>
          <w:color w:val="000000" w:themeColor="text1"/>
          <w:spacing w:val="1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treści</w:t>
      </w:r>
      <w:r w:rsidR="00431939" w:rsidRPr="00B720BE">
        <w:rPr>
          <w:rFonts w:asciiTheme="minorHAnsi" w:hAnsiTheme="minorHAnsi" w:cstheme="minorHAnsi"/>
          <w:color w:val="000000" w:themeColor="text1"/>
          <w:spacing w:val="18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art.</w:t>
      </w:r>
      <w:r w:rsidR="00431939" w:rsidRPr="00B720BE">
        <w:rPr>
          <w:rFonts w:asciiTheme="minorHAnsi" w:hAnsiTheme="minorHAnsi" w:cstheme="minorHAnsi"/>
          <w:color w:val="000000" w:themeColor="text1"/>
          <w:spacing w:val="1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1</w:t>
      </w:r>
      <w:r w:rsidR="00431939" w:rsidRPr="00B720BE">
        <w:rPr>
          <w:rFonts w:asciiTheme="minorHAnsi" w:hAnsiTheme="minorHAnsi" w:cstheme="minorHAnsi"/>
          <w:color w:val="000000" w:themeColor="text1"/>
          <w:spacing w:val="15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ustawy</w:t>
      </w:r>
      <w:r w:rsidR="00431939" w:rsidRPr="00B720BE">
        <w:rPr>
          <w:rFonts w:asciiTheme="minorHAnsi" w:hAnsiTheme="minorHAnsi" w:cstheme="minorHAnsi"/>
          <w:color w:val="000000" w:themeColor="text1"/>
          <w:spacing w:val="1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</w:t>
      </w:r>
      <w:r w:rsidR="00431939" w:rsidRPr="00B720BE">
        <w:rPr>
          <w:rFonts w:asciiTheme="minorHAnsi" w:hAnsiTheme="minorHAnsi" w:cstheme="minorHAnsi"/>
          <w:color w:val="000000" w:themeColor="text1"/>
          <w:spacing w:val="1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  <w:spacing w:val="-4"/>
        </w:rPr>
        <w:t>dnia</w:t>
      </w:r>
      <w:r w:rsidR="002E61ED"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4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lutego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1994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r.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prawie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autorskim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i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prawach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pokrewnych,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natomiast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nośniki,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na</w:t>
      </w:r>
      <w:r w:rsidR="00431939"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których</w:t>
      </w:r>
      <w:r w:rsidR="00431939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utwory zostaną utrwalone będą stanowiły wyłączną własność </w:t>
      </w:r>
      <w:r w:rsidRPr="00B720BE">
        <w:rPr>
          <w:rFonts w:asciiTheme="minorHAnsi" w:hAnsiTheme="minorHAnsi" w:cstheme="minorHAnsi"/>
          <w:color w:val="000000" w:themeColor="text1"/>
        </w:rPr>
        <w:t>Wykonawcy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>.</w:t>
      </w:r>
    </w:p>
    <w:p w14:paraId="44C0A0F7" w14:textId="02F5BD78" w:rsidR="00085378" w:rsidRPr="00B720BE" w:rsidRDefault="00D14941" w:rsidP="0051245F">
      <w:pPr>
        <w:pStyle w:val="Akapitzlist"/>
        <w:numPr>
          <w:ilvl w:val="0"/>
          <w:numId w:val="2"/>
        </w:numPr>
        <w:spacing w:before="0" w:line="276" w:lineRule="auto"/>
        <w:ind w:left="284" w:right="10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</w:rPr>
        <w:t>oświadcza, że zawarcie i wykonanie umowy nie wymaga uzyskania zezwoleń osób trzecich i nie narusza praw osób trzecich.</w:t>
      </w:r>
    </w:p>
    <w:p w14:paraId="2CEBF7BA" w14:textId="72B74A81" w:rsidR="00085378" w:rsidRPr="00B720BE" w:rsidRDefault="00D14941" w:rsidP="0051245F">
      <w:pPr>
        <w:pStyle w:val="Akapitzlist"/>
        <w:numPr>
          <w:ilvl w:val="0"/>
          <w:numId w:val="2"/>
        </w:numPr>
        <w:spacing w:before="0" w:line="276" w:lineRule="auto"/>
        <w:ind w:left="284" w:right="10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przenosi na Zamawiającego autorskie prawa majątkowe do utworów objętych przedmiotem </w:t>
      </w:r>
      <w:r w:rsidR="00E911B6" w:rsidRPr="00B720BE">
        <w:rPr>
          <w:rFonts w:asciiTheme="minorHAnsi" w:hAnsiTheme="minorHAnsi" w:cstheme="minorHAnsi"/>
          <w:color w:val="000000" w:themeColor="text1"/>
        </w:rPr>
        <w:t>U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mowy, o ile takie występują, na wymienionych poniżej polach 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>eksploatacji:</w:t>
      </w:r>
    </w:p>
    <w:p w14:paraId="738B65CC" w14:textId="6207885D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4"/>
          <w:tab w:val="left" w:pos="826"/>
        </w:tabs>
        <w:spacing w:before="0" w:line="276" w:lineRule="auto"/>
        <w:ind w:right="10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 publicznego udostępniania dzieła (utworu) w taki sposób, aby każdy mógł mieć do</w:t>
      </w:r>
      <w:r w:rsidRPr="00B720BE">
        <w:rPr>
          <w:rFonts w:asciiTheme="minorHAnsi" w:hAnsiTheme="minorHAnsi" w:cstheme="minorHAnsi"/>
          <w:color w:val="000000" w:themeColor="text1"/>
          <w:spacing w:val="3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nich</w:t>
      </w:r>
      <w:r w:rsidRPr="00B720BE">
        <w:rPr>
          <w:rFonts w:asciiTheme="minorHAnsi" w:hAnsiTheme="minorHAnsi" w:cstheme="minorHAnsi"/>
          <w:color w:val="000000" w:themeColor="text1"/>
          <w:spacing w:val="3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dostęp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3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miejscu</w:t>
      </w:r>
      <w:r w:rsidRPr="00B720BE">
        <w:rPr>
          <w:rFonts w:asciiTheme="minorHAnsi" w:hAnsiTheme="minorHAnsi" w:cstheme="minorHAnsi"/>
          <w:color w:val="000000" w:themeColor="text1"/>
          <w:spacing w:val="3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3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czasie</w:t>
      </w:r>
      <w:r w:rsidRPr="00B720BE">
        <w:rPr>
          <w:rFonts w:asciiTheme="minorHAnsi" w:hAnsiTheme="minorHAnsi" w:cstheme="minorHAnsi"/>
          <w:color w:val="000000" w:themeColor="text1"/>
          <w:spacing w:val="3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przez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siebie</w:t>
      </w:r>
      <w:r w:rsidRPr="00B720BE">
        <w:rPr>
          <w:rFonts w:asciiTheme="minorHAnsi" w:hAnsiTheme="minorHAnsi" w:cstheme="minorHAnsi"/>
          <w:color w:val="000000" w:themeColor="text1"/>
          <w:spacing w:val="3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wybranym,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niezależnie</w:t>
      </w:r>
      <w:r w:rsidRPr="00B720BE">
        <w:rPr>
          <w:rFonts w:asciiTheme="minorHAnsi" w:hAnsiTheme="minorHAnsi" w:cstheme="minorHAnsi"/>
          <w:color w:val="000000" w:themeColor="text1"/>
          <w:spacing w:val="3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3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rodzaju i sposobu działania urządzenia, którym się w tym celu posługuje;</w:t>
      </w:r>
    </w:p>
    <w:p w14:paraId="45CD2B09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5"/>
        </w:tabs>
        <w:spacing w:before="0" w:line="276" w:lineRule="auto"/>
        <w:ind w:left="825" w:hanging="28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utrwalania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dzieła</w:t>
      </w:r>
      <w:r w:rsidRPr="00B720BE">
        <w:rPr>
          <w:rFonts w:asciiTheme="minorHAnsi" w:hAnsiTheme="minorHAnsi" w:cstheme="minorHAnsi"/>
          <w:color w:val="000000" w:themeColor="text1"/>
          <w:spacing w:val="-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(utworu)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dowolną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techniką,</w:t>
      </w:r>
      <w:r w:rsidRPr="00B720BE">
        <w:rPr>
          <w:rFonts w:asciiTheme="minorHAnsi" w:hAnsiTheme="minorHAnsi" w:cstheme="minorHAnsi"/>
          <w:color w:val="000000" w:themeColor="text1"/>
          <w:spacing w:val="-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szczególności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techniką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cyfrową;</w:t>
      </w:r>
    </w:p>
    <w:p w14:paraId="6AF8CFB5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4"/>
          <w:tab w:val="left" w:pos="826"/>
        </w:tabs>
        <w:spacing w:before="0" w:line="276" w:lineRule="auto"/>
        <w:ind w:right="10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prawo wprowadzania dzieła (utworu) do pamięci komputera oraz do własnych baz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danych;</w:t>
      </w:r>
    </w:p>
    <w:p w14:paraId="664551FB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4"/>
          <w:tab w:val="left" w:pos="826"/>
        </w:tabs>
        <w:spacing w:before="0" w:line="276" w:lineRule="auto"/>
        <w:ind w:right="10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 utrwalania, zwielokrotniania, publikowania i rozpowszechniania dzieła (utworu)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 systemie on-line w sposób umożliwiający transmisję odbiorczą przez zainteresowanych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końcowych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użytkowników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sieci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Internet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lub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sieci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wewnętrznej, jak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również na każdym nośniku audiowizualnym, a w szczególności na nośniku magnetycznym i dysku komputerowym oraz wszystkich typach nośników przeznaczonych do zapisu cyfrowego;</w:t>
      </w:r>
    </w:p>
    <w:p w14:paraId="0C66F483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5"/>
        </w:tabs>
        <w:spacing w:before="0" w:line="276" w:lineRule="auto"/>
        <w:ind w:left="825" w:hanging="28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tworzenia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papierowych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wersji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dzieła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(utworu)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potrzeby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własne;</w:t>
      </w:r>
    </w:p>
    <w:p w14:paraId="64BEEF66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5"/>
        </w:tabs>
        <w:spacing w:before="0" w:line="276" w:lineRule="auto"/>
        <w:ind w:left="825" w:hanging="28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dostosowania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dzieła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(utworu)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wymagań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własnych;</w:t>
      </w:r>
    </w:p>
    <w:p w14:paraId="0BF30389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5"/>
        </w:tabs>
        <w:spacing w:before="0" w:line="276" w:lineRule="auto"/>
        <w:ind w:left="825" w:hanging="28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wykorzystania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dzieła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(utworu)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celu</w:t>
      </w:r>
      <w:r w:rsidRPr="00B720BE">
        <w:rPr>
          <w:rFonts w:asciiTheme="minorHAnsi" w:hAnsiTheme="minorHAnsi" w:cstheme="minorHAnsi"/>
          <w:color w:val="000000" w:themeColor="text1"/>
          <w:spacing w:val="-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promocji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reklamy;</w:t>
      </w:r>
    </w:p>
    <w:p w14:paraId="04DB4C54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5"/>
        </w:tabs>
        <w:spacing w:before="0" w:line="276" w:lineRule="auto"/>
        <w:ind w:left="825" w:hanging="28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wyświetlania</w:t>
      </w:r>
      <w:r w:rsidRPr="00B720BE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wystawiania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dzieła</w:t>
      </w:r>
      <w:r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(utworu);</w:t>
      </w:r>
    </w:p>
    <w:p w14:paraId="6C0BF6C6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4"/>
          <w:tab w:val="left" w:pos="826"/>
        </w:tabs>
        <w:spacing w:before="0" w:line="276" w:lineRule="auto"/>
        <w:ind w:right="10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 do wprowadzania dzieła (utworu) do obrotu, wytwarzania określoną techniką egzemplarzy dzieła (utworu), w tym techniką reprograficzną, zapisu magnetycznego, techniką cyfrową;</w:t>
      </w:r>
    </w:p>
    <w:p w14:paraId="2206F5FA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6"/>
        </w:tabs>
        <w:spacing w:before="0" w:line="276" w:lineRule="auto"/>
        <w:ind w:right="105" w:hanging="425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dokonywania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obróbki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komputerowej,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adaptacji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modyfikacji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zawartości, bez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naruszania istoty treści merytorycznej oraz wprowadzania zmian i modyfikacji dzieła (utworu);</w:t>
      </w:r>
    </w:p>
    <w:p w14:paraId="00174EF7" w14:textId="7CB22288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6"/>
        </w:tabs>
        <w:spacing w:before="0" w:line="276" w:lineRule="auto"/>
        <w:ind w:right="106" w:hanging="425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 do wykorzystywania dzieła (utworu) w różnych formatach, w tym w postaci drukowanej w całości lub we fragmentach, wraz z prawem włączania dzieła (utworu) (lub ich fragmentów) do innych utworów i tworzenia opracowań (abstraktów);</w:t>
      </w:r>
    </w:p>
    <w:p w14:paraId="193D16BA" w14:textId="22A73764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6"/>
        </w:tabs>
        <w:spacing w:before="0" w:line="276" w:lineRule="auto"/>
        <w:ind w:right="104" w:hanging="425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wprowadzanie do obrotu, użyczenie lub najem dzieła (utworu)</w:t>
      </w:r>
      <w:r w:rsidR="00CB1EFA" w:rsidRPr="00B720BE">
        <w:rPr>
          <w:rFonts w:asciiTheme="minorHAnsi" w:hAnsiTheme="minorHAnsi" w:cstheme="minorHAnsi"/>
          <w:color w:val="000000" w:themeColor="text1"/>
        </w:rPr>
        <w:t>;</w:t>
      </w:r>
    </w:p>
    <w:p w14:paraId="579D8B80" w14:textId="77777777" w:rsidR="00085378" w:rsidRPr="00B720BE" w:rsidRDefault="00431939" w:rsidP="0051245F">
      <w:pPr>
        <w:pStyle w:val="Akapitzlist"/>
        <w:numPr>
          <w:ilvl w:val="1"/>
          <w:numId w:val="2"/>
        </w:numPr>
        <w:tabs>
          <w:tab w:val="left" w:pos="826"/>
        </w:tabs>
        <w:spacing w:before="0" w:line="276" w:lineRule="auto"/>
        <w:ind w:right="105" w:hanging="425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prezentowania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dzieła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(utworu),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tym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odpłatnego,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ograniczonego lub nieograniczonego kręgu odbiorców.</w:t>
      </w:r>
    </w:p>
    <w:p w14:paraId="50076C6F" w14:textId="290DD569" w:rsidR="00085378" w:rsidRPr="00B720BE" w:rsidRDefault="00431939" w:rsidP="0051245F">
      <w:pPr>
        <w:pStyle w:val="Akapitzlist"/>
        <w:numPr>
          <w:ilvl w:val="0"/>
          <w:numId w:val="2"/>
        </w:numPr>
        <w:spacing w:before="0" w:line="276" w:lineRule="auto"/>
        <w:ind w:left="426" w:right="108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Autorskie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prawa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majątkowe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utworów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jako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całości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oraz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ich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elementów,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przechodzą na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Zamawiającego z chwilą wydania egzemplarza nośnika, na którym utwór został utrwalony.</w:t>
      </w:r>
      <w:r w:rsidRPr="00B720BE">
        <w:rPr>
          <w:rFonts w:asciiTheme="minorHAnsi" w:hAnsiTheme="minorHAnsi" w:cstheme="minorHAnsi"/>
          <w:color w:val="000000" w:themeColor="text1"/>
          <w:spacing w:val="7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tą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samą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chwilą</w:t>
      </w:r>
      <w:r w:rsidRPr="00B720BE">
        <w:rPr>
          <w:rFonts w:asciiTheme="minorHAnsi" w:hAnsiTheme="minorHAnsi" w:cstheme="minorHAnsi"/>
          <w:color w:val="000000" w:themeColor="text1"/>
          <w:spacing w:val="7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przechodzi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</w:t>
      </w:r>
      <w:r w:rsidRPr="00B720BE">
        <w:rPr>
          <w:rFonts w:asciiTheme="minorHAnsi" w:hAnsiTheme="minorHAnsi" w:cstheme="minorHAnsi"/>
          <w:color w:val="000000" w:themeColor="text1"/>
          <w:spacing w:val="7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Zamawiającego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także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własności</w:t>
      </w:r>
      <w:r w:rsidR="007C3752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egzemplarzy</w:t>
      </w:r>
      <w:r w:rsidRPr="00B720BE">
        <w:rPr>
          <w:rFonts w:asciiTheme="minorHAnsi" w:hAnsiTheme="minorHAnsi" w:cstheme="minorHAnsi"/>
          <w:color w:val="000000" w:themeColor="text1"/>
          <w:spacing w:val="2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nośników,</w:t>
      </w:r>
      <w:r w:rsidRPr="00B720BE">
        <w:rPr>
          <w:rFonts w:asciiTheme="minorHAnsi" w:hAnsiTheme="minorHAnsi" w:cstheme="minorHAnsi"/>
          <w:color w:val="000000" w:themeColor="text1"/>
          <w:spacing w:val="3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</w:t>
      </w:r>
      <w:r w:rsidRPr="00B720BE">
        <w:rPr>
          <w:rFonts w:asciiTheme="minorHAnsi" w:hAnsiTheme="minorHAnsi" w:cstheme="minorHAnsi"/>
          <w:color w:val="000000" w:themeColor="text1"/>
          <w:spacing w:val="3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których</w:t>
      </w:r>
      <w:r w:rsidRPr="00B720BE">
        <w:rPr>
          <w:rFonts w:asciiTheme="minorHAnsi" w:hAnsiTheme="minorHAnsi" w:cstheme="minorHAnsi"/>
          <w:color w:val="000000" w:themeColor="text1"/>
          <w:spacing w:val="3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utwory</w:t>
      </w:r>
      <w:r w:rsidRPr="00B720BE">
        <w:rPr>
          <w:rFonts w:asciiTheme="minorHAnsi" w:hAnsiTheme="minorHAnsi" w:cstheme="minorHAnsi"/>
          <w:color w:val="000000" w:themeColor="text1"/>
          <w:spacing w:val="3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utrwalono,</w:t>
      </w:r>
      <w:r w:rsidRPr="00B720BE">
        <w:rPr>
          <w:rFonts w:asciiTheme="minorHAnsi" w:hAnsiTheme="minorHAnsi" w:cstheme="minorHAnsi"/>
          <w:color w:val="000000" w:themeColor="text1"/>
          <w:spacing w:val="3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przekazanych</w:t>
      </w:r>
      <w:r w:rsidRPr="00B720BE">
        <w:rPr>
          <w:rFonts w:asciiTheme="minorHAnsi" w:hAnsiTheme="minorHAnsi" w:cstheme="minorHAnsi"/>
          <w:color w:val="000000" w:themeColor="text1"/>
          <w:spacing w:val="2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Zamawiającemu w formie papierowej lub elektronicznej.</w:t>
      </w:r>
    </w:p>
    <w:p w14:paraId="47D7CAAC" w14:textId="29571BC9" w:rsidR="00085378" w:rsidRPr="00B720BE" w:rsidRDefault="00431939" w:rsidP="0051245F">
      <w:pPr>
        <w:pStyle w:val="Akapitzlist"/>
        <w:numPr>
          <w:ilvl w:val="0"/>
          <w:numId w:val="2"/>
        </w:numPr>
        <w:tabs>
          <w:tab w:val="left" w:pos="541"/>
        </w:tabs>
        <w:spacing w:before="0" w:line="276" w:lineRule="auto"/>
        <w:ind w:left="426" w:right="103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Wynagrodzenie za przeniesienie autorskich praw majątkowych o których mowa w ust. 4, prawo do wykonywania praw zależnych i za korzystanie z utworów na wszystkich polach eksploatacji wskazanych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>w ust. 4 powyżej oraz z tytułu przeniesienia prawa własności egzemplarzy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nośników,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których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utwory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utrwalono,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zakresie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jakim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dotyczy to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utworów, które powstaną w związku ze świadczeniem przez Inżyniera Kontraktu usług wchodzących w zakres przedmiotu </w:t>
      </w:r>
      <w:r w:rsidR="00CB1EFA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mowy, jest ujęte w kwocie wynagrodzenia wskazanego</w:t>
      </w:r>
      <w:r w:rsidRPr="00B720BE">
        <w:rPr>
          <w:rFonts w:asciiTheme="minorHAnsi" w:hAnsiTheme="minorHAnsi" w:cstheme="minorHAnsi"/>
          <w:color w:val="000000" w:themeColor="text1"/>
          <w:spacing w:val="6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6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70"/>
        </w:rPr>
        <w:t xml:space="preserve"> </w:t>
      </w:r>
      <w:r w:rsidR="00CB1EFA" w:rsidRPr="00B720BE">
        <w:rPr>
          <w:rFonts w:asciiTheme="minorHAnsi" w:hAnsiTheme="minorHAnsi" w:cstheme="minorHAnsi"/>
          <w:color w:val="000000" w:themeColor="text1"/>
        </w:rPr>
        <w:t>5</w:t>
      </w:r>
      <w:r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ust.</w:t>
      </w:r>
      <w:r w:rsidRPr="00B720BE">
        <w:rPr>
          <w:rFonts w:asciiTheme="minorHAnsi" w:hAnsiTheme="minorHAnsi" w:cstheme="minorHAnsi"/>
          <w:color w:val="000000" w:themeColor="text1"/>
          <w:spacing w:val="6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1.</w:t>
      </w:r>
      <w:r w:rsidRPr="00B720BE">
        <w:rPr>
          <w:rFonts w:asciiTheme="minorHAnsi" w:hAnsiTheme="minorHAnsi" w:cstheme="minorHAnsi"/>
          <w:color w:val="000000" w:themeColor="text1"/>
          <w:spacing w:val="6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6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związku</w:t>
      </w:r>
      <w:r w:rsidRPr="00B720BE">
        <w:rPr>
          <w:rFonts w:asciiTheme="minorHAnsi" w:hAnsiTheme="minorHAnsi" w:cstheme="minorHAnsi"/>
          <w:color w:val="000000" w:themeColor="text1"/>
          <w:spacing w:val="6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  <w:spacing w:val="6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powyższym</w:t>
      </w:r>
      <w:r w:rsidRPr="00B720BE">
        <w:rPr>
          <w:rFonts w:asciiTheme="minorHAnsi" w:hAnsiTheme="minorHAnsi" w:cstheme="minorHAnsi"/>
          <w:color w:val="000000" w:themeColor="text1"/>
          <w:spacing w:val="6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strony</w:t>
      </w:r>
      <w:r w:rsidRPr="00B720BE">
        <w:rPr>
          <w:rFonts w:asciiTheme="minorHAnsi" w:hAnsiTheme="minorHAnsi" w:cstheme="minorHAnsi"/>
          <w:color w:val="000000" w:themeColor="text1"/>
          <w:spacing w:val="6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ustalają, iż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przeniesienie powyższych praw i własności nośników nie przysługuje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dodatkowe wynagrodzenie.</w:t>
      </w:r>
    </w:p>
    <w:p w14:paraId="3C86F4FD" w14:textId="52369B47" w:rsidR="00085378" w:rsidRPr="00B720BE" w:rsidRDefault="005A5CE9" w:rsidP="0051245F">
      <w:pPr>
        <w:pStyle w:val="Akapitzlist"/>
        <w:numPr>
          <w:ilvl w:val="0"/>
          <w:numId w:val="2"/>
        </w:numPr>
        <w:tabs>
          <w:tab w:val="left" w:pos="541"/>
        </w:tabs>
        <w:spacing w:before="0" w:line="276" w:lineRule="auto"/>
        <w:ind w:left="426" w:right="104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</w:rPr>
        <w:t>oświadcza, że posiada zgodę twórcy na dokonywanie zmian, adaptacji lub</w:t>
      </w:r>
      <w:r w:rsidR="00431939"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aktualizacji</w:t>
      </w:r>
      <w:r w:rsidR="00431939"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utworów oraz</w:t>
      </w:r>
      <w:r w:rsidR="00431939"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na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modyfikowanie,</w:t>
      </w:r>
      <w:r w:rsidR="00431939" w:rsidRPr="00B720BE">
        <w:rPr>
          <w:rFonts w:asciiTheme="minorHAnsi" w:hAnsiTheme="minorHAnsi" w:cstheme="minorHAnsi"/>
          <w:color w:val="000000" w:themeColor="text1"/>
          <w:spacing w:val="-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adaptowanie</w:t>
      </w:r>
      <w:r w:rsidR="00431939"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i</w:t>
      </w:r>
      <w:r w:rsidR="00431939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łączenie</w:t>
      </w:r>
      <w:r w:rsidR="00431939"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utworów</w:t>
      </w:r>
      <w:r w:rsidR="00431939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</w:t>
      </w:r>
      <w:r w:rsidR="00431939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innymi utworami, a także na zastosowanie, eksploatację i zbycie takich opracowań na polach eksploatacji określonych</w:t>
      </w:r>
      <w:r w:rsidR="00431939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ust.</w:t>
      </w:r>
      <w:r w:rsidR="00431939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4 bez konieczności</w:t>
      </w:r>
      <w:r w:rsidR="00431939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uzyskiwania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dodatkowej zgody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twórcy, a także jest upoważniony do udzielania w imieniu twórcy takiej zgody. W związku z tym </w:t>
      </w: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</w:rPr>
        <w:t>wyraża zgodę na dokonywanie</w:t>
      </w:r>
      <w:r w:rsidR="00431939"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przez Zamawiającego powyższego oraz na udzielanie przez Zamawiającego dalszej zgody w tym zakresie. </w:t>
      </w:r>
      <w:r w:rsidRPr="00B720BE">
        <w:rPr>
          <w:rFonts w:asciiTheme="minorHAnsi" w:hAnsiTheme="minorHAnsi" w:cstheme="minorHAnsi"/>
          <w:color w:val="000000" w:themeColor="text1"/>
        </w:rPr>
        <w:t>Wykonawca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 jednocześnie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wyraża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zgodę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na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rozpowszechnianie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i</w:t>
      </w:r>
      <w:r w:rsidR="00431939" w:rsidRPr="00B720BE">
        <w:rPr>
          <w:rFonts w:asciiTheme="minorHAnsi" w:hAnsiTheme="minorHAnsi" w:cstheme="minorHAnsi"/>
          <w:color w:val="000000" w:themeColor="text1"/>
          <w:spacing w:val="6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korzystanie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przez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Zamawiającego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</w:t>
      </w:r>
      <w:r w:rsidR="00431939"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opracowań utworów, ich części i poszczególnych elementów, a także z dalszych </w:t>
      </w:r>
      <w:r w:rsidR="00431939" w:rsidRPr="00B720BE">
        <w:rPr>
          <w:rFonts w:asciiTheme="minorHAnsi" w:hAnsiTheme="minorHAnsi" w:cstheme="minorHAnsi"/>
          <w:color w:val="000000" w:themeColor="text1"/>
          <w:spacing w:val="-2"/>
        </w:rPr>
        <w:t>opracowań.</w:t>
      </w:r>
    </w:p>
    <w:p w14:paraId="207152D9" w14:textId="33496E24" w:rsidR="00085378" w:rsidRPr="00B720BE" w:rsidRDefault="005A5CE9" w:rsidP="0051245F">
      <w:pPr>
        <w:pStyle w:val="Akapitzlist"/>
        <w:numPr>
          <w:ilvl w:val="0"/>
          <w:numId w:val="2"/>
        </w:numPr>
        <w:tabs>
          <w:tab w:val="left" w:pos="541"/>
        </w:tabs>
        <w:spacing w:before="0" w:line="276" w:lineRule="auto"/>
        <w:ind w:left="426" w:right="103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</w:rPr>
        <w:t>udziela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Zamawiającemu,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wyłącznego,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nieograniczonego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czasie i miejscu oraz nieodwołalnego a także niegasnącego na wypadek śmierci/likwidacji pełnomocnictwa do wykonywania w jego imieniu autorskich praw osobistych do utworów co do których przenoszone są na Zamawiającego prawa autorskie z prawem udzielania dalszego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pełnomocnictwa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tym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zakresie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osobom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trzecim,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na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które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przeniesie on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majątkowe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prawa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autorskie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lub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udzieli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im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licencji.</w:t>
      </w:r>
      <w:r w:rsidR="00431939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 </w:t>
      </w:r>
      <w:r w:rsidR="00431939" w:rsidRPr="00B720BE">
        <w:rPr>
          <w:rFonts w:asciiTheme="minorHAnsi" w:hAnsiTheme="minorHAnsi" w:cstheme="minorHAnsi"/>
          <w:color w:val="000000" w:themeColor="text1"/>
        </w:rPr>
        <w:t>Pełnomocnictwo,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 którym mowa w niniejszym ustępie obejmuje również zgodę na wykonywanie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autorskich praw osobistych w zakresie wprowadzania zmian w utworach oraz tworzenia ich</w:t>
      </w:r>
      <w:r w:rsidR="00431939"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opracowań</w:t>
      </w:r>
      <w:r w:rsidR="00431939" w:rsidRPr="00B720BE">
        <w:rPr>
          <w:rFonts w:asciiTheme="minorHAnsi" w:hAnsiTheme="minorHAnsi" w:cstheme="minorHAnsi"/>
          <w:color w:val="000000" w:themeColor="text1"/>
          <w:spacing w:val="7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(utworów</w:t>
      </w:r>
      <w:r w:rsidR="00431939" w:rsidRPr="00B720BE">
        <w:rPr>
          <w:rFonts w:asciiTheme="minorHAnsi" w:hAnsiTheme="minorHAnsi" w:cstheme="minorHAnsi"/>
          <w:color w:val="000000" w:themeColor="text1"/>
          <w:spacing w:val="7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zależnych)</w:t>
      </w:r>
      <w:r w:rsidR="00431939" w:rsidRPr="00B720BE">
        <w:rPr>
          <w:rFonts w:asciiTheme="minorHAnsi" w:hAnsiTheme="minorHAnsi" w:cstheme="minorHAnsi"/>
          <w:color w:val="000000" w:themeColor="text1"/>
          <w:spacing w:val="7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oraz</w:t>
      </w:r>
      <w:r w:rsidR="00431939"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prawo</w:t>
      </w:r>
      <w:r w:rsidR="00431939"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do</w:t>
      </w:r>
      <w:r w:rsidR="00431939" w:rsidRPr="00B720BE">
        <w:rPr>
          <w:rFonts w:asciiTheme="minorHAnsi" w:hAnsiTheme="minorHAnsi" w:cstheme="minorHAnsi"/>
          <w:color w:val="000000" w:themeColor="text1"/>
          <w:spacing w:val="7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złożenia</w:t>
      </w:r>
      <w:r w:rsidR="00431939" w:rsidRPr="00B720BE">
        <w:rPr>
          <w:rFonts w:asciiTheme="minorHAnsi" w:hAnsiTheme="minorHAnsi" w:cstheme="minorHAnsi"/>
          <w:color w:val="000000" w:themeColor="text1"/>
          <w:spacing w:val="7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oświadczenia o zezwoleniu na sporządzanie, rozporządzanie i korzystanie z tych opracowań.</w:t>
      </w:r>
    </w:p>
    <w:p w14:paraId="36840681" w14:textId="77777777" w:rsidR="00085378" w:rsidRPr="00B720BE" w:rsidRDefault="00431939" w:rsidP="0051245F">
      <w:pPr>
        <w:pStyle w:val="Akapitzlist"/>
        <w:numPr>
          <w:ilvl w:val="0"/>
          <w:numId w:val="2"/>
        </w:numPr>
        <w:spacing w:before="0" w:line="276" w:lineRule="auto"/>
        <w:ind w:left="426" w:right="105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Pełnomocnictwo, o którym mowa w ust. 8, jest udzielane bez konieczności składania dodatkowych oświadczeń, w chwili wydania utworu lub jego części Zamawiającemu.</w:t>
      </w:r>
    </w:p>
    <w:p w14:paraId="01FA5B22" w14:textId="708DAC02" w:rsidR="00085378" w:rsidRPr="00B720BE" w:rsidRDefault="00431939" w:rsidP="0051245F">
      <w:pPr>
        <w:pStyle w:val="Akapitzlist"/>
        <w:numPr>
          <w:ilvl w:val="0"/>
          <w:numId w:val="2"/>
        </w:numPr>
        <w:spacing w:before="0" w:line="276" w:lineRule="auto"/>
        <w:ind w:left="426" w:right="105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Wykonywanie przez Zamawiającego uprawnień wynikających z udzielonego pełnomocnictwa nie uprawnia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Wykonawcę </w:t>
      </w:r>
      <w:r w:rsidRPr="00B720BE">
        <w:rPr>
          <w:rFonts w:asciiTheme="minorHAnsi" w:hAnsiTheme="minorHAnsi" w:cstheme="minorHAnsi"/>
          <w:color w:val="000000" w:themeColor="text1"/>
        </w:rPr>
        <w:t xml:space="preserve">do żądania od Zamawiającego dodatkowego wynagrodzenia, ponad wynagrodzenie określone w § </w:t>
      </w:r>
      <w:r w:rsidR="009E00E1" w:rsidRPr="00B720BE">
        <w:rPr>
          <w:rFonts w:asciiTheme="minorHAnsi" w:hAnsiTheme="minorHAnsi" w:cstheme="minorHAnsi"/>
          <w:color w:val="000000" w:themeColor="text1"/>
        </w:rPr>
        <w:t>5</w:t>
      </w:r>
      <w:r w:rsidRPr="00B720BE">
        <w:rPr>
          <w:rFonts w:asciiTheme="minorHAnsi" w:hAnsiTheme="minorHAnsi" w:cstheme="minorHAnsi"/>
          <w:color w:val="000000" w:themeColor="text1"/>
        </w:rPr>
        <w:t xml:space="preserve"> ust. 1</w:t>
      </w:r>
      <w:r w:rsidR="00E911B6" w:rsidRPr="00B720BE">
        <w:rPr>
          <w:rFonts w:asciiTheme="minorHAnsi" w:hAnsiTheme="minorHAnsi" w:cstheme="minorHAnsi"/>
          <w:color w:val="000000" w:themeColor="text1"/>
        </w:rPr>
        <w:t>.</w:t>
      </w:r>
    </w:p>
    <w:p w14:paraId="7C86D9C6" w14:textId="6C53BBFD" w:rsidR="00085378" w:rsidRPr="00B720BE" w:rsidRDefault="005A5CE9" w:rsidP="0051245F">
      <w:pPr>
        <w:pStyle w:val="Akapitzlist"/>
        <w:numPr>
          <w:ilvl w:val="0"/>
          <w:numId w:val="2"/>
        </w:numPr>
        <w:spacing w:before="0" w:line="276" w:lineRule="auto"/>
        <w:ind w:left="426" w:right="108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</w:rPr>
        <w:t xml:space="preserve">zobowiązuje się do niewykonywania przysługujących mu praw autorskich do przedmiotu </w:t>
      </w:r>
      <w:r w:rsidR="00EF1F7B" w:rsidRPr="00B720BE">
        <w:rPr>
          <w:rFonts w:asciiTheme="minorHAnsi" w:hAnsiTheme="minorHAnsi" w:cstheme="minorHAnsi"/>
          <w:color w:val="000000" w:themeColor="text1"/>
        </w:rPr>
        <w:t>U</w:t>
      </w:r>
      <w:r w:rsidR="00431939" w:rsidRPr="00B720BE">
        <w:rPr>
          <w:rFonts w:asciiTheme="minorHAnsi" w:hAnsiTheme="minorHAnsi" w:cstheme="minorHAnsi"/>
          <w:color w:val="000000" w:themeColor="text1"/>
        </w:rPr>
        <w:t>mowy, co do którego przenoszone są na Zamawiającego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prawa autorskie majątkowe lub udzielana jest licencja.</w:t>
      </w:r>
    </w:p>
    <w:p w14:paraId="5C5D8A80" w14:textId="213097DE" w:rsidR="00085378" w:rsidRPr="00B720BE" w:rsidRDefault="005A5CE9" w:rsidP="0051245F">
      <w:pPr>
        <w:pStyle w:val="Akapitzlist"/>
        <w:numPr>
          <w:ilvl w:val="0"/>
          <w:numId w:val="2"/>
        </w:numPr>
        <w:spacing w:before="0" w:line="276" w:lineRule="auto"/>
        <w:ind w:left="426" w:right="103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431939" w:rsidRPr="00B720BE">
        <w:rPr>
          <w:rFonts w:asciiTheme="minorHAnsi" w:hAnsiTheme="minorHAnsi" w:cstheme="minorHAnsi"/>
          <w:color w:val="000000" w:themeColor="text1"/>
        </w:rPr>
        <w:t>zobowiązuje się do nieudzielenia pełnomocnictwa do wykonywania</w:t>
      </w:r>
      <w:r w:rsidR="00431939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jego</w:t>
      </w:r>
      <w:r w:rsidR="00431939" w:rsidRPr="00B720BE">
        <w:rPr>
          <w:rFonts w:asciiTheme="minorHAnsi" w:hAnsiTheme="minorHAnsi" w:cstheme="minorHAnsi"/>
          <w:color w:val="000000" w:themeColor="text1"/>
          <w:spacing w:val="61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autorskich</w:t>
      </w:r>
      <w:r w:rsidR="00431939" w:rsidRPr="00B720BE">
        <w:rPr>
          <w:rFonts w:asciiTheme="minorHAnsi" w:hAnsiTheme="minorHAnsi" w:cstheme="minorHAnsi"/>
          <w:color w:val="000000" w:themeColor="text1"/>
          <w:spacing w:val="6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praw</w:t>
      </w:r>
      <w:r w:rsidR="00431939" w:rsidRPr="00B720BE">
        <w:rPr>
          <w:rFonts w:asciiTheme="minorHAnsi" w:hAnsiTheme="minorHAnsi" w:cstheme="minorHAnsi"/>
          <w:color w:val="000000" w:themeColor="text1"/>
          <w:spacing w:val="6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osobistych</w:t>
      </w:r>
      <w:r w:rsidR="00431939" w:rsidRPr="00B720BE">
        <w:rPr>
          <w:rFonts w:asciiTheme="minorHAnsi" w:hAnsiTheme="minorHAnsi" w:cstheme="minorHAnsi"/>
          <w:color w:val="000000" w:themeColor="text1"/>
          <w:spacing w:val="6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osobom</w:t>
      </w:r>
      <w:r w:rsidR="00431939" w:rsidRPr="00B720BE">
        <w:rPr>
          <w:rFonts w:asciiTheme="minorHAnsi" w:hAnsiTheme="minorHAnsi" w:cstheme="minorHAnsi"/>
          <w:color w:val="000000" w:themeColor="text1"/>
          <w:spacing w:val="67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trzecim,</w:t>
      </w:r>
      <w:r w:rsidR="00431939" w:rsidRPr="00B720BE">
        <w:rPr>
          <w:rFonts w:asciiTheme="minorHAnsi" w:hAnsiTheme="minorHAnsi" w:cstheme="minorHAnsi"/>
          <w:color w:val="000000" w:themeColor="text1"/>
          <w:spacing w:val="60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a</w:t>
      </w:r>
      <w:r w:rsidR="00431939" w:rsidRPr="00B720BE">
        <w:rPr>
          <w:rFonts w:asciiTheme="minorHAnsi" w:hAnsiTheme="minorHAnsi" w:cstheme="minorHAnsi"/>
          <w:color w:val="000000" w:themeColor="text1"/>
          <w:spacing w:val="62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w</w:t>
      </w:r>
      <w:r w:rsidR="00431939" w:rsidRPr="00B720BE">
        <w:rPr>
          <w:rFonts w:asciiTheme="minorHAnsi" w:hAnsiTheme="minorHAnsi" w:cstheme="minorHAnsi"/>
          <w:color w:val="000000" w:themeColor="text1"/>
          <w:spacing w:val="64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szczególności</w:t>
      </w:r>
      <w:r w:rsidR="00431939" w:rsidRPr="00B720BE">
        <w:rPr>
          <w:rFonts w:asciiTheme="minorHAnsi" w:hAnsiTheme="minorHAnsi" w:cstheme="minorHAnsi"/>
          <w:color w:val="000000" w:themeColor="text1"/>
          <w:spacing w:val="63"/>
        </w:rPr>
        <w:t xml:space="preserve"> </w:t>
      </w:r>
      <w:r w:rsidR="00431939" w:rsidRPr="00B720BE">
        <w:rPr>
          <w:rFonts w:asciiTheme="minorHAnsi" w:hAnsiTheme="minorHAnsi" w:cstheme="minorHAnsi"/>
          <w:color w:val="000000" w:themeColor="text1"/>
        </w:rPr>
        <w:t>pełnomocnictwa o treści jak w ust. 8.</w:t>
      </w:r>
    </w:p>
    <w:p w14:paraId="0B972DF0" w14:textId="0B41499C" w:rsidR="00085378" w:rsidRPr="00B720BE" w:rsidRDefault="00431939" w:rsidP="0051245F">
      <w:pPr>
        <w:pStyle w:val="Akapitzlist"/>
        <w:numPr>
          <w:ilvl w:val="0"/>
          <w:numId w:val="2"/>
        </w:numPr>
        <w:spacing w:before="0" w:line="276" w:lineRule="auto"/>
        <w:ind w:left="426" w:right="108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Zamawiający będzie miał wyłączne prawo do wykorzystania wszelkiej dokumentacji sporządzonej przez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Wykonawcę </w:t>
      </w:r>
      <w:r w:rsidRPr="00B720BE">
        <w:rPr>
          <w:rFonts w:asciiTheme="minorHAnsi" w:hAnsiTheme="minorHAnsi" w:cstheme="minorHAnsi"/>
          <w:color w:val="000000" w:themeColor="text1"/>
        </w:rPr>
        <w:t xml:space="preserve">w ramach </w:t>
      </w:r>
      <w:r w:rsidR="00E911B6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mowy.</w:t>
      </w:r>
    </w:p>
    <w:p w14:paraId="41CA1712" w14:textId="2E637E46" w:rsidR="00085378" w:rsidRPr="00B720BE" w:rsidRDefault="00431939" w:rsidP="0051245F">
      <w:pPr>
        <w:pStyle w:val="Akapitzlist"/>
        <w:numPr>
          <w:ilvl w:val="0"/>
          <w:numId w:val="2"/>
        </w:numPr>
        <w:spacing w:before="0" w:line="276" w:lineRule="auto"/>
        <w:ind w:left="426" w:right="103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przypadku, gdyby autorskie prawa osobiste przysługiwały osobom innym, aniżeli </w:t>
      </w:r>
      <w:r w:rsidR="005A5CE9" w:rsidRPr="00B720BE">
        <w:rPr>
          <w:rFonts w:asciiTheme="minorHAnsi" w:hAnsiTheme="minorHAnsi" w:cstheme="minorHAnsi"/>
          <w:color w:val="000000" w:themeColor="text1"/>
        </w:rPr>
        <w:t>Wykonawcy</w:t>
      </w:r>
      <w:r w:rsidRPr="00B720BE">
        <w:rPr>
          <w:rFonts w:asciiTheme="minorHAnsi" w:hAnsiTheme="minorHAnsi" w:cstheme="minorHAnsi"/>
          <w:color w:val="000000" w:themeColor="text1"/>
        </w:rPr>
        <w:t xml:space="preserve">, </w:t>
      </w:r>
      <w:r w:rsidR="005A5CE9" w:rsidRPr="00B720BE">
        <w:rPr>
          <w:rFonts w:asciiTheme="minorHAnsi" w:hAnsiTheme="minorHAnsi" w:cstheme="minorHAnsi"/>
          <w:color w:val="000000" w:themeColor="text1"/>
        </w:rPr>
        <w:t>Wykonawca</w:t>
      </w:r>
      <w:r w:rsidRPr="00B720BE">
        <w:rPr>
          <w:rFonts w:asciiTheme="minorHAnsi" w:hAnsiTheme="minorHAnsi" w:cstheme="minorHAnsi"/>
          <w:color w:val="000000" w:themeColor="text1"/>
        </w:rPr>
        <w:t xml:space="preserve"> zobowiązuje się do przekazania Zamawiającemu w terminie do 14 dni od przekazania utworu, którego dotyczą autorskie prawa pełnomocnictw dla Zamawiającego od osób uprawnionych o treści jak w ust. 4-12 pod</w:t>
      </w:r>
      <w:r w:rsidRPr="00B720BE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rygorem</w:t>
      </w:r>
      <w:r w:rsidRPr="00B720BE">
        <w:rPr>
          <w:rFonts w:asciiTheme="minorHAnsi" w:hAnsiTheme="minorHAnsi" w:cstheme="minorHAnsi"/>
          <w:color w:val="000000" w:themeColor="text1"/>
          <w:spacing w:val="2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uznania</w:t>
      </w:r>
      <w:r w:rsidRPr="00B720BE">
        <w:rPr>
          <w:rFonts w:asciiTheme="minorHAnsi" w:hAnsiTheme="minorHAnsi" w:cstheme="minorHAnsi"/>
          <w:color w:val="000000" w:themeColor="text1"/>
          <w:spacing w:val="2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braku</w:t>
      </w:r>
      <w:r w:rsidRPr="00B720BE">
        <w:rPr>
          <w:rFonts w:asciiTheme="minorHAnsi" w:hAnsiTheme="minorHAnsi" w:cstheme="minorHAnsi"/>
          <w:color w:val="000000" w:themeColor="text1"/>
          <w:spacing w:val="2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przekazania</w:t>
      </w:r>
      <w:r w:rsidRPr="00B720BE">
        <w:rPr>
          <w:rFonts w:asciiTheme="minorHAnsi" w:hAnsiTheme="minorHAnsi" w:cstheme="minorHAnsi"/>
          <w:color w:val="000000" w:themeColor="text1"/>
          <w:spacing w:val="2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pełnomocnictwa</w:t>
      </w:r>
      <w:r w:rsidRPr="00B720BE">
        <w:rPr>
          <w:rFonts w:asciiTheme="minorHAnsi" w:hAnsiTheme="minorHAnsi" w:cstheme="minorHAnsi"/>
          <w:color w:val="000000" w:themeColor="text1"/>
          <w:spacing w:val="2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</w:t>
      </w:r>
      <w:r w:rsidRPr="00B720BE">
        <w:rPr>
          <w:rFonts w:asciiTheme="minorHAnsi" w:hAnsiTheme="minorHAnsi" w:cstheme="minorHAnsi"/>
          <w:color w:val="000000" w:themeColor="text1"/>
          <w:spacing w:val="2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zwłokę</w:t>
      </w:r>
      <w:r w:rsidRPr="00B720BE">
        <w:rPr>
          <w:rFonts w:asciiTheme="minorHAnsi" w:hAnsiTheme="minorHAnsi" w:cstheme="minorHAnsi"/>
          <w:color w:val="000000" w:themeColor="text1"/>
          <w:spacing w:val="27"/>
        </w:rPr>
        <w:t xml:space="preserve"> </w:t>
      </w:r>
      <w:r w:rsidR="005A5CE9" w:rsidRPr="00B720BE">
        <w:rPr>
          <w:rFonts w:asciiTheme="minorHAnsi" w:hAnsiTheme="minorHAnsi" w:cstheme="minorHAnsi"/>
          <w:color w:val="000000" w:themeColor="text1"/>
        </w:rPr>
        <w:t>Wykonawcy</w:t>
      </w:r>
      <w:r w:rsidRPr="00B720BE">
        <w:rPr>
          <w:rFonts w:asciiTheme="minorHAnsi" w:hAnsiTheme="minorHAnsi" w:cstheme="minorHAnsi"/>
          <w:color w:val="000000" w:themeColor="text1"/>
        </w:rPr>
        <w:t xml:space="preserve"> w należytym pełnieniu swojej funkcji.</w:t>
      </w:r>
    </w:p>
    <w:p w14:paraId="00E3E0F0" w14:textId="77777777" w:rsidR="00085378" w:rsidRPr="00B720BE" w:rsidRDefault="00085378" w:rsidP="0051245F">
      <w:p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</w:rPr>
        <w:sectPr w:rsidR="00085378" w:rsidRPr="00B720BE" w:rsidSect="008D55B1">
          <w:headerReference w:type="default" r:id="rId12"/>
          <w:footerReference w:type="default" r:id="rId13"/>
          <w:type w:val="continuous"/>
          <w:pgSz w:w="11910" w:h="16840"/>
          <w:pgMar w:top="1378" w:right="1140" w:bottom="1298" w:left="998" w:header="709" w:footer="1106" w:gutter="0"/>
          <w:cols w:space="708"/>
        </w:sectPr>
      </w:pPr>
    </w:p>
    <w:p w14:paraId="686A391B" w14:textId="77777777" w:rsidR="003A7D57" w:rsidRPr="00B720BE" w:rsidRDefault="003A7D57" w:rsidP="0051245F">
      <w:pPr>
        <w:pStyle w:val="Nagwek1"/>
        <w:spacing w:line="276" w:lineRule="auto"/>
        <w:ind w:left="108" w:hanging="392"/>
        <w:contextualSpacing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E669510" w14:textId="4EDEEA57" w:rsidR="00A53567" w:rsidRPr="00B720BE" w:rsidRDefault="00A53567" w:rsidP="0051245F">
      <w:pPr>
        <w:pStyle w:val="Nagwek1"/>
        <w:spacing w:line="276" w:lineRule="auto"/>
        <w:ind w:left="108" w:hanging="392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1</w:t>
      </w:r>
      <w:r w:rsidR="006B6AEC"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6</w:t>
      </w:r>
    </w:p>
    <w:p w14:paraId="507165D2" w14:textId="774CA464" w:rsidR="00A53567" w:rsidRPr="00B720BE" w:rsidRDefault="00A53567" w:rsidP="0051245F">
      <w:pPr>
        <w:spacing w:line="276" w:lineRule="auto"/>
        <w:ind w:left="108" w:hanging="392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Waloryzacja</w:t>
      </w:r>
    </w:p>
    <w:p w14:paraId="11B1B54F" w14:textId="1D260658" w:rsidR="00276B8C" w:rsidRPr="00B720BE" w:rsidRDefault="00276B8C" w:rsidP="0051245F">
      <w:pPr>
        <w:pStyle w:val="Akapitzlist"/>
        <w:numPr>
          <w:ilvl w:val="0"/>
          <w:numId w:val="20"/>
        </w:numPr>
        <w:spacing w:before="0" w:line="276" w:lineRule="auto"/>
        <w:ind w:left="426" w:right="109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Strony mogą wnioskować o zmianę wysokości wynagrodzenia w przypadku zmiany cen materiałów lub kosztów związanych z realizacją Umowy, po upływie </w:t>
      </w:r>
      <w:r w:rsidR="00E23147" w:rsidRPr="00B720BE">
        <w:rPr>
          <w:rFonts w:asciiTheme="minorHAnsi" w:hAnsiTheme="minorHAnsi" w:cstheme="minorHAnsi"/>
          <w:color w:val="000000" w:themeColor="text1"/>
        </w:rPr>
        <w:t xml:space="preserve">12 </w:t>
      </w:r>
      <w:r w:rsidRPr="00B720BE">
        <w:rPr>
          <w:rFonts w:asciiTheme="minorHAnsi" w:hAnsiTheme="minorHAnsi" w:cstheme="minorHAnsi"/>
          <w:color w:val="000000" w:themeColor="text1"/>
        </w:rPr>
        <w:t>miesięcy licząc od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dnia zawarcia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Umowy, oraz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>nie częściej niż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upływie kolejnych </w:t>
      </w:r>
      <w:r w:rsidR="00E23147" w:rsidRPr="00B720BE">
        <w:rPr>
          <w:rFonts w:asciiTheme="minorHAnsi" w:hAnsiTheme="minorHAnsi" w:cstheme="minorHAnsi"/>
          <w:color w:val="000000" w:themeColor="text1"/>
        </w:rPr>
        <w:t>12</w:t>
      </w:r>
      <w:r w:rsidR="00E23147"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miesięcy od dnia zawarcia aneksu zmieniającego wysokość wynagrodzenia </w:t>
      </w:r>
      <w:r w:rsidR="005A5CE9" w:rsidRPr="00B720BE">
        <w:rPr>
          <w:rFonts w:asciiTheme="minorHAnsi" w:hAnsiTheme="minorHAnsi" w:cstheme="minorHAnsi"/>
          <w:color w:val="000000" w:themeColor="text1"/>
        </w:rPr>
        <w:t>Wykonawcy</w:t>
      </w:r>
      <w:r w:rsidRPr="00B720BE">
        <w:rPr>
          <w:rFonts w:asciiTheme="minorHAnsi" w:hAnsiTheme="minorHAnsi" w:cstheme="minorHAnsi"/>
          <w:color w:val="000000" w:themeColor="text1"/>
        </w:rPr>
        <w:t xml:space="preserve">. </w:t>
      </w:r>
    </w:p>
    <w:p w14:paraId="227F1A31" w14:textId="56CE291F" w:rsidR="00276B8C" w:rsidRPr="00B720BE" w:rsidRDefault="00276B8C" w:rsidP="0051245F">
      <w:pPr>
        <w:pStyle w:val="Akapitzlist"/>
        <w:numPr>
          <w:ilvl w:val="0"/>
          <w:numId w:val="20"/>
        </w:numPr>
        <w:spacing w:before="0" w:line="276" w:lineRule="auto"/>
        <w:ind w:left="426" w:right="109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Strony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mogą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wnioskować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zmianę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wysokości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wynagrodzenia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przypadku, gdy poziom zmiany ceny materiałów lub kosztów określony na podstawie uśrednionego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wskaźnika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zmiany cen towarów konsumpcyjnych i usług za dwa ostatnie kwartały ogłaszanego w komunikacie Prezesa Głównego Urzędu Statystycznego (o którym mowa poniżej), ustalony w stosunku do miesiąca, w którym została zawarta umowa (w przypadku pierwszej waloryzacji, a w przypadku każdej kolejnej waloryzacji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 stosunku do</w:t>
      </w:r>
      <w:r w:rsidRPr="00B720BE">
        <w:rPr>
          <w:rFonts w:asciiTheme="minorHAnsi" w:hAnsiTheme="minorHAnsi" w:cstheme="minorHAnsi"/>
          <w:color w:val="000000" w:themeColor="text1"/>
          <w:spacing w:val="-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miesiąca, w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którym zawarto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ostatni aneks), będzie wyższy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niż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832C3" w:rsidRPr="00B720BE">
        <w:rPr>
          <w:rFonts w:asciiTheme="minorHAnsi" w:hAnsiTheme="minorHAnsi" w:cstheme="minorHAnsi"/>
          <w:color w:val="000000" w:themeColor="text1"/>
        </w:rPr>
        <w:t>5</w:t>
      </w:r>
      <w:r w:rsidRPr="00B720BE">
        <w:rPr>
          <w:rFonts w:asciiTheme="minorHAnsi" w:hAnsiTheme="minorHAnsi" w:cstheme="minorHAnsi"/>
          <w:color w:val="000000" w:themeColor="text1"/>
        </w:rPr>
        <w:t>%.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Zmiana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wynagrodzenia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może</w:t>
      </w:r>
      <w:r w:rsidRPr="00B720BE">
        <w:rPr>
          <w:rFonts w:asciiTheme="minorHAnsi" w:hAnsiTheme="minorHAnsi" w:cstheme="minorHAnsi"/>
          <w:color w:val="000000" w:themeColor="text1"/>
          <w:spacing w:val="6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polegać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jego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wzroście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jak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i obniżeniu. </w:t>
      </w:r>
    </w:p>
    <w:p w14:paraId="57579227" w14:textId="492BDEBE" w:rsidR="00276B8C" w:rsidRPr="00B720BE" w:rsidRDefault="00276B8C" w:rsidP="0051245F">
      <w:pPr>
        <w:pStyle w:val="Akapitzlist"/>
        <w:numPr>
          <w:ilvl w:val="0"/>
          <w:numId w:val="20"/>
        </w:numPr>
        <w:spacing w:before="0" w:line="276" w:lineRule="auto"/>
        <w:ind w:left="426" w:right="109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Zmiana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wynagrodzenia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będzie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następowała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odniesieniu do uśrednionego wskaźnika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zmiany cen towarów i usług konsumpcyjnych za dwa ostatnie kwartały ogłaszanego w komunikacie Prezesa Głównego Urzędu Statystycznego</w:t>
      </w:r>
      <w:r w:rsidR="00A86FFF" w:rsidRPr="00B720BE">
        <w:rPr>
          <w:rFonts w:asciiTheme="minorHAnsi" w:hAnsiTheme="minorHAnsi" w:cstheme="minorHAnsi"/>
          <w:color w:val="000000" w:themeColor="text1"/>
        </w:rPr>
        <w:t>.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przypadku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zaprzestania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ogłaszania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ww.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wskaźnika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zostanie on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automatycznie zastąpiony wskaźnikiem, który będzie ogłaszany w jego zastępstwie. W przypadku braku zastępczego wskaźnika i w </w:t>
      </w:r>
      <w:r w:rsidR="00EF1F7B" w:rsidRPr="00B720BE">
        <w:rPr>
          <w:rFonts w:asciiTheme="minorHAnsi" w:hAnsiTheme="minorHAnsi" w:cstheme="minorHAnsi"/>
          <w:color w:val="000000" w:themeColor="text1"/>
        </w:rPr>
        <w:t>razie,</w:t>
      </w:r>
      <w:r w:rsidRPr="00B720BE">
        <w:rPr>
          <w:rFonts w:asciiTheme="minorHAnsi" w:hAnsiTheme="minorHAnsi" w:cstheme="minorHAnsi"/>
          <w:color w:val="000000" w:themeColor="text1"/>
        </w:rPr>
        <w:t xml:space="preserve"> gdyby Strony nie doszły do porozumienia odnośnie wyboru nowego wskaźnika, zostanie on zastąpiony innym najbardziej zbliżonym wskaźnikiem, który zostanie ustalony przez eksperta powołanego za zgodą obu Stron, a w przypadku braku zgody Stron, na podstawie orzeczenia sądu. Koszty eksperta lub koszty sądowe Strony poniosą po połowie. </w:t>
      </w:r>
    </w:p>
    <w:p w14:paraId="5C78DC0E" w14:textId="4FF80691" w:rsidR="00276B8C" w:rsidRPr="00B720BE" w:rsidRDefault="00276B8C" w:rsidP="0051245F">
      <w:pPr>
        <w:pStyle w:val="Akapitzlist"/>
        <w:numPr>
          <w:ilvl w:val="0"/>
          <w:numId w:val="20"/>
        </w:numPr>
        <w:spacing w:before="0" w:line="276" w:lineRule="auto"/>
        <w:ind w:left="426" w:right="109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Łączna maksymalna wartość zmiany wynagrodzenia </w:t>
      </w:r>
      <w:r w:rsidR="005A5CE9" w:rsidRPr="00B720BE">
        <w:rPr>
          <w:rFonts w:asciiTheme="minorHAnsi" w:hAnsiTheme="minorHAnsi" w:cstheme="minorHAnsi"/>
          <w:color w:val="000000" w:themeColor="text1"/>
        </w:rPr>
        <w:t>Wykonawcy</w:t>
      </w:r>
      <w:r w:rsidRPr="00B720BE">
        <w:rPr>
          <w:rFonts w:asciiTheme="minorHAnsi" w:hAnsiTheme="minorHAnsi" w:cstheme="minorHAnsi"/>
          <w:color w:val="000000" w:themeColor="text1"/>
        </w:rPr>
        <w:t xml:space="preserve"> może wynieść </w:t>
      </w:r>
      <w:r w:rsidR="002832C3" w:rsidRPr="00B720BE">
        <w:rPr>
          <w:rFonts w:asciiTheme="minorHAnsi" w:hAnsiTheme="minorHAnsi" w:cstheme="minorHAnsi"/>
          <w:color w:val="000000" w:themeColor="text1"/>
        </w:rPr>
        <w:t>1</w:t>
      </w:r>
      <w:r w:rsidRPr="00B720BE">
        <w:rPr>
          <w:rFonts w:asciiTheme="minorHAnsi" w:hAnsiTheme="minorHAnsi" w:cstheme="minorHAnsi"/>
          <w:color w:val="000000" w:themeColor="text1"/>
        </w:rPr>
        <w:t xml:space="preserve">% całkowitego wynagrodzenia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ustalonego w dacie zawarcia niniejszej Umowy.</w:t>
      </w:r>
    </w:p>
    <w:p w14:paraId="239EFAE0" w14:textId="0D64AD9C" w:rsidR="00276B8C" w:rsidRPr="00B720BE" w:rsidRDefault="00276B8C" w:rsidP="0051245F">
      <w:pPr>
        <w:pStyle w:val="Akapitzlist"/>
        <w:numPr>
          <w:ilvl w:val="0"/>
          <w:numId w:val="20"/>
        </w:numPr>
        <w:tabs>
          <w:tab w:val="left" w:pos="822"/>
          <w:tab w:val="left" w:pos="829"/>
        </w:tabs>
        <w:spacing w:before="0" w:line="276" w:lineRule="auto"/>
        <w:ind w:left="426" w:right="112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Warunkiem zmiany wynagrodzenia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 xml:space="preserve">będzie wykazanie przez </w:t>
      </w:r>
      <w:r w:rsidR="005A5CE9" w:rsidRPr="00B720BE">
        <w:rPr>
          <w:rFonts w:asciiTheme="minorHAnsi" w:hAnsiTheme="minorHAnsi" w:cstheme="minorHAnsi"/>
          <w:color w:val="000000" w:themeColor="text1"/>
        </w:rPr>
        <w:t>Wykonawcę</w:t>
      </w:r>
      <w:r w:rsidRPr="00B720BE">
        <w:rPr>
          <w:rFonts w:asciiTheme="minorHAnsi" w:hAnsiTheme="minorHAnsi" w:cstheme="minorHAnsi"/>
          <w:color w:val="000000" w:themeColor="text1"/>
        </w:rPr>
        <w:t>,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sposób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wskazany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poniżej,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że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zmiana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ceny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materiałów lub kosztów związanych z realizacją Umowy miała faktyczny wpływ na koszty wykonania przedmiotu Umowy.</w:t>
      </w:r>
      <w:r w:rsidR="006936F5" w:rsidRPr="00B720BE">
        <w:rPr>
          <w:rFonts w:asciiTheme="minorHAnsi" w:hAnsiTheme="minorHAnsi" w:cstheme="minorHAnsi"/>
          <w:color w:val="000000" w:themeColor="text1"/>
        </w:rPr>
        <w:t xml:space="preserve"> </w:t>
      </w:r>
    </w:p>
    <w:p w14:paraId="250B2B88" w14:textId="61DDF8E9" w:rsidR="00276B8C" w:rsidRPr="00B720BE" w:rsidRDefault="005A5CE9" w:rsidP="0051245F">
      <w:pPr>
        <w:pStyle w:val="Akapitzlist"/>
        <w:numPr>
          <w:ilvl w:val="0"/>
          <w:numId w:val="20"/>
        </w:numPr>
        <w:tabs>
          <w:tab w:val="left" w:pos="822"/>
          <w:tab w:val="left" w:pos="829"/>
        </w:tabs>
        <w:spacing w:before="0" w:line="276" w:lineRule="auto"/>
        <w:ind w:left="426" w:right="114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276B8C" w:rsidRPr="00B720BE">
        <w:rPr>
          <w:rFonts w:asciiTheme="minorHAnsi" w:hAnsiTheme="minorHAnsi" w:cstheme="minorHAnsi"/>
          <w:color w:val="000000" w:themeColor="text1"/>
        </w:rPr>
        <w:t>w</w:t>
      </w:r>
      <w:r w:rsidR="00276B8C" w:rsidRPr="00B720BE">
        <w:rPr>
          <w:rFonts w:asciiTheme="minorHAnsi" w:hAnsiTheme="minorHAnsi" w:cstheme="minorHAnsi"/>
          <w:color w:val="000000" w:themeColor="text1"/>
          <w:spacing w:val="36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terminie</w:t>
      </w:r>
      <w:r w:rsidR="00276B8C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nie</w:t>
      </w:r>
      <w:r w:rsidR="00276B8C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dłuższym</w:t>
      </w:r>
      <w:r w:rsidR="00276B8C"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niż</w:t>
      </w:r>
      <w:r w:rsidR="00276B8C" w:rsidRPr="00B720BE">
        <w:rPr>
          <w:rFonts w:asciiTheme="minorHAnsi" w:hAnsiTheme="minorHAnsi" w:cstheme="minorHAnsi"/>
          <w:color w:val="000000" w:themeColor="text1"/>
          <w:spacing w:val="37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45</w:t>
      </w:r>
      <w:r w:rsidR="00276B8C" w:rsidRPr="00B720BE">
        <w:rPr>
          <w:rFonts w:asciiTheme="minorHAnsi" w:hAnsiTheme="minorHAnsi" w:cstheme="minorHAnsi"/>
          <w:color w:val="000000" w:themeColor="text1"/>
          <w:spacing w:val="38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dni</w:t>
      </w:r>
      <w:r w:rsidR="00276B8C" w:rsidRPr="00B720BE">
        <w:rPr>
          <w:rFonts w:asciiTheme="minorHAnsi" w:hAnsiTheme="minorHAnsi" w:cstheme="minorHAnsi"/>
          <w:color w:val="000000" w:themeColor="text1"/>
          <w:spacing w:val="38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od</w:t>
      </w:r>
      <w:r w:rsidR="00276B8C" w:rsidRPr="00B720BE">
        <w:rPr>
          <w:rFonts w:asciiTheme="minorHAnsi" w:hAnsiTheme="minorHAnsi" w:cstheme="minorHAnsi"/>
          <w:color w:val="000000" w:themeColor="text1"/>
          <w:spacing w:val="38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zakończenia</w:t>
      </w:r>
      <w:r w:rsidR="00276B8C" w:rsidRPr="00B720BE">
        <w:rPr>
          <w:rFonts w:asciiTheme="minorHAnsi" w:hAnsiTheme="minorHAnsi" w:cstheme="minorHAnsi"/>
          <w:color w:val="000000" w:themeColor="text1"/>
          <w:spacing w:val="36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pierwszych i</w:t>
      </w:r>
      <w:r w:rsidR="00276B8C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kolejnych</w:t>
      </w:r>
      <w:r w:rsidR="00276B8C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3C48D3" w:rsidRPr="00B720BE">
        <w:rPr>
          <w:rFonts w:asciiTheme="minorHAnsi" w:hAnsiTheme="minorHAnsi" w:cstheme="minorHAnsi"/>
          <w:color w:val="000000" w:themeColor="text1"/>
        </w:rPr>
        <w:t>12</w:t>
      </w:r>
      <w:r w:rsidR="003C48D3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miesięcy</w:t>
      </w:r>
      <w:r w:rsidR="00276B8C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realizacji</w:t>
      </w:r>
      <w:r w:rsidR="00276B8C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Umowy</w:t>
      </w:r>
      <w:r w:rsidR="00276B8C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może</w:t>
      </w:r>
      <w:r w:rsidR="00276B8C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zwrócić</w:t>
      </w:r>
      <w:r w:rsidR="00276B8C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się</w:t>
      </w:r>
      <w:r w:rsidR="00276B8C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>do</w:t>
      </w:r>
      <w:r w:rsidR="00276B8C"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276B8C" w:rsidRPr="00B720BE">
        <w:rPr>
          <w:rFonts w:asciiTheme="minorHAnsi" w:hAnsiTheme="minorHAnsi" w:cstheme="minorHAnsi"/>
          <w:color w:val="000000" w:themeColor="text1"/>
        </w:rPr>
        <w:t xml:space="preserve">Zamawiającego z wnioskiem o zmianę wynagrodzenia. Wraz z wnioskiem, </w:t>
      </w: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276B8C" w:rsidRPr="00B720BE">
        <w:rPr>
          <w:rFonts w:asciiTheme="minorHAnsi" w:hAnsiTheme="minorHAnsi" w:cstheme="minorHAnsi"/>
          <w:color w:val="000000" w:themeColor="text1"/>
        </w:rPr>
        <w:t xml:space="preserve">jest zobowiązany pisemnie przedstawić szczegółową kalkulację uzasadniającą odpowiednio wzrost cen materiałów lub kosztów związanych z realizacją Umowy. Jeżeli </w:t>
      </w:r>
      <w:r w:rsidRPr="00B720BE">
        <w:rPr>
          <w:rFonts w:asciiTheme="minorHAnsi" w:hAnsiTheme="minorHAnsi" w:cstheme="minorHAnsi"/>
          <w:color w:val="000000" w:themeColor="text1"/>
        </w:rPr>
        <w:t>Wykonawca</w:t>
      </w:r>
      <w:r w:rsidR="00276B8C" w:rsidRPr="00B720BE">
        <w:rPr>
          <w:rFonts w:asciiTheme="minorHAnsi" w:hAnsiTheme="minorHAnsi" w:cstheme="minorHAnsi"/>
          <w:color w:val="000000" w:themeColor="text1"/>
        </w:rPr>
        <w:t xml:space="preserve"> nie złożył ww. wniosku w zakreślonym terminie, wówczas Zamawiający przyjmuje, że wynagrodzenie pozostaje bez zmian.</w:t>
      </w:r>
    </w:p>
    <w:p w14:paraId="3891D72D" w14:textId="3705B2F1" w:rsidR="00276B8C" w:rsidRPr="00B720BE" w:rsidRDefault="00276B8C" w:rsidP="0051245F">
      <w:pPr>
        <w:pStyle w:val="Akapitzlist"/>
        <w:numPr>
          <w:ilvl w:val="0"/>
          <w:numId w:val="20"/>
        </w:numPr>
        <w:spacing w:before="0" w:line="276" w:lineRule="auto"/>
        <w:ind w:left="426" w:right="113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Zamawiający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7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terminie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30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dni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daty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wpływu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wniosku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5A5CE9" w:rsidRPr="00B720BE">
        <w:rPr>
          <w:rFonts w:asciiTheme="minorHAnsi" w:hAnsiTheme="minorHAnsi" w:cstheme="minorHAnsi"/>
          <w:color w:val="000000" w:themeColor="text1"/>
        </w:rPr>
        <w:t>Wykonawcy</w:t>
      </w:r>
      <w:r w:rsidRPr="00B720BE">
        <w:rPr>
          <w:rFonts w:asciiTheme="minorHAnsi" w:hAnsiTheme="minorHAnsi" w:cstheme="minorHAnsi"/>
          <w:color w:val="000000" w:themeColor="text1"/>
        </w:rPr>
        <w:t>, o którym mowa powyżej, oceni zasadność tego wniosku. Zamawiający zastrzega sobie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prawo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weryfikacji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żądania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ewentualnych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wyjaśnień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zakresie otrzymanych dokumentów. Aneks może zostać zawarty po ostatecznej akceptacji przez Zamawiającego dokumentów potwierdzających konieczność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waloryzacji.</w:t>
      </w:r>
    </w:p>
    <w:p w14:paraId="4DF899DC" w14:textId="6D6A70CA" w:rsidR="00276B8C" w:rsidRPr="00B720BE" w:rsidRDefault="00276B8C" w:rsidP="0051245F">
      <w:pPr>
        <w:pStyle w:val="Akapitzlist"/>
        <w:numPr>
          <w:ilvl w:val="0"/>
          <w:numId w:val="20"/>
        </w:numPr>
        <w:spacing w:before="0" w:line="276" w:lineRule="auto"/>
        <w:ind w:left="426" w:right="115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Zmiana wynagrodzenia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 xml:space="preserve">potwierdzona zostanie zawarciem aneksu do Umowy i obowiązywać będzie od daty zawarcia aneksu i obejmować wyłącznie usługi w części niezrealizowanej do daty zawarcia aneksu. Każdej kolejnej waloryzacji będzie podlegało wynagrodzenie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 xml:space="preserve">ustalone w ostatnim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aneksie.</w:t>
      </w:r>
    </w:p>
    <w:p w14:paraId="323BDE85" w14:textId="125FBB8B" w:rsidR="00276B8C" w:rsidRPr="00B720BE" w:rsidRDefault="00276B8C" w:rsidP="0051245F">
      <w:pPr>
        <w:pStyle w:val="Akapitzlist"/>
        <w:numPr>
          <w:ilvl w:val="0"/>
          <w:numId w:val="20"/>
        </w:numPr>
        <w:tabs>
          <w:tab w:val="left" w:pos="824"/>
          <w:tab w:val="left" w:pos="975"/>
        </w:tabs>
        <w:spacing w:before="0" w:line="276" w:lineRule="auto"/>
        <w:ind w:left="426" w:right="114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Jeśli okres czasu liczony od terminu składania ofert do dnia zawarcia Umowy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wynosi ponad 180 dni, w celu ustalenia zmiany wynagrodzenia stosuje się odpowiednio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postanowienia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powyższych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ustępów,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="00EF1F7B" w:rsidRPr="00B720BE">
        <w:rPr>
          <w:rFonts w:asciiTheme="minorHAnsi" w:hAnsiTheme="minorHAnsi" w:cstheme="minorHAnsi"/>
          <w:color w:val="000000" w:themeColor="text1"/>
          <w:spacing w:val="80"/>
        </w:rPr>
        <w:br/>
      </w:r>
      <w:r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zastrzeżeniem,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że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wniosek o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zmianę</w:t>
      </w:r>
      <w:r w:rsidRPr="00B720BE">
        <w:rPr>
          <w:rFonts w:asciiTheme="minorHAnsi" w:hAnsiTheme="minorHAnsi" w:cstheme="minorHAnsi"/>
          <w:color w:val="000000" w:themeColor="text1"/>
          <w:spacing w:val="7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wynagrodzenia</w:t>
      </w:r>
      <w:r w:rsidRPr="00B720BE">
        <w:rPr>
          <w:rFonts w:asciiTheme="minorHAnsi" w:hAnsiTheme="minorHAnsi" w:cstheme="minorHAnsi"/>
          <w:color w:val="000000" w:themeColor="text1"/>
          <w:spacing w:val="7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może</w:t>
      </w:r>
      <w:r w:rsidRPr="00B720BE">
        <w:rPr>
          <w:rFonts w:asciiTheme="minorHAnsi" w:hAnsiTheme="minorHAnsi" w:cstheme="minorHAnsi"/>
          <w:color w:val="000000" w:themeColor="text1"/>
          <w:spacing w:val="7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zostać</w:t>
      </w:r>
      <w:r w:rsidRPr="00B720BE">
        <w:rPr>
          <w:rFonts w:asciiTheme="minorHAnsi" w:hAnsiTheme="minorHAnsi" w:cstheme="minorHAnsi"/>
          <w:color w:val="000000" w:themeColor="text1"/>
          <w:spacing w:val="7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złożony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nie</w:t>
      </w:r>
      <w:r w:rsidRPr="00B720BE">
        <w:rPr>
          <w:rFonts w:asciiTheme="minorHAnsi" w:hAnsiTheme="minorHAnsi" w:cstheme="minorHAnsi"/>
          <w:color w:val="000000" w:themeColor="text1"/>
          <w:spacing w:val="7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wcześniej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niż</w:t>
      </w:r>
      <w:r w:rsidRPr="00B720BE">
        <w:rPr>
          <w:rFonts w:asciiTheme="minorHAnsi" w:hAnsiTheme="minorHAnsi" w:cstheme="minorHAnsi"/>
          <w:color w:val="000000" w:themeColor="text1"/>
          <w:spacing w:val="77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</w:t>
      </w:r>
      <w:r w:rsidRPr="00B720BE">
        <w:rPr>
          <w:rFonts w:asciiTheme="minorHAnsi" w:hAnsiTheme="minorHAnsi" w:cstheme="minorHAnsi"/>
          <w:color w:val="000000" w:themeColor="text1"/>
          <w:spacing w:val="79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upływie 6 miesięcy</w:t>
      </w:r>
      <w:r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 upływu terminu składania ofert.</w:t>
      </w:r>
    </w:p>
    <w:p w14:paraId="13CCC211" w14:textId="2E057D32" w:rsidR="00276B8C" w:rsidRPr="00B720BE" w:rsidRDefault="00276B8C" w:rsidP="0051245F">
      <w:pPr>
        <w:pStyle w:val="Akapitzlist"/>
        <w:numPr>
          <w:ilvl w:val="0"/>
          <w:numId w:val="20"/>
        </w:numPr>
        <w:tabs>
          <w:tab w:val="left" w:pos="824"/>
          <w:tab w:val="left" w:pos="1055"/>
        </w:tabs>
        <w:spacing w:before="0" w:line="276" w:lineRule="auto"/>
        <w:ind w:left="426" w:right="112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przypadku dokonania zmiany </w:t>
      </w:r>
      <w:r w:rsidR="00E911B6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 w powyższy sposób – zmiany wynagrodzenia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związku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ze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zmianą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cen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materiałów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lub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kosztów</w:t>
      </w:r>
      <w:r w:rsidRPr="00B720BE">
        <w:rPr>
          <w:rFonts w:asciiTheme="minorHAnsi" w:hAnsiTheme="minorHAnsi" w:cstheme="minorHAnsi"/>
          <w:color w:val="000000" w:themeColor="text1"/>
          <w:spacing w:val="8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związanych z realizacją zamówienia – </w:t>
      </w:r>
      <w:r w:rsidR="005A5CE9" w:rsidRPr="00B720BE">
        <w:rPr>
          <w:rFonts w:asciiTheme="minorHAnsi" w:hAnsiTheme="minorHAnsi" w:cstheme="minorHAnsi"/>
          <w:color w:val="000000" w:themeColor="text1"/>
        </w:rPr>
        <w:t>Wykonawca</w:t>
      </w:r>
      <w:r w:rsidRPr="00B720BE">
        <w:rPr>
          <w:rFonts w:asciiTheme="minorHAnsi" w:hAnsiTheme="minorHAnsi" w:cstheme="minorHAnsi"/>
          <w:color w:val="000000" w:themeColor="text1"/>
        </w:rPr>
        <w:t xml:space="preserve"> jest zobowiązany do zmiany wynagrodzenia przysługującego Podwykonawcy </w:t>
      </w:r>
      <w:r w:rsidR="005A5CE9" w:rsidRPr="00B720BE">
        <w:rPr>
          <w:rFonts w:asciiTheme="minorHAnsi" w:hAnsiTheme="minorHAnsi" w:cstheme="minorHAnsi"/>
          <w:color w:val="000000" w:themeColor="text1"/>
        </w:rPr>
        <w:t>Wykonawcy</w:t>
      </w:r>
      <w:r w:rsidRPr="00B720BE">
        <w:rPr>
          <w:rFonts w:asciiTheme="minorHAnsi" w:hAnsiTheme="minorHAnsi" w:cstheme="minorHAnsi"/>
          <w:color w:val="000000" w:themeColor="text1"/>
        </w:rPr>
        <w:t xml:space="preserve">, z którym zawarł umowę (na okres dłuższy niż </w:t>
      </w:r>
      <w:r w:rsidR="006248DC" w:rsidRPr="00B720BE">
        <w:rPr>
          <w:rFonts w:asciiTheme="minorHAnsi" w:hAnsiTheme="minorHAnsi" w:cstheme="minorHAnsi"/>
          <w:color w:val="000000" w:themeColor="text1"/>
        </w:rPr>
        <w:t>12</w:t>
      </w:r>
      <w:r w:rsidRPr="00B720BE">
        <w:rPr>
          <w:rFonts w:asciiTheme="minorHAnsi" w:hAnsiTheme="minorHAnsi" w:cstheme="minorHAnsi"/>
          <w:color w:val="000000" w:themeColor="text1"/>
        </w:rPr>
        <w:t xml:space="preserve"> miesięcy), w zakresie odpowiadającym zmianom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Wykonawcy </w:t>
      </w:r>
      <w:r w:rsidRPr="00B720BE">
        <w:rPr>
          <w:rFonts w:asciiTheme="minorHAnsi" w:hAnsiTheme="minorHAnsi" w:cstheme="minorHAnsi"/>
          <w:color w:val="000000" w:themeColor="text1"/>
        </w:rPr>
        <w:t>cen materiałów i kosztów zobowiązania Podwykonawcy, niezwłocznie lecz nie później niż  w</w:t>
      </w:r>
      <w:r w:rsidRPr="00B720BE">
        <w:rPr>
          <w:rFonts w:asciiTheme="minorHAnsi" w:hAnsiTheme="minorHAnsi" w:cstheme="minorHAnsi"/>
          <w:color w:val="000000" w:themeColor="text1"/>
          <w:spacing w:val="3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terminie</w:t>
      </w:r>
      <w:r w:rsidRPr="00B720BE">
        <w:rPr>
          <w:rFonts w:asciiTheme="minorHAnsi" w:hAnsiTheme="minorHAnsi" w:cstheme="minorHAnsi"/>
          <w:color w:val="000000" w:themeColor="text1"/>
          <w:spacing w:val="3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</w:t>
      </w:r>
      <w:r w:rsidRPr="00B720BE">
        <w:rPr>
          <w:rFonts w:asciiTheme="minorHAnsi" w:hAnsiTheme="minorHAnsi" w:cstheme="minorHAnsi"/>
          <w:color w:val="000000" w:themeColor="text1"/>
          <w:spacing w:val="3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30</w:t>
      </w:r>
      <w:r w:rsidRPr="00B720BE">
        <w:rPr>
          <w:rFonts w:asciiTheme="minorHAnsi" w:hAnsiTheme="minorHAnsi" w:cstheme="minorHAnsi"/>
          <w:color w:val="000000" w:themeColor="text1"/>
          <w:spacing w:val="3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>dni</w:t>
      </w:r>
      <w:r w:rsidRPr="00B720BE">
        <w:rPr>
          <w:rFonts w:asciiTheme="minorHAnsi" w:hAnsiTheme="minorHAnsi" w:cstheme="minorHAnsi"/>
          <w:color w:val="000000" w:themeColor="text1"/>
          <w:spacing w:val="3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</w:t>
      </w:r>
      <w:r w:rsidRPr="00B720BE">
        <w:rPr>
          <w:rFonts w:asciiTheme="minorHAnsi" w:hAnsiTheme="minorHAnsi" w:cstheme="minorHAnsi"/>
          <w:color w:val="000000" w:themeColor="text1"/>
          <w:spacing w:val="3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daty</w:t>
      </w:r>
      <w:r w:rsidRPr="00B720BE">
        <w:rPr>
          <w:rFonts w:asciiTheme="minorHAnsi" w:hAnsiTheme="minorHAnsi" w:cstheme="minorHAnsi"/>
          <w:color w:val="000000" w:themeColor="text1"/>
          <w:spacing w:val="3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podpisania</w:t>
      </w:r>
      <w:r w:rsidRPr="00B720BE">
        <w:rPr>
          <w:rFonts w:asciiTheme="minorHAnsi" w:hAnsiTheme="minorHAnsi" w:cstheme="minorHAnsi"/>
          <w:color w:val="000000" w:themeColor="text1"/>
          <w:spacing w:val="3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  <w:spacing w:val="3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Zamawiającym</w:t>
      </w:r>
      <w:r w:rsidRPr="00B720BE">
        <w:rPr>
          <w:rFonts w:asciiTheme="minorHAnsi" w:hAnsiTheme="minorHAnsi" w:cstheme="minorHAnsi"/>
          <w:color w:val="000000" w:themeColor="text1"/>
          <w:spacing w:val="3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aneksu</w:t>
      </w:r>
      <w:r w:rsidRPr="00B720BE">
        <w:rPr>
          <w:rFonts w:asciiTheme="minorHAnsi" w:hAnsiTheme="minorHAnsi" w:cstheme="minorHAnsi"/>
          <w:color w:val="000000" w:themeColor="text1"/>
          <w:spacing w:val="3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</w:t>
      </w:r>
      <w:r w:rsidRPr="00B720BE">
        <w:rPr>
          <w:rFonts w:asciiTheme="minorHAnsi" w:hAnsiTheme="minorHAnsi" w:cstheme="minorHAnsi"/>
          <w:color w:val="000000" w:themeColor="text1"/>
          <w:spacing w:val="3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którym</w:t>
      </w:r>
      <w:r w:rsidRPr="00B720BE">
        <w:rPr>
          <w:rFonts w:asciiTheme="minorHAnsi" w:hAnsiTheme="minorHAnsi" w:cstheme="minorHAnsi"/>
          <w:color w:val="000000" w:themeColor="text1"/>
          <w:spacing w:val="3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mowa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powyżej.</w:t>
      </w:r>
    </w:p>
    <w:p w14:paraId="2B8875C8" w14:textId="6F5CC532" w:rsidR="006248DC" w:rsidRPr="00B720BE" w:rsidRDefault="006248DC" w:rsidP="0051245F">
      <w:pPr>
        <w:pStyle w:val="Akapitzlist"/>
        <w:numPr>
          <w:ilvl w:val="0"/>
          <w:numId w:val="20"/>
        </w:numPr>
        <w:tabs>
          <w:tab w:val="left" w:pos="824"/>
          <w:tab w:val="left" w:pos="1055"/>
        </w:tabs>
        <w:spacing w:before="0" w:line="276" w:lineRule="auto"/>
        <w:ind w:left="426" w:right="112" w:hanging="39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 niewykonanie obowiązku wskazanego w ust. 10 </w:t>
      </w:r>
      <w:r w:rsidR="005A5CE9"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Pr="00B720BE">
        <w:rPr>
          <w:rFonts w:asciiTheme="minorHAnsi" w:hAnsiTheme="minorHAnsi" w:cstheme="minorHAnsi"/>
          <w:color w:val="000000" w:themeColor="text1"/>
        </w:rPr>
        <w:t xml:space="preserve">zapłaci </w:t>
      </w:r>
      <w:r w:rsidR="00E911B6"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</w:rPr>
        <w:t xml:space="preserve">amawiającemu karę umowną </w:t>
      </w:r>
      <w:r w:rsidR="00EF1F7B" w:rsidRPr="00B720BE">
        <w:rPr>
          <w:rFonts w:asciiTheme="minorHAnsi" w:hAnsiTheme="minorHAnsi" w:cstheme="minorHAnsi"/>
          <w:color w:val="000000" w:themeColor="text1"/>
        </w:rPr>
        <w:br/>
      </w:r>
      <w:r w:rsidRPr="00B720BE">
        <w:rPr>
          <w:rFonts w:asciiTheme="minorHAnsi" w:hAnsiTheme="minorHAnsi" w:cstheme="minorHAnsi"/>
          <w:color w:val="000000" w:themeColor="text1"/>
        </w:rPr>
        <w:t>z wysokości 10</w:t>
      </w:r>
      <w:r w:rsidR="00E911B6" w:rsidRPr="00B720BE">
        <w:rPr>
          <w:rFonts w:asciiTheme="minorHAnsi" w:hAnsiTheme="minorHAnsi" w:cstheme="minorHAnsi"/>
          <w:color w:val="000000" w:themeColor="text1"/>
        </w:rPr>
        <w:t> </w:t>
      </w:r>
      <w:r w:rsidRPr="00B720BE">
        <w:rPr>
          <w:rFonts w:asciiTheme="minorHAnsi" w:hAnsiTheme="minorHAnsi" w:cstheme="minorHAnsi"/>
          <w:color w:val="000000" w:themeColor="text1"/>
        </w:rPr>
        <w:t>000</w:t>
      </w:r>
      <w:r w:rsidR="00E911B6" w:rsidRPr="00B720BE">
        <w:rPr>
          <w:rFonts w:asciiTheme="minorHAnsi" w:hAnsiTheme="minorHAnsi" w:cstheme="minorHAnsi"/>
          <w:color w:val="000000" w:themeColor="text1"/>
        </w:rPr>
        <w:t>,00</w:t>
      </w:r>
      <w:r w:rsidRPr="00B720BE">
        <w:rPr>
          <w:rFonts w:asciiTheme="minorHAnsi" w:hAnsiTheme="minorHAnsi" w:cstheme="minorHAnsi"/>
          <w:color w:val="000000" w:themeColor="text1"/>
        </w:rPr>
        <w:t xml:space="preserve"> zł netto</w:t>
      </w:r>
      <w:r w:rsidR="00E911B6" w:rsidRPr="00B720BE">
        <w:rPr>
          <w:rFonts w:asciiTheme="minorHAnsi" w:hAnsiTheme="minorHAnsi" w:cstheme="minorHAnsi"/>
          <w:color w:val="000000" w:themeColor="text1"/>
        </w:rPr>
        <w:t xml:space="preserve"> (słownie:</w:t>
      </w:r>
      <w:r w:rsidR="00E911B6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E911B6" w:rsidRPr="00B720BE">
        <w:rPr>
          <w:rFonts w:asciiTheme="minorHAnsi" w:hAnsiTheme="minorHAnsi" w:cstheme="minorHAnsi"/>
          <w:color w:val="000000" w:themeColor="text1"/>
        </w:rPr>
        <w:t>dziesięć tysięcy</w:t>
      </w:r>
      <w:r w:rsidR="00E911B6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E911B6" w:rsidRPr="00B720BE">
        <w:rPr>
          <w:rFonts w:asciiTheme="minorHAnsi" w:hAnsiTheme="minorHAnsi" w:cstheme="minorHAnsi"/>
          <w:color w:val="000000" w:themeColor="text1"/>
        </w:rPr>
        <w:t>złotych</w:t>
      </w:r>
      <w:r w:rsidR="00E911B6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E911B6" w:rsidRPr="00B720BE">
        <w:rPr>
          <w:rFonts w:asciiTheme="minorHAnsi" w:hAnsiTheme="minorHAnsi" w:cstheme="minorHAnsi"/>
          <w:color w:val="000000" w:themeColor="text1"/>
        </w:rPr>
        <w:t>00/100 netto)</w:t>
      </w:r>
      <w:r w:rsidRPr="00B720BE">
        <w:rPr>
          <w:rFonts w:asciiTheme="minorHAnsi" w:hAnsiTheme="minorHAnsi" w:cstheme="minorHAnsi"/>
          <w:color w:val="000000" w:themeColor="text1"/>
        </w:rPr>
        <w:t xml:space="preserve">.  </w:t>
      </w:r>
    </w:p>
    <w:p w14:paraId="5426F436" w14:textId="77777777" w:rsidR="00EF1F7B" w:rsidRPr="00B720BE" w:rsidRDefault="00EF1F7B" w:rsidP="0051245F">
      <w:pPr>
        <w:pStyle w:val="Akapitzlist"/>
        <w:tabs>
          <w:tab w:val="left" w:pos="824"/>
          <w:tab w:val="left" w:pos="1055"/>
        </w:tabs>
        <w:spacing w:before="0" w:line="276" w:lineRule="auto"/>
        <w:ind w:left="426" w:right="112" w:firstLine="0"/>
        <w:contextualSpacing/>
        <w:jc w:val="right"/>
        <w:rPr>
          <w:rFonts w:asciiTheme="minorHAnsi" w:hAnsiTheme="minorHAnsi" w:cstheme="minorHAnsi"/>
          <w:color w:val="000000" w:themeColor="text1"/>
        </w:rPr>
      </w:pPr>
    </w:p>
    <w:p w14:paraId="2824151F" w14:textId="116CB562" w:rsidR="00A53567" w:rsidRPr="00B720BE" w:rsidRDefault="00A53567" w:rsidP="0051245F">
      <w:pPr>
        <w:pStyle w:val="Nagwek1"/>
        <w:spacing w:line="276" w:lineRule="auto"/>
        <w:ind w:left="108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1</w:t>
      </w:r>
      <w:r w:rsidR="006B6AEC"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7</w:t>
      </w:r>
    </w:p>
    <w:p w14:paraId="0B4B116B" w14:textId="678B448A" w:rsidR="00A53567" w:rsidRPr="00B720BE" w:rsidRDefault="00A53567" w:rsidP="0051245F">
      <w:pPr>
        <w:spacing w:line="276" w:lineRule="auto"/>
        <w:ind w:left="111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</w:rPr>
        <w:t>Klauzula zatrudnienia</w:t>
      </w:r>
    </w:p>
    <w:p w14:paraId="39EC59B2" w14:textId="4AD26B38" w:rsidR="00DD5162" w:rsidRPr="00B720BE" w:rsidRDefault="00F1681A" w:rsidP="00F52A5A">
      <w:pPr>
        <w:widowControl/>
        <w:numPr>
          <w:ilvl w:val="0"/>
          <w:numId w:val="17"/>
        </w:numPr>
        <w:autoSpaceDE/>
        <w:autoSpaceDN/>
        <w:adjustRightInd w:val="0"/>
        <w:spacing w:line="276" w:lineRule="auto"/>
        <w:ind w:left="408" w:hanging="426"/>
        <w:contextualSpacing/>
        <w:jc w:val="both"/>
        <w:rPr>
          <w:rFonts w:asciiTheme="minorHAnsi" w:eastAsia="Cambria" w:hAnsiTheme="minorHAnsi" w:cstheme="minorHAnsi"/>
          <w:bCs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W</w:t>
      </w:r>
      <w:r w:rsidR="00906652" w:rsidRPr="00B720BE">
        <w:rPr>
          <w:rFonts w:asciiTheme="minorHAnsi" w:eastAsia="Cambria" w:hAnsiTheme="minorHAnsi" w:cstheme="minorHAnsi"/>
          <w:bCs/>
          <w:color w:val="000000" w:themeColor="text1"/>
        </w:rPr>
        <w:t xml:space="preserve">ykonawca oraz Podwykonawcy zobowiązani są do zatrudnienia na podstawie umowy o pracę osób wykonujących czynności związane z Przedmiotem Umowy, jeżeli wykonanie tych czynności polega na wykonywaniu pracy w sposób określony w art. 22 § 1 ustawy z dnia 26 czerwca 1974 r. - Kodeks pracy (t. jedn. Dz. U. z 2025 r. poz. 277). Zamawiający zgodnie z art. 95 ust. 1 ustawy Prawo zamówień publicznych wymaga, aby w trakcie realizacji przedmiotu umowy Wykonawca lub podwykonawca zatrudnił na podstawie stosunku pracy osoby wykonujące czynności w zakresie </w:t>
      </w:r>
      <w:r w:rsidR="00762C9F" w:rsidRPr="00B720BE">
        <w:rPr>
          <w:rFonts w:asciiTheme="minorHAnsi" w:eastAsia="Cambria" w:hAnsiTheme="minorHAnsi" w:cstheme="minorHAnsi"/>
          <w:bCs/>
          <w:color w:val="000000" w:themeColor="text1"/>
        </w:rPr>
        <w:t xml:space="preserve">inspektora nadzoru </w:t>
      </w:r>
      <w:r w:rsidR="002738A6" w:rsidRPr="00B720BE">
        <w:rPr>
          <w:rFonts w:asciiTheme="minorHAnsi" w:eastAsia="Cambria" w:hAnsiTheme="minorHAnsi" w:cstheme="minorHAnsi"/>
          <w:bCs/>
          <w:color w:val="000000" w:themeColor="text1"/>
        </w:rPr>
        <w:t>w branży</w:t>
      </w:r>
      <w:r w:rsidR="004B785E" w:rsidRPr="00B720BE">
        <w:rPr>
          <w:rFonts w:asciiTheme="minorHAnsi" w:eastAsia="Cambria" w:hAnsiTheme="minorHAnsi" w:cstheme="minorHAnsi"/>
          <w:bCs/>
          <w:color w:val="000000" w:themeColor="text1"/>
        </w:rPr>
        <w:t>:</w:t>
      </w:r>
    </w:p>
    <w:p w14:paraId="4793A1A0" w14:textId="774EE9C1" w:rsidR="00DD5162" w:rsidRPr="00B720BE" w:rsidRDefault="00906652" w:rsidP="0051245F">
      <w:pPr>
        <w:pStyle w:val="Akapitzlist"/>
        <w:widowControl/>
        <w:numPr>
          <w:ilvl w:val="0"/>
          <w:numId w:val="40"/>
        </w:numPr>
        <w:autoSpaceDE/>
        <w:autoSpaceDN/>
        <w:spacing w:before="0" w:line="276" w:lineRule="auto"/>
        <w:contextualSpacing/>
        <w:rPr>
          <w:rFonts w:asciiTheme="minorHAnsi" w:eastAsia="Cambria" w:hAnsiTheme="minorHAnsi" w:cstheme="minorHAnsi"/>
          <w:bCs/>
          <w:color w:val="000000" w:themeColor="text1"/>
        </w:rPr>
      </w:pPr>
      <w:r w:rsidRPr="00B720BE">
        <w:rPr>
          <w:rFonts w:asciiTheme="minorHAnsi" w:eastAsia="Cambria" w:hAnsiTheme="minorHAnsi" w:cstheme="minorHAnsi"/>
          <w:bCs/>
          <w:color w:val="000000" w:themeColor="text1"/>
        </w:rPr>
        <w:t xml:space="preserve">konstrukcyjno-budowlanej, </w:t>
      </w:r>
    </w:p>
    <w:p w14:paraId="17B0AB3A" w14:textId="77777777" w:rsidR="004B785E" w:rsidRPr="00B720BE" w:rsidRDefault="00906652" w:rsidP="0051245F">
      <w:pPr>
        <w:pStyle w:val="Akapitzlist"/>
        <w:widowControl/>
        <w:numPr>
          <w:ilvl w:val="0"/>
          <w:numId w:val="40"/>
        </w:numPr>
        <w:autoSpaceDE/>
        <w:autoSpaceDN/>
        <w:spacing w:before="0" w:line="276" w:lineRule="auto"/>
        <w:contextualSpacing/>
        <w:rPr>
          <w:rFonts w:asciiTheme="minorHAnsi" w:eastAsia="Cambria" w:hAnsiTheme="minorHAnsi" w:cstheme="minorHAnsi"/>
          <w:bCs/>
          <w:color w:val="000000" w:themeColor="text1"/>
        </w:rPr>
      </w:pPr>
      <w:r w:rsidRPr="00B720BE">
        <w:rPr>
          <w:rFonts w:asciiTheme="minorHAnsi" w:eastAsia="Cambria" w:hAnsiTheme="minorHAnsi" w:cstheme="minorHAnsi"/>
          <w:bCs/>
          <w:color w:val="000000" w:themeColor="text1"/>
        </w:rPr>
        <w:t>sanitarn</w:t>
      </w:r>
      <w:r w:rsidR="004B785E" w:rsidRPr="00B720BE">
        <w:rPr>
          <w:rFonts w:asciiTheme="minorHAnsi" w:eastAsia="Cambria" w:hAnsiTheme="minorHAnsi" w:cstheme="minorHAnsi"/>
          <w:bCs/>
          <w:color w:val="000000" w:themeColor="text1"/>
        </w:rPr>
        <w:t>ej</w:t>
      </w:r>
    </w:p>
    <w:p w14:paraId="2A6BBF7C" w14:textId="77777777" w:rsidR="004B785E" w:rsidRPr="00B720BE" w:rsidRDefault="00906652" w:rsidP="0051245F">
      <w:pPr>
        <w:pStyle w:val="Akapitzlist"/>
        <w:widowControl/>
        <w:numPr>
          <w:ilvl w:val="0"/>
          <w:numId w:val="40"/>
        </w:numPr>
        <w:autoSpaceDE/>
        <w:autoSpaceDN/>
        <w:spacing w:before="0" w:line="276" w:lineRule="auto"/>
        <w:contextualSpacing/>
        <w:rPr>
          <w:rFonts w:asciiTheme="minorHAnsi" w:eastAsia="Cambria" w:hAnsiTheme="minorHAnsi" w:cstheme="minorHAnsi"/>
          <w:bCs/>
          <w:color w:val="000000" w:themeColor="text1"/>
        </w:rPr>
      </w:pPr>
      <w:r w:rsidRPr="00B720BE">
        <w:rPr>
          <w:rFonts w:asciiTheme="minorHAnsi" w:eastAsia="Cambria" w:hAnsiTheme="minorHAnsi" w:cstheme="minorHAnsi"/>
          <w:bCs/>
          <w:color w:val="000000" w:themeColor="text1"/>
        </w:rPr>
        <w:t>elektryczn</w:t>
      </w:r>
      <w:r w:rsidR="004B785E" w:rsidRPr="00B720BE">
        <w:rPr>
          <w:rFonts w:asciiTheme="minorHAnsi" w:eastAsia="Cambria" w:hAnsiTheme="minorHAnsi" w:cstheme="minorHAnsi"/>
          <w:bCs/>
          <w:color w:val="000000" w:themeColor="text1"/>
        </w:rPr>
        <w:t>ej</w:t>
      </w:r>
    </w:p>
    <w:p w14:paraId="636E8B22" w14:textId="77777777" w:rsidR="004B785E" w:rsidRPr="00B720BE" w:rsidRDefault="004B785E" w:rsidP="0051245F">
      <w:pPr>
        <w:pStyle w:val="Akapitzlist"/>
        <w:widowControl/>
        <w:numPr>
          <w:ilvl w:val="0"/>
          <w:numId w:val="40"/>
        </w:numPr>
        <w:autoSpaceDE/>
        <w:autoSpaceDN/>
        <w:spacing w:before="0" w:line="276" w:lineRule="auto"/>
        <w:contextualSpacing/>
        <w:rPr>
          <w:rFonts w:asciiTheme="minorHAnsi" w:eastAsia="Cambria" w:hAnsiTheme="minorHAnsi" w:cstheme="minorHAnsi"/>
          <w:bCs/>
          <w:color w:val="000000" w:themeColor="text1"/>
        </w:rPr>
      </w:pPr>
      <w:r w:rsidRPr="00B720BE">
        <w:rPr>
          <w:rFonts w:asciiTheme="minorHAnsi" w:eastAsia="Cambria" w:hAnsiTheme="minorHAnsi" w:cstheme="minorHAnsi"/>
          <w:bCs/>
          <w:color w:val="000000" w:themeColor="text1"/>
        </w:rPr>
        <w:t>drogowej</w:t>
      </w:r>
    </w:p>
    <w:p w14:paraId="433EBDBF" w14:textId="77777777" w:rsidR="004B785E" w:rsidRPr="00B720BE" w:rsidRDefault="004B785E" w:rsidP="0051245F">
      <w:pPr>
        <w:pStyle w:val="Akapitzlist"/>
        <w:widowControl/>
        <w:numPr>
          <w:ilvl w:val="0"/>
          <w:numId w:val="40"/>
        </w:numPr>
        <w:autoSpaceDE/>
        <w:autoSpaceDN/>
        <w:spacing w:before="0" w:line="276" w:lineRule="auto"/>
        <w:contextualSpacing/>
        <w:rPr>
          <w:rFonts w:asciiTheme="minorHAnsi" w:eastAsia="Cambria" w:hAnsiTheme="minorHAnsi" w:cstheme="minorHAnsi"/>
          <w:bCs/>
          <w:color w:val="000000" w:themeColor="text1"/>
        </w:rPr>
      </w:pPr>
      <w:r w:rsidRPr="00B720BE">
        <w:rPr>
          <w:rFonts w:asciiTheme="minorHAnsi" w:eastAsia="Cambria" w:hAnsiTheme="minorHAnsi" w:cstheme="minorHAnsi"/>
          <w:bCs/>
          <w:color w:val="000000" w:themeColor="text1"/>
        </w:rPr>
        <w:t>telekomunikacyjnej</w:t>
      </w:r>
    </w:p>
    <w:p w14:paraId="01B3ED6A" w14:textId="50E3CDCB" w:rsidR="004B785E" w:rsidRPr="00B720BE" w:rsidRDefault="004B785E" w:rsidP="0051245F">
      <w:pPr>
        <w:pStyle w:val="Akapitzlist"/>
        <w:widowControl/>
        <w:numPr>
          <w:ilvl w:val="0"/>
          <w:numId w:val="40"/>
        </w:numPr>
        <w:autoSpaceDE/>
        <w:autoSpaceDN/>
        <w:spacing w:before="0" w:line="276" w:lineRule="auto"/>
        <w:contextualSpacing/>
        <w:rPr>
          <w:rFonts w:asciiTheme="minorHAnsi" w:eastAsia="Cambria" w:hAnsiTheme="minorHAnsi" w:cstheme="minorHAnsi"/>
          <w:bCs/>
          <w:color w:val="000000" w:themeColor="text1"/>
        </w:rPr>
      </w:pPr>
      <w:r w:rsidRPr="00B720BE">
        <w:rPr>
          <w:rFonts w:asciiTheme="minorHAnsi" w:eastAsia="Cambria" w:hAnsiTheme="minorHAnsi" w:cstheme="minorHAnsi"/>
          <w:bCs/>
          <w:color w:val="000000" w:themeColor="text1"/>
        </w:rPr>
        <w:t>zagospodarowania terenu i zieleni.</w:t>
      </w:r>
    </w:p>
    <w:p w14:paraId="7952B945" w14:textId="2BA12A82" w:rsidR="00152956" w:rsidRPr="00B720BE" w:rsidRDefault="00906652" w:rsidP="0051245F">
      <w:pPr>
        <w:widowControl/>
        <w:adjustRightInd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bCs/>
          <w:color w:val="000000" w:themeColor="text1"/>
        </w:rPr>
      </w:pPr>
      <w:r w:rsidRPr="00B720BE">
        <w:rPr>
          <w:rFonts w:asciiTheme="minorHAnsi" w:eastAsia="Cambria" w:hAnsiTheme="minorHAnsi" w:cstheme="minorHAnsi"/>
          <w:bCs/>
          <w:color w:val="000000" w:themeColor="text1"/>
        </w:rPr>
        <w:t xml:space="preserve">Wymóg ten nie dotyczy osób </w:t>
      </w:r>
      <w:r w:rsidR="0070366A" w:rsidRPr="00B720BE">
        <w:rPr>
          <w:rFonts w:asciiTheme="minorHAnsi" w:eastAsia="Cambria" w:hAnsiTheme="minorHAnsi" w:cstheme="minorHAnsi"/>
          <w:bCs/>
          <w:color w:val="000000" w:themeColor="text1"/>
        </w:rPr>
        <w:t>prowadzących</w:t>
      </w:r>
      <w:r w:rsidR="005A5CE9" w:rsidRPr="00B720BE">
        <w:rPr>
          <w:rFonts w:asciiTheme="minorHAnsi" w:eastAsia="Cambria" w:hAnsiTheme="minorHAnsi" w:cstheme="minorHAnsi"/>
          <w:bCs/>
          <w:color w:val="000000" w:themeColor="text1"/>
        </w:rPr>
        <w:t xml:space="preserve"> osobiście działalność gospodarczą.</w:t>
      </w:r>
    </w:p>
    <w:p w14:paraId="60892883" w14:textId="7DA68BEB" w:rsidR="00F1681A" w:rsidRPr="00B720BE" w:rsidRDefault="00F1681A" w:rsidP="0051245F">
      <w:pPr>
        <w:widowControl/>
        <w:numPr>
          <w:ilvl w:val="0"/>
          <w:numId w:val="17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trakcie realizacji zamówienia </w:t>
      </w:r>
      <w:r w:rsidR="00A40813" w:rsidRPr="00B720BE">
        <w:rPr>
          <w:rFonts w:asciiTheme="minorHAnsi" w:hAnsiTheme="minorHAnsi" w:cstheme="minorHAnsi"/>
          <w:color w:val="000000" w:themeColor="text1"/>
        </w:rPr>
        <w:t>Z</w:t>
      </w:r>
      <w:r w:rsidRPr="00B720BE">
        <w:rPr>
          <w:rFonts w:asciiTheme="minorHAnsi" w:hAnsiTheme="minorHAnsi" w:cstheme="minorHAnsi"/>
          <w:color w:val="000000" w:themeColor="text1"/>
        </w:rPr>
        <w:t xml:space="preserve">amawiający uprawniony jest do wykonywania czynności kontrolnych wobec </w:t>
      </w:r>
      <w:r w:rsidR="00A40813"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</w:rPr>
        <w:t xml:space="preserve">ykonawcy odnośnie do spełniania przez </w:t>
      </w:r>
      <w:r w:rsidR="00A40813"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</w:rPr>
        <w:t>ykonawcę lub podwykonawcę wymogu zatrudnienia na podstawie umowy o pracę osób wykonujących wskazane w ust. 1 czynności. Zamawiający uprawniony jest w szczególności do:</w:t>
      </w:r>
    </w:p>
    <w:p w14:paraId="08E421A1" w14:textId="77777777" w:rsidR="00F1681A" w:rsidRPr="00B720BE" w:rsidRDefault="00F1681A" w:rsidP="0051245F">
      <w:pPr>
        <w:pStyle w:val="Akapitzlist"/>
        <w:widowControl/>
        <w:numPr>
          <w:ilvl w:val="0"/>
          <w:numId w:val="18"/>
        </w:numPr>
        <w:autoSpaceDE/>
        <w:autoSpaceDN/>
        <w:spacing w:before="0" w:line="276" w:lineRule="auto"/>
        <w:ind w:hanging="29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żądania następujących oświadczeń i dokumentów: </w:t>
      </w:r>
    </w:p>
    <w:p w14:paraId="32EAD084" w14:textId="77777777" w:rsidR="00F1681A" w:rsidRPr="00B720BE" w:rsidRDefault="00F1681A" w:rsidP="0051245F">
      <w:pPr>
        <w:pStyle w:val="Akapitzlist"/>
        <w:widowControl/>
        <w:numPr>
          <w:ilvl w:val="0"/>
          <w:numId w:val="19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oświadczenia zatrudnionego pracownika,</w:t>
      </w:r>
    </w:p>
    <w:p w14:paraId="754E262D" w14:textId="77777777" w:rsidR="00F1681A" w:rsidRPr="00B720BE" w:rsidRDefault="00F1681A" w:rsidP="0051245F">
      <w:pPr>
        <w:pStyle w:val="Akapitzlist"/>
        <w:widowControl/>
        <w:numPr>
          <w:ilvl w:val="0"/>
          <w:numId w:val="19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oświadczenia wykonawcy lub podwykonawcy o zatrudnieniu pracownika na podstawie umowy o pracę,</w:t>
      </w:r>
    </w:p>
    <w:p w14:paraId="521B7E76" w14:textId="77777777" w:rsidR="00F1681A" w:rsidRPr="00B720BE" w:rsidRDefault="00F1681A" w:rsidP="0051245F">
      <w:pPr>
        <w:pStyle w:val="Akapitzlist"/>
        <w:widowControl/>
        <w:numPr>
          <w:ilvl w:val="0"/>
          <w:numId w:val="19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poświadczonej za zgodność z oryginałem kopii umowy o pracę zatrudnionego pracownika,</w:t>
      </w:r>
    </w:p>
    <w:p w14:paraId="46BA1D02" w14:textId="1C139BB1" w:rsidR="00F1681A" w:rsidRPr="00B720BE" w:rsidRDefault="00F1681A" w:rsidP="0051245F">
      <w:pPr>
        <w:pStyle w:val="Akapitzlist"/>
        <w:widowControl/>
        <w:numPr>
          <w:ilvl w:val="0"/>
          <w:numId w:val="19"/>
        </w:numPr>
        <w:autoSpaceDE/>
        <w:autoSpaceDN/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pracownika,</w:t>
      </w:r>
    </w:p>
    <w:p w14:paraId="6CF7A61F" w14:textId="77777777" w:rsidR="00F1681A" w:rsidRPr="00B720BE" w:rsidRDefault="00F1681A" w:rsidP="0051245F">
      <w:pPr>
        <w:pStyle w:val="gmail-msolistparagraph"/>
        <w:numPr>
          <w:ilvl w:val="0"/>
          <w:numId w:val="18"/>
        </w:numPr>
        <w:spacing w:before="0" w:beforeAutospacing="0" w:after="0" w:afterAutospacing="0" w:line="276" w:lineRule="auto"/>
        <w:ind w:left="709" w:hanging="283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żądania wyjaśnień w przypadku wątpliwości w zakresie potwierdzenia spełniania ww. wymogów,</w:t>
      </w:r>
    </w:p>
    <w:p w14:paraId="73ACEFA4" w14:textId="656CC208" w:rsidR="00F1681A" w:rsidRPr="00B720BE" w:rsidRDefault="00F1681A" w:rsidP="0051245F">
      <w:pPr>
        <w:pStyle w:val="gmail-msolistparagraph"/>
        <w:numPr>
          <w:ilvl w:val="0"/>
          <w:numId w:val="18"/>
        </w:numPr>
        <w:spacing w:before="0" w:beforeAutospacing="0" w:after="0" w:afterAutospacing="0" w:line="276" w:lineRule="auto"/>
        <w:ind w:left="709" w:hanging="283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przeprowadzania kontroli </w:t>
      </w:r>
      <w:r w:rsidR="00CB1EFA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miejscu wykonywania świadczenia.</w:t>
      </w:r>
    </w:p>
    <w:p w14:paraId="4C72547F" w14:textId="77777777" w:rsidR="00F1681A" w:rsidRPr="00B720BE" w:rsidRDefault="00F1681A" w:rsidP="0051245F">
      <w:pPr>
        <w:widowControl/>
        <w:numPr>
          <w:ilvl w:val="0"/>
          <w:numId w:val="17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Wykonawca zobowiązany jest do informowania Zamawiającego o każdym przypadku zmiany sposobu zatrudnienia osób wykonujących ww. czynności nie później niż w terminie 5 dni od dokonania takiej zmiany.</w:t>
      </w:r>
    </w:p>
    <w:p w14:paraId="592077F5" w14:textId="7B9AD655" w:rsidR="00F1681A" w:rsidRPr="00B720BE" w:rsidRDefault="00F1681A" w:rsidP="0051245F">
      <w:pPr>
        <w:pStyle w:val="gmail-msolistparagraph"/>
        <w:numPr>
          <w:ilvl w:val="0"/>
          <w:numId w:val="17"/>
        </w:numPr>
        <w:spacing w:before="0" w:beforeAutospacing="0" w:after="0" w:afterAutospacing="0" w:line="276" w:lineRule="auto"/>
        <w:ind w:left="426" w:hanging="426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przypadku uzasadnionych wątpliwości co do przestrzegania prawa pracy przez </w:t>
      </w:r>
      <w:r w:rsidR="00A40813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ykonawcę lub podwykonawcę, </w:t>
      </w:r>
      <w:r w:rsidR="00A40813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amawiający może zwrócić się o przeprowadzenie kontroli przez Państwową Inspekcję Pracy.</w:t>
      </w:r>
    </w:p>
    <w:p w14:paraId="4DA6DA74" w14:textId="174A0BD1" w:rsidR="00F1681A" w:rsidRPr="00B720BE" w:rsidRDefault="00F1681A" w:rsidP="0051245F">
      <w:pPr>
        <w:pStyle w:val="gmail-msolistparagraph"/>
        <w:numPr>
          <w:ilvl w:val="0"/>
          <w:numId w:val="17"/>
        </w:numPr>
        <w:spacing w:before="0" w:beforeAutospacing="0" w:after="0" w:afterAutospacing="0" w:line="276" w:lineRule="auto"/>
        <w:ind w:left="426" w:hanging="426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trakcie realizacji zamówienia na każde wezwanie zamawiającego w wyznaczonym w tym wezwaniu terminie </w:t>
      </w:r>
      <w:r w:rsidR="00A40813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ykonawca przedłoży </w:t>
      </w:r>
      <w:r w:rsidR="00A40813"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amawiającemu aktualne dokumenty wskazane w ust. 2.</w:t>
      </w:r>
    </w:p>
    <w:p w14:paraId="151775ED" w14:textId="16BE8174" w:rsidR="00F1681A" w:rsidRPr="00B720BE" w:rsidRDefault="00F1681A" w:rsidP="0051245F">
      <w:pPr>
        <w:widowControl/>
        <w:numPr>
          <w:ilvl w:val="0"/>
          <w:numId w:val="17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>W przypadku niewywiązania się z obowiązków, o których mowa w ust. 1-3 lub</w:t>
      </w:r>
      <w:r w:rsidR="0090004E"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eastAsia="Calibri" w:hAnsiTheme="minorHAnsi" w:cstheme="minorHAnsi"/>
          <w:color w:val="000000" w:themeColor="text1"/>
        </w:rPr>
        <w:t>5, Wykonawca zobowiązany będzie do zapłaty właściwej kary umownej wskazanej</w:t>
      </w:r>
      <w:r w:rsidR="0090004E"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eastAsia="Calibri" w:hAnsiTheme="minorHAnsi" w:cstheme="minorHAnsi"/>
          <w:color w:val="000000" w:themeColor="text1"/>
        </w:rPr>
        <w:t>w § 1</w:t>
      </w:r>
      <w:r w:rsidR="00CB1EFA" w:rsidRPr="00B720BE">
        <w:rPr>
          <w:rFonts w:asciiTheme="minorHAnsi" w:eastAsia="Calibri" w:hAnsiTheme="minorHAnsi" w:cstheme="minorHAnsi"/>
          <w:color w:val="000000" w:themeColor="text1"/>
        </w:rPr>
        <w:t>3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A40813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Pr="00B720BE">
        <w:rPr>
          <w:rFonts w:asciiTheme="minorHAnsi" w:eastAsia="Calibri" w:hAnsiTheme="minorHAnsi" w:cstheme="minorHAnsi"/>
          <w:color w:val="000000" w:themeColor="text1"/>
        </w:rPr>
        <w:t>mowy.</w:t>
      </w:r>
    </w:p>
    <w:p w14:paraId="71A9B058" w14:textId="444AE0F0" w:rsidR="00621E4C" w:rsidRPr="00B720BE" w:rsidRDefault="00F1681A" w:rsidP="0051245F">
      <w:pPr>
        <w:widowControl/>
        <w:numPr>
          <w:ilvl w:val="0"/>
          <w:numId w:val="17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lastRenderedPageBreak/>
        <w:t>Wykonawca zobowiązany jest do wprowadzenia w umowach z podwykonawcami stosownych zapisów, zobowiązujących do zatrudnienia na podstawie umowy o pracę, przez cały okres realizacji zamówienia oraz umożliwiających Zamawiającemu przeprowadzenie kontroli realizacji tego obowiązku.</w:t>
      </w:r>
    </w:p>
    <w:p w14:paraId="4D678946" w14:textId="143A1267" w:rsidR="009C5B45" w:rsidRPr="00B720BE" w:rsidRDefault="00621E4C" w:rsidP="0051245F">
      <w:pPr>
        <w:widowControl/>
        <w:numPr>
          <w:ilvl w:val="0"/>
          <w:numId w:val="17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Wykonawca zapłaci </w:t>
      </w:r>
      <w:r w:rsidR="009C5B45" w:rsidRPr="00B720BE">
        <w:rPr>
          <w:rFonts w:asciiTheme="minorHAnsi" w:eastAsia="Calibri" w:hAnsiTheme="minorHAnsi" w:cstheme="minorHAnsi"/>
          <w:color w:val="000000" w:themeColor="text1"/>
        </w:rPr>
        <w:t xml:space="preserve">zamawiającemu kartę umowną 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w każdym przypadku niedopełnienia obowiązku, o którym mowa w ust. 1 w wysokości </w:t>
      </w:r>
      <w:r w:rsidRPr="00B720BE">
        <w:rPr>
          <w:rFonts w:asciiTheme="minorHAnsi" w:eastAsia="Calibri" w:hAnsiTheme="minorHAnsi" w:cstheme="minorHAnsi"/>
          <w:bCs/>
          <w:color w:val="000000" w:themeColor="text1"/>
        </w:rPr>
        <w:t>500,00 zł</w:t>
      </w:r>
      <w:r w:rsidR="009C5B45" w:rsidRPr="00B720BE">
        <w:rPr>
          <w:rFonts w:asciiTheme="minorHAnsi" w:eastAsia="Calibri" w:hAnsiTheme="minorHAnsi" w:cstheme="minorHAnsi"/>
          <w:bCs/>
          <w:color w:val="000000" w:themeColor="text1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(słownie:</w:t>
      </w:r>
      <w:r w:rsidR="00A40813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pięćset</w:t>
      </w:r>
      <w:r w:rsidR="00A40813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złotych</w:t>
      </w:r>
      <w:r w:rsidR="00A40813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 xml:space="preserve">00/100) 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za każdy dzień roboczy, w którym osoba niezatrudniona przez Wykonawcę lub podwykonawcę na podstawie umowy o pracę wykonywała czynności wymienione w ust. </w:t>
      </w:r>
      <w:r w:rsidR="009C5B45" w:rsidRPr="00B720BE">
        <w:rPr>
          <w:rFonts w:asciiTheme="minorHAnsi" w:eastAsia="Calibri" w:hAnsiTheme="minorHAnsi" w:cstheme="minorHAnsi"/>
          <w:color w:val="000000" w:themeColor="text1"/>
        </w:rPr>
        <w:t>1.</w:t>
      </w:r>
    </w:p>
    <w:p w14:paraId="5B1DABA4" w14:textId="0ADA3763" w:rsidR="009C5B45" w:rsidRPr="00B720BE" w:rsidRDefault="009C5B45" w:rsidP="0051245F">
      <w:pPr>
        <w:widowControl/>
        <w:numPr>
          <w:ilvl w:val="0"/>
          <w:numId w:val="17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Wykonawca zapłaci </w:t>
      </w:r>
      <w:r w:rsidR="00A40813" w:rsidRPr="00B720BE">
        <w:rPr>
          <w:rFonts w:asciiTheme="minorHAnsi" w:eastAsia="Calibri" w:hAnsiTheme="minorHAnsi" w:cstheme="minorHAnsi"/>
          <w:color w:val="000000" w:themeColor="text1"/>
        </w:rPr>
        <w:t>Z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amawiającemu kartę umowną </w:t>
      </w:r>
      <w:r w:rsidR="00621E4C" w:rsidRPr="00B720BE">
        <w:rPr>
          <w:rFonts w:asciiTheme="minorHAnsi" w:eastAsia="Calibri" w:hAnsiTheme="minorHAnsi" w:cstheme="minorHAnsi"/>
          <w:color w:val="000000" w:themeColor="text1"/>
        </w:rPr>
        <w:t>za zwłokę w dostarczeniu oświadczenia, o którym mowa w § 1</w:t>
      </w:r>
      <w:r w:rsidR="00B823EC" w:rsidRPr="00B720BE">
        <w:rPr>
          <w:rFonts w:asciiTheme="minorHAnsi" w:eastAsia="Calibri" w:hAnsiTheme="minorHAnsi" w:cstheme="minorHAnsi"/>
          <w:color w:val="000000" w:themeColor="text1"/>
        </w:rPr>
        <w:t>7</w:t>
      </w:r>
      <w:r w:rsidR="00621E4C" w:rsidRPr="00B720BE">
        <w:rPr>
          <w:rFonts w:asciiTheme="minorHAnsi" w:eastAsia="Calibri" w:hAnsiTheme="minorHAnsi" w:cstheme="minorHAnsi"/>
          <w:color w:val="000000" w:themeColor="text1"/>
        </w:rPr>
        <w:t xml:space="preserve"> ust. 2 lub 5 </w:t>
      </w:r>
      <w:r w:rsidR="00A40813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="00621E4C" w:rsidRPr="00B720BE">
        <w:rPr>
          <w:rFonts w:asciiTheme="minorHAnsi" w:eastAsia="Calibri" w:hAnsiTheme="minorHAnsi" w:cstheme="minorHAnsi"/>
          <w:color w:val="000000" w:themeColor="text1"/>
        </w:rPr>
        <w:t xml:space="preserve">mowy w wysokości </w:t>
      </w:r>
      <w:r w:rsidR="00621E4C" w:rsidRPr="00B720BE">
        <w:rPr>
          <w:rFonts w:asciiTheme="minorHAnsi" w:eastAsia="Calibri" w:hAnsiTheme="minorHAnsi" w:cstheme="minorHAnsi"/>
          <w:bCs/>
          <w:color w:val="000000" w:themeColor="text1"/>
        </w:rPr>
        <w:t>5</w:t>
      </w:r>
      <w:r w:rsidR="00A40813" w:rsidRPr="00B720BE">
        <w:rPr>
          <w:rFonts w:asciiTheme="minorHAnsi" w:eastAsia="Calibri" w:hAnsiTheme="minorHAnsi" w:cstheme="minorHAnsi"/>
          <w:bCs/>
          <w:color w:val="000000" w:themeColor="text1"/>
        </w:rPr>
        <w:t xml:space="preserve"> </w:t>
      </w:r>
      <w:r w:rsidRPr="00B720BE">
        <w:rPr>
          <w:rFonts w:asciiTheme="minorHAnsi" w:eastAsia="Calibri" w:hAnsiTheme="minorHAnsi" w:cstheme="minorHAnsi"/>
          <w:bCs/>
          <w:color w:val="000000" w:themeColor="text1"/>
        </w:rPr>
        <w:t>0</w:t>
      </w:r>
      <w:r w:rsidR="00621E4C" w:rsidRPr="00B720BE">
        <w:rPr>
          <w:rFonts w:asciiTheme="minorHAnsi" w:eastAsia="Calibri" w:hAnsiTheme="minorHAnsi" w:cstheme="minorHAnsi"/>
          <w:bCs/>
          <w:color w:val="000000" w:themeColor="text1"/>
        </w:rPr>
        <w:t>00,00 zł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(słownie:</w:t>
      </w:r>
      <w:r w:rsidR="00A40813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pięć tysięcy</w:t>
      </w:r>
      <w:r w:rsidR="00A40813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złotych</w:t>
      </w:r>
      <w:r w:rsidR="00A40813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 xml:space="preserve">00/100) </w:t>
      </w:r>
      <w:r w:rsidRPr="00B720BE">
        <w:rPr>
          <w:rFonts w:asciiTheme="minorHAnsi" w:eastAsia="Calibri" w:hAnsiTheme="minorHAnsi" w:cstheme="minorHAnsi"/>
          <w:color w:val="000000" w:themeColor="text1"/>
        </w:rPr>
        <w:t>z</w:t>
      </w:r>
      <w:r w:rsidR="00621E4C" w:rsidRPr="00B720BE">
        <w:rPr>
          <w:rFonts w:asciiTheme="minorHAnsi" w:eastAsia="Calibri" w:hAnsiTheme="minorHAnsi" w:cstheme="minorHAnsi"/>
          <w:color w:val="000000" w:themeColor="text1"/>
        </w:rPr>
        <w:t>a każdy dzień zwłoki liczonej odpowiednio od terminu, o którym mowa w ust. 3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621E4C" w:rsidRPr="00B720BE">
        <w:rPr>
          <w:rFonts w:asciiTheme="minorHAnsi" w:eastAsia="Calibri" w:hAnsiTheme="minorHAnsi" w:cstheme="minorHAnsi"/>
          <w:color w:val="000000" w:themeColor="text1"/>
        </w:rPr>
        <w:t>lub 5</w:t>
      </w:r>
      <w:r w:rsidRPr="00B720BE">
        <w:rPr>
          <w:rFonts w:asciiTheme="minorHAnsi" w:eastAsia="Calibri" w:hAnsiTheme="minorHAnsi" w:cstheme="minorHAnsi"/>
          <w:color w:val="000000" w:themeColor="text1"/>
        </w:rPr>
        <w:t>.</w:t>
      </w:r>
    </w:p>
    <w:p w14:paraId="75E7DD25" w14:textId="1EE0D74C" w:rsidR="00621E4C" w:rsidRPr="00B720BE" w:rsidRDefault="009C5B45" w:rsidP="0051245F">
      <w:pPr>
        <w:widowControl/>
        <w:numPr>
          <w:ilvl w:val="0"/>
          <w:numId w:val="17"/>
        </w:numPr>
        <w:adjustRightInd w:val="0"/>
        <w:spacing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color w:val="000000" w:themeColor="text1"/>
        </w:rPr>
      </w:pPr>
      <w:r w:rsidRPr="00B720BE">
        <w:rPr>
          <w:rFonts w:asciiTheme="minorHAnsi" w:eastAsia="Calibri" w:hAnsiTheme="minorHAnsi" w:cstheme="minorHAnsi"/>
          <w:color w:val="000000" w:themeColor="text1"/>
        </w:rPr>
        <w:t xml:space="preserve">Wykonawca zapłaci </w:t>
      </w:r>
      <w:r w:rsidR="00A40813" w:rsidRPr="00B720BE">
        <w:rPr>
          <w:rFonts w:asciiTheme="minorHAnsi" w:eastAsia="Calibri" w:hAnsiTheme="minorHAnsi" w:cstheme="minorHAnsi"/>
          <w:color w:val="000000" w:themeColor="text1"/>
        </w:rPr>
        <w:t>Z</w:t>
      </w:r>
      <w:r w:rsidRPr="00B720BE">
        <w:rPr>
          <w:rFonts w:asciiTheme="minorHAnsi" w:eastAsia="Calibri" w:hAnsiTheme="minorHAnsi" w:cstheme="minorHAnsi"/>
          <w:color w:val="000000" w:themeColor="text1"/>
        </w:rPr>
        <w:t xml:space="preserve">amawiającemu kartę umowną za </w:t>
      </w:r>
      <w:r w:rsidR="00621E4C" w:rsidRPr="00B720BE">
        <w:rPr>
          <w:rFonts w:asciiTheme="minorHAnsi" w:eastAsia="Calibri" w:hAnsiTheme="minorHAnsi" w:cstheme="minorHAnsi"/>
          <w:color w:val="000000" w:themeColor="text1"/>
        </w:rPr>
        <w:t xml:space="preserve">zwłokę w poinformowaniu Zamawiającego o zmianie, o której mowa w ust. 3 w wysokości po </w:t>
      </w:r>
      <w:r w:rsidR="00621E4C" w:rsidRPr="00B720BE">
        <w:rPr>
          <w:rFonts w:asciiTheme="minorHAnsi" w:eastAsia="Calibri" w:hAnsiTheme="minorHAnsi" w:cstheme="minorHAnsi"/>
          <w:bCs/>
          <w:color w:val="000000" w:themeColor="text1"/>
        </w:rPr>
        <w:t>500,00 zł</w:t>
      </w:r>
      <w:r w:rsidRPr="00B720BE">
        <w:rPr>
          <w:rFonts w:asciiTheme="minorHAnsi" w:eastAsia="Calibri" w:hAnsiTheme="minorHAnsi" w:cstheme="minorHAnsi"/>
          <w:bCs/>
          <w:color w:val="000000" w:themeColor="text1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(słownie:</w:t>
      </w:r>
      <w:r w:rsidR="00A40813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pięćset</w:t>
      </w:r>
      <w:r w:rsidR="00A40813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złotych</w:t>
      </w:r>
      <w:r w:rsidR="00A40813" w:rsidRPr="00B720BE">
        <w:rPr>
          <w:rFonts w:asciiTheme="minorHAnsi" w:hAnsiTheme="minorHAnsi" w:cstheme="minorHAnsi"/>
          <w:color w:val="000000" w:themeColor="text1"/>
          <w:spacing w:val="39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 xml:space="preserve">00/100) </w:t>
      </w:r>
      <w:r w:rsidR="00621E4C" w:rsidRPr="00B720BE">
        <w:rPr>
          <w:rFonts w:asciiTheme="minorHAnsi" w:eastAsia="Calibri" w:hAnsiTheme="minorHAnsi" w:cstheme="minorHAnsi"/>
          <w:color w:val="000000" w:themeColor="text1"/>
        </w:rPr>
        <w:t xml:space="preserve">za każdy dzień zwłoki liczonej od terminu, o którym mowa w § </w:t>
      </w:r>
      <w:r w:rsidR="00200376" w:rsidRPr="00B720BE">
        <w:rPr>
          <w:rFonts w:asciiTheme="minorHAnsi" w:eastAsia="Calibri" w:hAnsiTheme="minorHAnsi" w:cstheme="minorHAnsi"/>
          <w:color w:val="000000" w:themeColor="text1"/>
        </w:rPr>
        <w:t>17</w:t>
      </w:r>
      <w:r w:rsidR="00621E4C" w:rsidRPr="00B720BE">
        <w:rPr>
          <w:rFonts w:asciiTheme="minorHAnsi" w:eastAsia="Calibri" w:hAnsiTheme="minorHAnsi" w:cstheme="minorHAnsi"/>
          <w:color w:val="000000" w:themeColor="text1"/>
        </w:rPr>
        <w:t xml:space="preserve"> ust. 3 </w:t>
      </w:r>
      <w:r w:rsidR="00A40813" w:rsidRPr="00B720BE">
        <w:rPr>
          <w:rFonts w:asciiTheme="minorHAnsi" w:eastAsia="Calibri" w:hAnsiTheme="minorHAnsi" w:cstheme="minorHAnsi"/>
          <w:color w:val="000000" w:themeColor="text1"/>
        </w:rPr>
        <w:t>U</w:t>
      </w:r>
      <w:r w:rsidR="00621E4C" w:rsidRPr="00B720BE">
        <w:rPr>
          <w:rFonts w:asciiTheme="minorHAnsi" w:eastAsia="Calibri" w:hAnsiTheme="minorHAnsi" w:cstheme="minorHAnsi"/>
          <w:color w:val="000000" w:themeColor="text1"/>
        </w:rPr>
        <w:t>mowy</w:t>
      </w:r>
      <w:r w:rsidRPr="00B720BE">
        <w:rPr>
          <w:rFonts w:asciiTheme="minorHAnsi" w:eastAsia="Calibri" w:hAnsiTheme="minorHAnsi" w:cstheme="minorHAnsi"/>
          <w:color w:val="000000" w:themeColor="text1"/>
        </w:rPr>
        <w:t>.</w:t>
      </w:r>
    </w:p>
    <w:p w14:paraId="5A40FA31" w14:textId="77777777" w:rsidR="0090004E" w:rsidRPr="00B720BE" w:rsidRDefault="0090004E" w:rsidP="0051245F">
      <w:pPr>
        <w:tabs>
          <w:tab w:val="left" w:pos="825"/>
        </w:tabs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2852472B" w14:textId="018A2F9A" w:rsidR="0090004E" w:rsidRPr="00B720BE" w:rsidRDefault="0090004E" w:rsidP="0051245F">
      <w:pPr>
        <w:pStyle w:val="Nagwek1"/>
        <w:spacing w:line="276" w:lineRule="auto"/>
        <w:ind w:left="108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1</w:t>
      </w:r>
      <w:r w:rsidR="006B6AEC"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8</w:t>
      </w:r>
      <w:r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br/>
      </w:r>
      <w:r w:rsidRPr="00B720BE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Ochrona danych osobowych</w:t>
      </w:r>
    </w:p>
    <w:p w14:paraId="63BC32CA" w14:textId="6577F01E" w:rsidR="0090004E" w:rsidRPr="00B720BE" w:rsidRDefault="0090004E" w:rsidP="0051245F">
      <w:pPr>
        <w:tabs>
          <w:tab w:val="left" w:pos="825"/>
        </w:tabs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Zgodnie z art. 13 ust. 1 i 2 rozporządzenia Parlamentu Europejskiego i Rady (UE) 2016/679 z dnia 27 kwietnia 2016</w:t>
      </w:r>
      <w:r w:rsidR="00880EFD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r. w sprawie ochrony osób fizycznych w związku z przetwarzaniem danych osobowych i w sprawie swobodnego przepływu takich danych oraz uchylenia dyrektywy 95/46/WE (ogólne rozporządzenie o ochronie danych) (Dz. Urz. UE L 119 z dnia 4 maja 2016 r., str. 1), dalej „RODO”, informuj</w:t>
      </w:r>
      <w:r w:rsidR="003D02BC" w:rsidRPr="00B720BE">
        <w:rPr>
          <w:rFonts w:asciiTheme="minorHAnsi" w:hAnsiTheme="minorHAnsi" w:cstheme="minorHAnsi"/>
          <w:color w:val="000000" w:themeColor="text1"/>
        </w:rPr>
        <w:t>emy</w:t>
      </w:r>
      <w:r w:rsidRPr="00B720BE">
        <w:rPr>
          <w:rFonts w:asciiTheme="minorHAnsi" w:hAnsiTheme="minorHAnsi" w:cstheme="minorHAnsi"/>
          <w:color w:val="000000" w:themeColor="text1"/>
        </w:rPr>
        <w:t>, że:</w:t>
      </w:r>
    </w:p>
    <w:p w14:paraId="7E475A84" w14:textId="6FA155B1" w:rsidR="0090004E" w:rsidRPr="00B720BE" w:rsidRDefault="0090004E" w:rsidP="0051245F">
      <w:pPr>
        <w:pStyle w:val="Akapitzlist"/>
        <w:numPr>
          <w:ilvl w:val="0"/>
          <w:numId w:val="22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Administratorem Pani/Pana danych osobowych jest: </w:t>
      </w:r>
      <w:r w:rsidR="00286C95" w:rsidRPr="00B720BE">
        <w:rPr>
          <w:rFonts w:asciiTheme="minorHAnsi" w:hAnsiTheme="minorHAnsi" w:cstheme="minorHAnsi"/>
          <w:i/>
          <w:iCs/>
          <w:color w:val="000000" w:themeColor="text1"/>
        </w:rPr>
        <w:t>Roztoczański Park Narodowy, ul. Plażowa 2, 22-470 Zwierzyniec, NIP: 9223045949.</w:t>
      </w:r>
    </w:p>
    <w:p w14:paraId="16CCBAD2" w14:textId="39C351BC" w:rsidR="0090004E" w:rsidRPr="00B720BE" w:rsidRDefault="0090004E" w:rsidP="0051245F">
      <w:pPr>
        <w:pStyle w:val="Akapitzlist"/>
        <w:numPr>
          <w:ilvl w:val="0"/>
          <w:numId w:val="22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Pozyskane od Pani/Pana dane osobowe przetwarzane będą do w celu związanym z postępowaniem o udzielenie zamówienia publicznego </w:t>
      </w:r>
      <w:r w:rsidR="00286C95" w:rsidRPr="00B720BE">
        <w:rPr>
          <w:rFonts w:asciiTheme="minorHAnsi" w:hAnsiTheme="minorHAnsi" w:cstheme="minorHAnsi"/>
          <w:color w:val="000000" w:themeColor="text1"/>
        </w:rPr>
        <w:t xml:space="preserve">oraz realizacji Umowy wykonawczej zadania </w:t>
      </w:r>
      <w:r w:rsidRPr="00B720BE">
        <w:rPr>
          <w:rFonts w:asciiTheme="minorHAnsi" w:hAnsiTheme="minorHAnsi" w:cstheme="minorHAnsi"/>
          <w:color w:val="000000" w:themeColor="text1"/>
        </w:rPr>
        <w:t xml:space="preserve">pod nazwą: </w:t>
      </w:r>
      <w:r w:rsidR="00286C95" w:rsidRPr="00B720BE">
        <w:rPr>
          <w:rFonts w:asciiTheme="minorHAnsi" w:hAnsiTheme="minorHAnsi" w:cstheme="minorHAnsi"/>
          <w:i/>
          <w:iCs/>
          <w:color w:val="000000" w:themeColor="text1"/>
        </w:rPr>
        <w:t>„Pełnienie funkcji Inżyniera Kontraktu w projekcie pn. „Nowe horyzonty edukacji w Roztoczańskim Parku Narodowym”</w:t>
      </w:r>
      <w:r w:rsidR="00BF45FB" w:rsidRPr="00B720BE">
        <w:rPr>
          <w:rFonts w:asciiTheme="minorHAnsi" w:hAnsiTheme="minorHAnsi" w:cstheme="minorHAnsi"/>
          <w:i/>
          <w:iCs/>
          <w:color w:val="000000" w:themeColor="text1"/>
        </w:rPr>
        <w:t xml:space="preserve">, </w:t>
      </w:r>
      <w:r w:rsidR="00BF45FB" w:rsidRPr="00B720BE">
        <w:rPr>
          <w:rFonts w:asciiTheme="minorHAnsi" w:hAnsiTheme="minorHAnsi" w:cstheme="minorHAnsi"/>
          <w:color w:val="000000" w:themeColor="text1"/>
        </w:rPr>
        <w:t>wypełnieniem obowiązków prawnych Administratora, obroną i dochodzeniem roszczeń.</w:t>
      </w:r>
    </w:p>
    <w:p w14:paraId="43BFC913" w14:textId="50A64C5F" w:rsidR="0090004E" w:rsidRPr="00B720BE" w:rsidRDefault="0090004E" w:rsidP="0051245F">
      <w:pPr>
        <w:pStyle w:val="Akapitzlist"/>
        <w:numPr>
          <w:ilvl w:val="0"/>
          <w:numId w:val="22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Podstawą prawną przetwarzania danych zwykłych są: </w:t>
      </w:r>
    </w:p>
    <w:p w14:paraId="44E86FB7" w14:textId="4CEE4B7D" w:rsidR="00BF45FB" w:rsidRPr="00B720BE" w:rsidRDefault="00BF45FB" w:rsidP="0051245F">
      <w:pPr>
        <w:pStyle w:val="Akapitzlist"/>
        <w:numPr>
          <w:ilvl w:val="1"/>
          <w:numId w:val="36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art. 6 ust. 1. lit. b </w:t>
      </w:r>
      <w:r w:rsidR="00111CCB" w:rsidRPr="00B720BE">
        <w:rPr>
          <w:rFonts w:asciiTheme="minorHAnsi" w:hAnsiTheme="minorHAnsi" w:cstheme="minorHAnsi"/>
          <w:color w:val="000000" w:themeColor="text1"/>
        </w:rPr>
        <w:t>–</w:t>
      </w:r>
      <w:r w:rsidRPr="00B720BE">
        <w:rPr>
          <w:rFonts w:asciiTheme="minorHAnsi" w:hAnsiTheme="minorHAnsi" w:cstheme="minorHAnsi"/>
          <w:color w:val="000000" w:themeColor="text1"/>
        </w:rPr>
        <w:t xml:space="preserve"> przetwarzanie jest niezbędne do wykonania umowy lub do podjęcia działań na żądanie osoby, której dane dotyczą, przed zawarciem umowy.</w:t>
      </w:r>
    </w:p>
    <w:p w14:paraId="46AB4E9F" w14:textId="06043702" w:rsidR="00BF45FB" w:rsidRPr="00B720BE" w:rsidRDefault="0090004E" w:rsidP="0051245F">
      <w:pPr>
        <w:pStyle w:val="Akapitzlist"/>
        <w:numPr>
          <w:ilvl w:val="1"/>
          <w:numId w:val="36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art. 6 ust. 1. lit. c </w:t>
      </w:r>
      <w:r w:rsidR="00111CCB" w:rsidRPr="00B720BE">
        <w:rPr>
          <w:rFonts w:asciiTheme="minorHAnsi" w:hAnsiTheme="minorHAnsi" w:cstheme="minorHAnsi"/>
          <w:color w:val="000000" w:themeColor="text1"/>
        </w:rPr>
        <w:t>–</w:t>
      </w:r>
      <w:r w:rsidR="00BF45FB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przetwarzanie jest niezbędne do wypełnienia obowiązku prawnego ciążącego na </w:t>
      </w:r>
      <w:r w:rsidR="00BF45FB" w:rsidRPr="00B720BE">
        <w:rPr>
          <w:rFonts w:asciiTheme="minorHAnsi" w:hAnsiTheme="minorHAnsi" w:cstheme="minorHAnsi"/>
          <w:color w:val="000000" w:themeColor="text1"/>
        </w:rPr>
        <w:t>A</w:t>
      </w:r>
      <w:r w:rsidRPr="00B720BE">
        <w:rPr>
          <w:rFonts w:asciiTheme="minorHAnsi" w:hAnsiTheme="minorHAnsi" w:cstheme="minorHAnsi"/>
          <w:color w:val="000000" w:themeColor="text1"/>
        </w:rPr>
        <w:t>dministratorze</w:t>
      </w:r>
      <w:r w:rsidR="00BF45FB" w:rsidRPr="00B720BE">
        <w:rPr>
          <w:rFonts w:asciiTheme="minorHAnsi" w:hAnsiTheme="minorHAnsi" w:cstheme="minorHAnsi"/>
          <w:color w:val="000000" w:themeColor="text1"/>
        </w:rPr>
        <w:t>.</w:t>
      </w:r>
    </w:p>
    <w:p w14:paraId="4EAD3301" w14:textId="77777777" w:rsidR="00111CCB" w:rsidRPr="00B720BE" w:rsidRDefault="0090004E" w:rsidP="0051245F">
      <w:pPr>
        <w:pStyle w:val="Akapitzlist"/>
        <w:numPr>
          <w:ilvl w:val="1"/>
          <w:numId w:val="36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art. 6 ust 1. Lit. f – przetwarzanie jest niezbędne do celów wynikających z prawnie uzasadnionych interesów realizowanych przez Administratora</w:t>
      </w:r>
      <w:r w:rsidR="00111CCB" w:rsidRPr="00B720BE">
        <w:rPr>
          <w:rFonts w:asciiTheme="minorHAnsi" w:hAnsiTheme="minorHAnsi" w:cstheme="minorHAnsi"/>
          <w:color w:val="000000" w:themeColor="text1"/>
        </w:rPr>
        <w:t>.</w:t>
      </w:r>
    </w:p>
    <w:p w14:paraId="45E9FE1D" w14:textId="74A4FF3D" w:rsidR="00111CCB" w:rsidRPr="00B720BE" w:rsidRDefault="003D02BC" w:rsidP="0051245F">
      <w:pPr>
        <w:pStyle w:val="Akapitzlist"/>
        <w:numPr>
          <w:ilvl w:val="0"/>
          <w:numId w:val="22"/>
        </w:numPr>
        <w:spacing w:before="0" w:line="276" w:lineRule="auto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O</w:t>
      </w:r>
      <w:r w:rsidR="00111CCB" w:rsidRPr="00B720BE">
        <w:rPr>
          <w:rFonts w:asciiTheme="minorHAnsi" w:hAnsiTheme="minorHAnsi" w:cstheme="minorHAnsi"/>
          <w:color w:val="000000" w:themeColor="text1"/>
        </w:rPr>
        <w:t xml:space="preserve">dbiorcami Pani/Pana danych osobowych będą osoby lub podmioty, którym udostępniona zostanie dokumentacja postępowania w oparciu o art. 8 oraz </w:t>
      </w:r>
      <w:r w:rsidRPr="00B720BE">
        <w:rPr>
          <w:rFonts w:asciiTheme="minorHAnsi" w:hAnsiTheme="minorHAnsi" w:cstheme="minorHAnsi"/>
          <w:color w:val="000000" w:themeColor="text1"/>
        </w:rPr>
        <w:t>art. 74</w:t>
      </w:r>
      <w:r w:rsidR="00111CCB" w:rsidRPr="00B720BE">
        <w:rPr>
          <w:rFonts w:asciiTheme="minorHAnsi" w:hAnsiTheme="minorHAnsi" w:cstheme="minorHAnsi"/>
          <w:color w:val="000000" w:themeColor="text1"/>
        </w:rPr>
        <w:t xml:space="preserve"> ustawy Prawo </w:t>
      </w:r>
      <w:r w:rsidRPr="00B720BE">
        <w:rPr>
          <w:rFonts w:asciiTheme="minorHAnsi" w:hAnsiTheme="minorHAnsi" w:cstheme="minorHAnsi"/>
          <w:color w:val="000000" w:themeColor="text1"/>
        </w:rPr>
        <w:t>Z</w:t>
      </w:r>
      <w:r w:rsidR="00111CCB" w:rsidRPr="00B720BE">
        <w:rPr>
          <w:rFonts w:asciiTheme="minorHAnsi" w:hAnsiTheme="minorHAnsi" w:cstheme="minorHAnsi"/>
          <w:color w:val="000000" w:themeColor="text1"/>
        </w:rPr>
        <w:t xml:space="preserve">amówień </w:t>
      </w:r>
      <w:r w:rsidRPr="00B720BE">
        <w:rPr>
          <w:rFonts w:asciiTheme="minorHAnsi" w:hAnsiTheme="minorHAnsi" w:cstheme="minorHAnsi"/>
          <w:color w:val="000000" w:themeColor="text1"/>
        </w:rPr>
        <w:t>P</w:t>
      </w:r>
      <w:r w:rsidR="00111CCB" w:rsidRPr="00B720BE">
        <w:rPr>
          <w:rFonts w:asciiTheme="minorHAnsi" w:hAnsiTheme="minorHAnsi" w:cstheme="minorHAnsi"/>
          <w:color w:val="000000" w:themeColor="text1"/>
        </w:rPr>
        <w:t>ublicznych oraz osoby lub podmioty, posiadające uprawnienia do kontroli i/lub nadzoru działalności spółdzielczej, w tym projektów współfinansowanych z funduszy Unii Europejskiej,</w:t>
      </w:r>
    </w:p>
    <w:p w14:paraId="42A94D9A" w14:textId="77777777" w:rsidR="00111CCB" w:rsidRPr="00B720BE" w:rsidRDefault="0090004E" w:rsidP="0051245F">
      <w:pPr>
        <w:pStyle w:val="Akapitzlist"/>
        <w:numPr>
          <w:ilvl w:val="0"/>
          <w:numId w:val="22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Dane osobowe będą przetwarzane przez cały okres </w:t>
      </w:r>
      <w:r w:rsidR="00111CCB" w:rsidRPr="00B720BE">
        <w:rPr>
          <w:rFonts w:asciiTheme="minorHAnsi" w:hAnsiTheme="minorHAnsi" w:cstheme="minorHAnsi"/>
          <w:color w:val="000000" w:themeColor="text1"/>
        </w:rPr>
        <w:t>realizacji Umowy.</w:t>
      </w:r>
    </w:p>
    <w:p w14:paraId="570224D4" w14:textId="77777777" w:rsidR="00111CCB" w:rsidRPr="00B720BE" w:rsidRDefault="0090004E" w:rsidP="0051245F">
      <w:pPr>
        <w:pStyle w:val="Akapitzlist"/>
        <w:numPr>
          <w:ilvl w:val="0"/>
          <w:numId w:val="22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Informujemy, że podanie danych jest dobrowolne, jednak stanowi warunek </w:t>
      </w:r>
      <w:r w:rsidR="00111CCB" w:rsidRPr="00B720BE">
        <w:rPr>
          <w:rFonts w:asciiTheme="minorHAnsi" w:hAnsiTheme="minorHAnsi" w:cstheme="minorHAnsi"/>
          <w:color w:val="000000" w:themeColor="text1"/>
        </w:rPr>
        <w:t>realizacji Umowy dla Zadania Inwestycyjnego</w:t>
      </w:r>
      <w:r w:rsidRPr="00B720BE">
        <w:rPr>
          <w:rFonts w:asciiTheme="minorHAnsi" w:hAnsiTheme="minorHAnsi" w:cstheme="minorHAnsi"/>
          <w:color w:val="000000" w:themeColor="text1"/>
        </w:rPr>
        <w:t xml:space="preserve"> oraz związanych z nim obowiązków podatkowo-składkowych.</w:t>
      </w:r>
    </w:p>
    <w:p w14:paraId="043CB8AA" w14:textId="3C2C1351" w:rsidR="00085378" w:rsidRPr="00B720BE" w:rsidRDefault="0090004E" w:rsidP="0051245F">
      <w:pPr>
        <w:pStyle w:val="Akapitzlist"/>
        <w:numPr>
          <w:ilvl w:val="0"/>
          <w:numId w:val="22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Pracownicy przetwarzający dane osobowe nie korzystają z mechanizmów zautomatyzowanego podejmowania decyzji, w tym profilowania.</w:t>
      </w:r>
    </w:p>
    <w:p w14:paraId="5124D888" w14:textId="77777777" w:rsidR="003D02BC" w:rsidRPr="00B720BE" w:rsidRDefault="003D02BC" w:rsidP="0051245F">
      <w:pPr>
        <w:pStyle w:val="Akapitzlist"/>
        <w:numPr>
          <w:ilvl w:val="0"/>
          <w:numId w:val="22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Informujemy o prawie do żądania od administratora dostępu do danych osobowych dotyczących osoby, której dane dotyczą, ich sprostowania, usunięcia lub ograniczenia przetwarzania lub o prawie </w:t>
      </w:r>
      <w:r w:rsidRPr="00B720BE">
        <w:rPr>
          <w:rFonts w:asciiTheme="minorHAnsi" w:hAnsiTheme="minorHAnsi" w:cstheme="minorHAnsi"/>
          <w:color w:val="000000" w:themeColor="text1"/>
        </w:rPr>
        <w:lastRenderedPageBreak/>
        <w:t>do wniesienia sprzeciwu wobec przetwarzania, a także o prawie do przenoszenia danych.</w:t>
      </w:r>
    </w:p>
    <w:p w14:paraId="0D93B007" w14:textId="77777777" w:rsidR="003D02BC" w:rsidRPr="00B720BE" w:rsidRDefault="003D02BC" w:rsidP="0051245F">
      <w:pPr>
        <w:pStyle w:val="Akapitzlist"/>
        <w:numPr>
          <w:ilvl w:val="0"/>
          <w:numId w:val="22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Informujemy o prawie do cofnięcia zgody (jeśli dana operacja przetwarzania odbywa się na podstawie zgody osoby, której dane dotyczą) w dowolnym momencie bez wpływu na zgodność z prawem przetwarzania, którego dokonano na podstawie zgody przed jej cofnięciem.</w:t>
      </w:r>
    </w:p>
    <w:p w14:paraId="1DEABB6C" w14:textId="593224AF" w:rsidR="003D02BC" w:rsidRPr="00B720BE" w:rsidRDefault="003D02BC" w:rsidP="0051245F">
      <w:pPr>
        <w:pStyle w:val="Akapitzlist"/>
        <w:numPr>
          <w:ilvl w:val="0"/>
          <w:numId w:val="22"/>
        </w:numPr>
        <w:tabs>
          <w:tab w:val="left" w:pos="825"/>
        </w:tabs>
        <w:spacing w:before="0"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Informujemy o prawie wniesienia skargi do organu - Prezesa Urzędu Ochrony Danych.</w:t>
      </w:r>
    </w:p>
    <w:p w14:paraId="0F666028" w14:textId="77777777" w:rsidR="000478DB" w:rsidRPr="00B720BE" w:rsidRDefault="000478DB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4FA74F49" w14:textId="135C4174" w:rsidR="003D02BC" w:rsidRPr="00B720BE" w:rsidRDefault="003D02BC" w:rsidP="0051245F">
      <w:pPr>
        <w:pStyle w:val="Nagwek1"/>
        <w:spacing w:line="276" w:lineRule="auto"/>
        <w:ind w:left="108"/>
        <w:contextualSpacing/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</w:pPr>
      <w:r w:rsidRPr="00B720BE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Pr="00B720BE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 xml:space="preserve"> </w:t>
      </w:r>
      <w:r w:rsidR="006B6AEC" w:rsidRPr="00B720BE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19</w:t>
      </w:r>
    </w:p>
    <w:p w14:paraId="59E372C9" w14:textId="197A46EB" w:rsidR="00FB1288" w:rsidRPr="00B720BE" w:rsidRDefault="00880EFD" w:rsidP="0051245F">
      <w:pPr>
        <w:pStyle w:val="Nagwek1"/>
        <w:numPr>
          <w:ilvl w:val="0"/>
          <w:numId w:val="41"/>
        </w:numPr>
        <w:spacing w:line="276" w:lineRule="auto"/>
        <w:contextualSpacing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Wykonawca</w:t>
      </w:r>
      <w:r w:rsidR="00FB1288"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zobowiązuje się do zachowania w tajemnicy informacji poufnych i do nieujawniania ich jakimkolwiek podmiotom, z wyjątkiem sytuacji, gdy otrzyma na to pisemną zgodę Zamawiającego, lub gdy jest do tego zobowiązany na podstawie bezwzględnie obowiązujących przepisów prawa. Obowiązek zachowania tajemnicy oznacza w szczególności, iż Wykonawca nie będzie przekazywać, ujawniać ani wykorzystywać informacji poufnych w ramach swojej wewnętrznej organizacji lub w stosunkach z jakąkolwiek osobą trzecią.  Obowiązek i zasady zachowania w tajemnicy informacji poufnych, określone w niniejszym </w:t>
      </w:r>
      <w:r w:rsidR="002738A6"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paragrafie, pozostają</w:t>
      </w:r>
      <w:r w:rsidR="00FB1288"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w mocy także po wygaśnięciu Umowy.</w:t>
      </w:r>
    </w:p>
    <w:p w14:paraId="22E89B9A" w14:textId="734922C8" w:rsidR="00FB1288" w:rsidRPr="00B720BE" w:rsidRDefault="00FB1288" w:rsidP="0051245F">
      <w:pPr>
        <w:pStyle w:val="Nagwek1"/>
        <w:numPr>
          <w:ilvl w:val="0"/>
          <w:numId w:val="41"/>
        </w:numPr>
        <w:spacing w:line="276" w:lineRule="auto"/>
        <w:contextualSpacing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Przez informacje poufne rozumie się wszelkie informacje, materiały, dokumenty dostarczone lub  udostępnione </w:t>
      </w:r>
      <w:r w:rsidR="00880EFD"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Wykonawcy</w:t>
      </w:r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przez Zamawiającego zarówno przed, jak i po zawarciu Umowy – w związku z wykonywaniem Umowy, w jakiejkolwiek formie, obejmujące informacje handlowe, techniczne, technologiczne oraz organizacyjne dotyczące Zamawiającego, a także informacje związane z działalnością Zamawiającego lub innych podmiotów, a w szczególności wszelkie informacje, dane i materiały, z których treścią Wykonawca zapozna się w związku z realizacją przedmiotu Umowy oraz </w:t>
      </w:r>
      <w:proofErr w:type="spellStart"/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know</w:t>
      </w:r>
      <w:proofErr w:type="spellEnd"/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- </w:t>
      </w:r>
      <w:proofErr w:type="spellStart"/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how</w:t>
      </w:r>
      <w:proofErr w:type="spellEnd"/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. Powyższa definicja nie narusza obowiązków i procedur związanych z innymi prawnie chronionymi tajemnicami, przewidzianych w odrębnych przepisach.</w:t>
      </w:r>
    </w:p>
    <w:p w14:paraId="5623BD2A" w14:textId="0919AAB6" w:rsidR="00FB1288" w:rsidRPr="00B720BE" w:rsidRDefault="00880EFD" w:rsidP="0051245F">
      <w:pPr>
        <w:pStyle w:val="Nagwek1"/>
        <w:numPr>
          <w:ilvl w:val="0"/>
          <w:numId w:val="41"/>
        </w:numPr>
        <w:spacing w:line="276" w:lineRule="auto"/>
        <w:contextualSpacing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Wykonawca</w:t>
      </w:r>
      <w:r w:rsidR="00FB1288"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zobowiązuje się do podjęcia wszelkich niezbędnych działań w celu zachowania poufności otrzymywanych informacji poufnych w ramach swojej wewnętrznej organizacji, stosując odpowiednie i co najmniej takie same zabezpieczenia jak przy zachowaniu poufności własnych prawem chronionych tajemnic.</w:t>
      </w:r>
    </w:p>
    <w:p w14:paraId="46DD2C8A" w14:textId="695DDA23" w:rsidR="00FB1288" w:rsidRPr="00B720BE" w:rsidRDefault="00FB1288" w:rsidP="0051245F">
      <w:pPr>
        <w:pStyle w:val="Nagwek1"/>
        <w:numPr>
          <w:ilvl w:val="0"/>
          <w:numId w:val="41"/>
        </w:numPr>
        <w:spacing w:line="276" w:lineRule="auto"/>
        <w:contextualSpacing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Obowiązek poufności, wynikający z ust. 1, nie obejmuje informacji powszechnie znanych oraz </w:t>
      </w:r>
      <w:r w:rsidR="002738A6"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informacji, których</w:t>
      </w:r>
      <w:r w:rsidRPr="00B720B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obowiązek ujawnienia wynika z obowiązujących przepisów prawa.</w:t>
      </w:r>
    </w:p>
    <w:p w14:paraId="729B0AF2" w14:textId="77777777" w:rsidR="00FB1288" w:rsidRPr="00B720BE" w:rsidRDefault="00FB1288" w:rsidP="0051245F">
      <w:pPr>
        <w:spacing w:line="276" w:lineRule="auto"/>
        <w:ind w:left="111"/>
        <w:contextualSpacing/>
        <w:jc w:val="both"/>
        <w:rPr>
          <w:rFonts w:asciiTheme="minorHAnsi" w:hAnsiTheme="minorHAnsi" w:cstheme="minorHAnsi"/>
          <w:b/>
          <w:color w:val="000000" w:themeColor="text1"/>
          <w:spacing w:val="-2"/>
        </w:rPr>
      </w:pPr>
    </w:p>
    <w:p w14:paraId="0349C087" w14:textId="4879D384" w:rsidR="00FB1288" w:rsidRPr="00B720BE" w:rsidRDefault="00FB1288" w:rsidP="0051245F">
      <w:pPr>
        <w:spacing w:line="276" w:lineRule="auto"/>
        <w:ind w:left="111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pacing w:val="-1"/>
          <w:u w:val="single"/>
        </w:rPr>
      </w:pPr>
      <w:r w:rsidRPr="00B720BE">
        <w:rPr>
          <w:rFonts w:asciiTheme="minorHAnsi" w:hAnsiTheme="minorHAnsi" w:cstheme="minorHAnsi"/>
          <w:b/>
          <w:bCs/>
          <w:color w:val="000000" w:themeColor="text1"/>
          <w:u w:val="single"/>
        </w:rPr>
        <w:t>§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1"/>
          <w:u w:val="single"/>
        </w:rPr>
        <w:t xml:space="preserve"> 20</w:t>
      </w:r>
    </w:p>
    <w:p w14:paraId="609985C0" w14:textId="4B01132F" w:rsidR="003D02BC" w:rsidRPr="00B720BE" w:rsidRDefault="003D02BC" w:rsidP="0051245F">
      <w:pPr>
        <w:spacing w:line="276" w:lineRule="auto"/>
        <w:ind w:left="111"/>
        <w:contextualSpacing/>
        <w:jc w:val="center"/>
        <w:rPr>
          <w:rFonts w:asciiTheme="minorHAnsi" w:hAnsiTheme="minorHAnsi" w:cstheme="minorHAnsi"/>
          <w:b/>
          <w:color w:val="000000" w:themeColor="text1"/>
        </w:rPr>
      </w:pP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Postanowienia</w:t>
      </w:r>
      <w:r w:rsidRPr="00B720BE">
        <w:rPr>
          <w:rFonts w:asciiTheme="minorHAnsi" w:hAnsiTheme="minorHAnsi" w:cstheme="minorHAnsi"/>
          <w:b/>
          <w:color w:val="000000" w:themeColor="text1"/>
          <w:spacing w:val="-1"/>
        </w:rPr>
        <w:t xml:space="preserve"> </w:t>
      </w:r>
      <w:r w:rsidRPr="00B720BE">
        <w:rPr>
          <w:rFonts w:asciiTheme="minorHAnsi" w:hAnsiTheme="minorHAnsi" w:cstheme="minorHAnsi"/>
          <w:b/>
          <w:color w:val="000000" w:themeColor="text1"/>
          <w:spacing w:val="-2"/>
        </w:rPr>
        <w:t>końcowe</w:t>
      </w:r>
    </w:p>
    <w:p w14:paraId="125739DE" w14:textId="691213B0" w:rsidR="003D02BC" w:rsidRPr="00B720BE" w:rsidRDefault="00880EFD" w:rsidP="0051245F">
      <w:pPr>
        <w:pStyle w:val="Akapitzlist"/>
        <w:numPr>
          <w:ilvl w:val="0"/>
          <w:numId w:val="1"/>
        </w:numPr>
        <w:tabs>
          <w:tab w:val="left" w:pos="542"/>
        </w:tabs>
        <w:spacing w:before="0" w:line="276" w:lineRule="auto"/>
        <w:ind w:left="542" w:hanging="28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3D02BC" w:rsidRPr="00B720BE">
        <w:rPr>
          <w:rFonts w:asciiTheme="minorHAnsi" w:hAnsiTheme="minorHAnsi" w:cstheme="minorHAnsi"/>
          <w:color w:val="000000" w:themeColor="text1"/>
        </w:rPr>
        <w:t>oświadcza,</w:t>
      </w:r>
      <w:r w:rsidR="003D02BC" w:rsidRPr="00B720BE">
        <w:rPr>
          <w:rFonts w:asciiTheme="minorHAnsi" w:hAnsiTheme="minorHAnsi" w:cstheme="minorHAnsi"/>
          <w:color w:val="000000" w:themeColor="text1"/>
          <w:spacing w:val="-11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  <w:spacing w:val="-5"/>
        </w:rPr>
        <w:t>że:</w:t>
      </w:r>
    </w:p>
    <w:p w14:paraId="3753A52F" w14:textId="5D749ADD" w:rsidR="003D02BC" w:rsidRPr="00B720BE" w:rsidRDefault="003D02BC" w:rsidP="0051245F">
      <w:pPr>
        <w:pStyle w:val="Akapitzlist"/>
        <w:numPr>
          <w:ilvl w:val="1"/>
          <w:numId w:val="1"/>
        </w:numPr>
        <w:spacing w:before="0" w:line="276" w:lineRule="auto"/>
        <w:ind w:left="851" w:right="10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osoby,</w:t>
      </w:r>
      <w:r w:rsidRPr="00B720BE">
        <w:rPr>
          <w:rFonts w:asciiTheme="minorHAnsi" w:hAnsiTheme="minorHAnsi" w:cstheme="minorHAnsi"/>
          <w:color w:val="000000" w:themeColor="text1"/>
          <w:spacing w:val="6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które</w:t>
      </w:r>
      <w:r w:rsidRPr="00B720BE">
        <w:rPr>
          <w:rFonts w:asciiTheme="minorHAnsi" w:hAnsiTheme="minorHAnsi" w:cstheme="minorHAnsi"/>
          <w:color w:val="000000" w:themeColor="text1"/>
          <w:spacing w:val="6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będą</w:t>
      </w:r>
      <w:r w:rsidRPr="00B720BE">
        <w:rPr>
          <w:rFonts w:asciiTheme="minorHAnsi" w:hAnsiTheme="minorHAnsi" w:cstheme="minorHAnsi"/>
          <w:color w:val="000000" w:themeColor="text1"/>
          <w:spacing w:val="6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wykonywać</w:t>
      </w:r>
      <w:r w:rsidRPr="00B720BE">
        <w:rPr>
          <w:rFonts w:asciiTheme="minorHAnsi" w:hAnsiTheme="minorHAnsi" w:cstheme="minorHAnsi"/>
          <w:color w:val="000000" w:themeColor="text1"/>
          <w:spacing w:val="62"/>
        </w:rPr>
        <w:t xml:space="preserve"> </w:t>
      </w:r>
      <w:r w:rsidR="00A40813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mowę</w:t>
      </w:r>
      <w:r w:rsidRPr="00B720BE">
        <w:rPr>
          <w:rFonts w:asciiTheme="minorHAnsi" w:hAnsiTheme="minorHAnsi" w:cstheme="minorHAnsi"/>
          <w:color w:val="000000" w:themeColor="text1"/>
          <w:spacing w:val="63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w</w:t>
      </w:r>
      <w:r w:rsidRPr="00B720BE">
        <w:rPr>
          <w:rFonts w:asciiTheme="minorHAnsi" w:hAnsiTheme="minorHAnsi" w:cstheme="minorHAnsi"/>
          <w:color w:val="000000" w:themeColor="text1"/>
          <w:spacing w:val="64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jego</w:t>
      </w:r>
      <w:r w:rsidRPr="00B720BE">
        <w:rPr>
          <w:rFonts w:asciiTheme="minorHAnsi" w:hAnsiTheme="minorHAnsi" w:cstheme="minorHAnsi"/>
          <w:color w:val="000000" w:themeColor="text1"/>
          <w:spacing w:val="6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imieniu</w:t>
      </w:r>
      <w:r w:rsidRPr="00B720BE">
        <w:rPr>
          <w:rFonts w:asciiTheme="minorHAnsi" w:hAnsiTheme="minorHAnsi" w:cstheme="minorHAnsi"/>
          <w:color w:val="000000" w:themeColor="text1"/>
          <w:spacing w:val="6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posiadają</w:t>
      </w:r>
      <w:r w:rsidRPr="00B720BE">
        <w:rPr>
          <w:rFonts w:asciiTheme="minorHAnsi" w:hAnsiTheme="minorHAnsi" w:cstheme="minorHAnsi"/>
          <w:color w:val="000000" w:themeColor="text1"/>
          <w:spacing w:val="60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doświadczenie i umiejętności oraz kwalifikacje zawodowe pozwalające na należyte jej wykonanie;</w:t>
      </w:r>
    </w:p>
    <w:p w14:paraId="1EF4C402" w14:textId="2BB68992" w:rsidR="003D02BC" w:rsidRPr="00B720BE" w:rsidRDefault="003D02BC" w:rsidP="0051245F">
      <w:pPr>
        <w:pStyle w:val="Akapitzlist"/>
        <w:numPr>
          <w:ilvl w:val="1"/>
          <w:numId w:val="1"/>
        </w:numPr>
        <w:spacing w:before="0" w:line="276" w:lineRule="auto"/>
        <w:ind w:left="851" w:right="104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nie istnieją żadne okoliczności uniemożliwiające czy wyłączające możliwość wykonania </w:t>
      </w:r>
      <w:r w:rsidR="00A40813" w:rsidRPr="00B720BE">
        <w:rPr>
          <w:rFonts w:asciiTheme="minorHAnsi" w:hAnsiTheme="minorHAnsi" w:cstheme="minorHAnsi"/>
          <w:color w:val="000000" w:themeColor="text1"/>
          <w:spacing w:val="-2"/>
        </w:rPr>
        <w:t>U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mowy.</w:t>
      </w:r>
    </w:p>
    <w:p w14:paraId="38CB59D4" w14:textId="6E5FBAA2" w:rsidR="00027C68" w:rsidRPr="00B720BE" w:rsidRDefault="00027C68" w:rsidP="0051245F">
      <w:pPr>
        <w:pStyle w:val="Akapitzlist"/>
        <w:widowControl/>
        <w:numPr>
          <w:ilvl w:val="0"/>
          <w:numId w:val="1"/>
        </w:numPr>
        <w:adjustRightInd w:val="0"/>
        <w:spacing w:before="0" w:line="276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Strony ustalają, że wszelkie pisma, korespondencja oraz dokumentacja związana z realizacją inwestycji oraz Umowy, wiążąca będzie wyłącznie w języku polskim</w:t>
      </w:r>
      <w:r w:rsidRPr="00B720BE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i powinna być kierowana na podane adresy, </w:t>
      </w:r>
      <w:r w:rsidR="00286C95" w:rsidRPr="00B720BE">
        <w:rPr>
          <w:rFonts w:asciiTheme="minorHAnsi" w:hAnsiTheme="minorHAnsi" w:cstheme="minorHAnsi"/>
          <w:color w:val="000000" w:themeColor="text1"/>
        </w:rPr>
        <w:t xml:space="preserve">adresy </w:t>
      </w:r>
      <w:r w:rsidRPr="00B720BE">
        <w:rPr>
          <w:rFonts w:asciiTheme="minorHAnsi" w:hAnsiTheme="minorHAnsi" w:cstheme="minorHAnsi"/>
          <w:color w:val="000000" w:themeColor="text1"/>
        </w:rPr>
        <w:t>poczty elektronicznej:</w:t>
      </w:r>
    </w:p>
    <w:p w14:paraId="6C41EFF5" w14:textId="628DDEF8" w:rsidR="00027C68" w:rsidRPr="00B720BE" w:rsidRDefault="00027C68" w:rsidP="0051245F">
      <w:pPr>
        <w:pStyle w:val="Akapitzlist"/>
        <w:widowControl/>
        <w:numPr>
          <w:ilvl w:val="0"/>
          <w:numId w:val="35"/>
        </w:numPr>
        <w:adjustRightInd w:val="0"/>
        <w:spacing w:before="0" w:line="276" w:lineRule="auto"/>
        <w:ind w:left="852"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do </w:t>
      </w:r>
      <w:r w:rsidR="00EF1F7B" w:rsidRPr="00B720BE">
        <w:rPr>
          <w:rFonts w:asciiTheme="minorHAnsi" w:hAnsiTheme="minorHAnsi" w:cstheme="minorHAnsi"/>
          <w:color w:val="000000" w:themeColor="text1"/>
        </w:rPr>
        <w:t xml:space="preserve">Zamawiającego: </w:t>
      </w:r>
      <w:r w:rsidRPr="00B720BE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</w:t>
      </w:r>
    </w:p>
    <w:p w14:paraId="389F70F5" w14:textId="77777777" w:rsidR="00027C68" w:rsidRPr="00B720BE" w:rsidRDefault="00027C68" w:rsidP="0051245F">
      <w:pPr>
        <w:adjustRightInd w:val="0"/>
        <w:spacing w:line="276" w:lineRule="auto"/>
        <w:ind w:left="132" w:firstLine="426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adres: …………………………………………………………</w:t>
      </w:r>
    </w:p>
    <w:p w14:paraId="57BD30A8" w14:textId="77777777" w:rsidR="00027C68" w:rsidRPr="00B720BE" w:rsidRDefault="00027C68" w:rsidP="0051245F">
      <w:pPr>
        <w:adjustRightInd w:val="0"/>
        <w:spacing w:line="276" w:lineRule="auto"/>
        <w:ind w:left="132" w:firstLine="426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tel.: …………………………………………………………….</w:t>
      </w:r>
    </w:p>
    <w:p w14:paraId="10008C14" w14:textId="77777777" w:rsidR="00027C68" w:rsidRPr="00B720BE" w:rsidRDefault="00027C68" w:rsidP="0051245F">
      <w:pPr>
        <w:adjustRightInd w:val="0"/>
        <w:spacing w:line="276" w:lineRule="auto"/>
        <w:ind w:left="132" w:firstLine="426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e-mail: ……………………………………………………….</w:t>
      </w:r>
    </w:p>
    <w:p w14:paraId="000A9617" w14:textId="57639BBE" w:rsidR="00027C68" w:rsidRPr="00B720BE" w:rsidRDefault="00027C68" w:rsidP="0051245F">
      <w:pPr>
        <w:pStyle w:val="Akapitzlist"/>
        <w:widowControl/>
        <w:numPr>
          <w:ilvl w:val="0"/>
          <w:numId w:val="35"/>
        </w:numPr>
        <w:adjustRightInd w:val="0"/>
        <w:spacing w:before="0" w:line="276" w:lineRule="auto"/>
        <w:ind w:left="852"/>
        <w:jc w:val="lef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do Wykonawcy ………………………………………………………………</w:t>
      </w:r>
      <w:r w:rsidR="00EF1F7B" w:rsidRPr="00B720BE">
        <w:rPr>
          <w:rFonts w:asciiTheme="minorHAnsi" w:hAnsiTheme="minorHAnsi" w:cstheme="minorHAnsi"/>
          <w:color w:val="000000" w:themeColor="text1"/>
        </w:rPr>
        <w:t>….</w:t>
      </w:r>
      <w:r w:rsidRPr="00B720BE">
        <w:rPr>
          <w:rFonts w:asciiTheme="minorHAnsi" w:hAnsiTheme="minorHAnsi" w:cstheme="minorHAnsi"/>
          <w:color w:val="000000" w:themeColor="text1"/>
        </w:rPr>
        <w:t>..</w:t>
      </w:r>
    </w:p>
    <w:p w14:paraId="312C9406" w14:textId="77777777" w:rsidR="00027C68" w:rsidRPr="00B720BE" w:rsidRDefault="00027C68" w:rsidP="0051245F">
      <w:pPr>
        <w:adjustRightInd w:val="0"/>
        <w:spacing w:line="276" w:lineRule="auto"/>
        <w:ind w:left="699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adres: …………………………………………………………</w:t>
      </w:r>
    </w:p>
    <w:p w14:paraId="16376F58" w14:textId="77777777" w:rsidR="00027C68" w:rsidRPr="00B720BE" w:rsidRDefault="00027C68" w:rsidP="0051245F">
      <w:pPr>
        <w:adjustRightInd w:val="0"/>
        <w:spacing w:line="276" w:lineRule="auto"/>
        <w:ind w:left="699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tel.: …………………………………………………………….</w:t>
      </w:r>
    </w:p>
    <w:p w14:paraId="67B736D1" w14:textId="77777777" w:rsidR="00027C68" w:rsidRPr="00B720BE" w:rsidRDefault="00027C68" w:rsidP="0051245F">
      <w:pPr>
        <w:adjustRightInd w:val="0"/>
        <w:spacing w:line="276" w:lineRule="auto"/>
        <w:ind w:left="699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lastRenderedPageBreak/>
        <w:t>e-mail: ………………………………………………………</w:t>
      </w:r>
    </w:p>
    <w:p w14:paraId="7ABEE470" w14:textId="758A3B26" w:rsidR="00027C68" w:rsidRPr="00B720BE" w:rsidRDefault="00027C68" w:rsidP="0051245F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Zmiana wskazanych powyżej danych </w:t>
      </w:r>
      <w:r w:rsidR="00EF1F7B" w:rsidRPr="00B720BE">
        <w:rPr>
          <w:rFonts w:asciiTheme="minorHAnsi" w:hAnsiTheme="minorHAnsi" w:cstheme="minorHAnsi"/>
          <w:color w:val="000000" w:themeColor="text1"/>
        </w:rPr>
        <w:t>adresowych lub</w:t>
      </w:r>
      <w:r w:rsidRPr="00B720BE">
        <w:rPr>
          <w:rFonts w:asciiTheme="minorHAnsi" w:hAnsiTheme="minorHAnsi" w:cstheme="minorHAnsi"/>
          <w:color w:val="000000" w:themeColor="text1"/>
        </w:rPr>
        <w:t xml:space="preserve"> adresu poczty </w:t>
      </w:r>
      <w:r w:rsidR="00EF1F7B" w:rsidRPr="00B720BE">
        <w:rPr>
          <w:rFonts w:asciiTheme="minorHAnsi" w:hAnsiTheme="minorHAnsi" w:cstheme="minorHAnsi"/>
          <w:color w:val="000000" w:themeColor="text1"/>
        </w:rPr>
        <w:t>elektronicznej nie</w:t>
      </w:r>
      <w:r w:rsidRPr="00B720BE">
        <w:rPr>
          <w:rFonts w:asciiTheme="minorHAnsi" w:hAnsiTheme="minorHAnsi" w:cstheme="minorHAnsi"/>
          <w:color w:val="000000" w:themeColor="text1"/>
        </w:rPr>
        <w:t xml:space="preserve"> stanowi zmiany Umowy i może być dokonywana przez Stronę, której dotyczy i staje się skuteczna wobec drugiej Strony po jej pisemnym zawiadomieniu.</w:t>
      </w:r>
    </w:p>
    <w:p w14:paraId="1042A913" w14:textId="530C1671" w:rsidR="00027C68" w:rsidRPr="00B720BE" w:rsidRDefault="00027C68" w:rsidP="0051245F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Każde polecenie Zamawiającego przekazane ustnie Wykonawcy jest skuteczne od momentu jego przekazania i będzie potwierdzone na żądanie Wykonawcy pisemnie lub elektronicznie w terminie 1 dnia roboczego od jego przekazania.</w:t>
      </w:r>
    </w:p>
    <w:p w14:paraId="2F104297" w14:textId="22A60DE6" w:rsidR="003D02BC" w:rsidRPr="00B720BE" w:rsidRDefault="00880EFD" w:rsidP="0051245F">
      <w:pPr>
        <w:pStyle w:val="Akapitzlist"/>
        <w:numPr>
          <w:ilvl w:val="0"/>
          <w:numId w:val="1"/>
        </w:numPr>
        <w:tabs>
          <w:tab w:val="left" w:pos="540"/>
          <w:tab w:val="left" w:pos="543"/>
        </w:tabs>
        <w:spacing w:before="0" w:line="276" w:lineRule="auto"/>
        <w:ind w:right="10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Wykonawca</w:t>
      </w:r>
      <w:r w:rsidR="003D02BC" w:rsidRPr="00B720BE">
        <w:rPr>
          <w:rFonts w:asciiTheme="minorHAnsi" w:hAnsiTheme="minorHAnsi" w:cstheme="minorHAnsi"/>
          <w:color w:val="000000" w:themeColor="text1"/>
        </w:rPr>
        <w:t xml:space="preserve"> będzie porozumiewał się z Zamawiającym pisemnie lub drogą elektroniczną. W przypadku przekazywania drogą elektroniczną wszelkich informacji, powiadomień, oświadczeń </w:t>
      </w:r>
      <w:r w:rsidR="00EF1F7B" w:rsidRPr="00B720BE">
        <w:rPr>
          <w:rFonts w:asciiTheme="minorHAnsi" w:hAnsiTheme="minorHAnsi" w:cstheme="minorHAnsi"/>
          <w:color w:val="000000" w:themeColor="text1"/>
        </w:rPr>
        <w:t>itp.,</w:t>
      </w:r>
      <w:r w:rsidR="003D02BC" w:rsidRPr="00B720BE">
        <w:rPr>
          <w:rFonts w:asciiTheme="minorHAnsi" w:hAnsiTheme="minorHAnsi" w:cstheme="minorHAnsi"/>
          <w:color w:val="000000" w:themeColor="text1"/>
        </w:rPr>
        <w:t xml:space="preserve"> chyba że niniejsza umowa lub Załącznik Nr 1 wymagają określonej formy dla danej czynności lub sposobu komunikacji. Strona otrzymująca korespondencję na żądanie drugiej</w:t>
      </w:r>
      <w:r w:rsidR="003D02BC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</w:rPr>
        <w:t>Strony</w:t>
      </w:r>
      <w:r w:rsidR="003D02BC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</w:rPr>
        <w:t>jest</w:t>
      </w:r>
      <w:r w:rsidR="003D02BC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</w:rPr>
        <w:t>zobowiązana</w:t>
      </w:r>
      <w:r w:rsidR="003D02BC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</w:rPr>
        <w:t>niezwłocznie</w:t>
      </w:r>
      <w:r w:rsidR="003D02BC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</w:rPr>
        <w:t>potwierdzać</w:t>
      </w:r>
      <w:r w:rsidR="003D02BC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</w:rPr>
        <w:t>(drogą</w:t>
      </w:r>
      <w:r w:rsidR="003D02BC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</w:rPr>
        <w:t>e-mail)</w:t>
      </w:r>
      <w:r w:rsidR="003D02BC" w:rsidRPr="00B720BE">
        <w:rPr>
          <w:rFonts w:asciiTheme="minorHAnsi" w:hAnsiTheme="minorHAnsi" w:cstheme="minorHAnsi"/>
          <w:color w:val="000000" w:themeColor="text1"/>
          <w:spacing w:val="40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</w:rPr>
        <w:t>otrzymanie tej korespondencji.</w:t>
      </w:r>
    </w:p>
    <w:p w14:paraId="1DD767BC" w14:textId="6A88704A" w:rsidR="003D02BC" w:rsidRPr="00B720BE" w:rsidRDefault="003D02BC" w:rsidP="0051245F">
      <w:pPr>
        <w:pStyle w:val="Akapitzlist"/>
        <w:numPr>
          <w:ilvl w:val="0"/>
          <w:numId w:val="1"/>
        </w:numPr>
        <w:tabs>
          <w:tab w:val="left" w:pos="541"/>
          <w:tab w:val="left" w:pos="543"/>
        </w:tabs>
        <w:spacing w:before="0" w:line="276" w:lineRule="auto"/>
        <w:ind w:right="102" w:hanging="286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sprawach nieuregulowanych niniejszą </w:t>
      </w:r>
      <w:r w:rsidR="00A40813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mową mają zastosowanie odpowiednie obowiązujące przepisy prawa, w szczególności przepisy ustawy – Prawo zamówień publicznych, ustawy – Kodeks cywilny oraz ustawy – Prawo budowlane.</w:t>
      </w:r>
    </w:p>
    <w:p w14:paraId="6BB358B5" w14:textId="00010A8B" w:rsidR="003D02BC" w:rsidRPr="00B720BE" w:rsidRDefault="003D02BC" w:rsidP="0051245F">
      <w:pPr>
        <w:pStyle w:val="Akapitzlist"/>
        <w:numPr>
          <w:ilvl w:val="0"/>
          <w:numId w:val="1"/>
        </w:numPr>
        <w:tabs>
          <w:tab w:val="left" w:pos="540"/>
          <w:tab w:val="left" w:pos="543"/>
        </w:tabs>
        <w:spacing w:before="0" w:line="276" w:lineRule="auto"/>
        <w:ind w:right="14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Sprawy sporne mogące wyniknąć na tle realizacji niniejszej </w:t>
      </w:r>
      <w:r w:rsidR="00A40813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mowy, rozstrzygane będą przez Sąd właściwy dla siedziby Zamawiającego. Dotyczy to także przypadków dochodzenia roszczeń po złożeniu oświadczenia o odstąpieniu lub wypowiedzeniu </w:t>
      </w:r>
      <w:r w:rsidR="00A40813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 xml:space="preserve">mowy przez którąkolwiek ze </w:t>
      </w:r>
      <w:r w:rsidR="00A40813" w:rsidRPr="00B720BE">
        <w:rPr>
          <w:rFonts w:asciiTheme="minorHAnsi" w:hAnsiTheme="minorHAnsi" w:cstheme="minorHAnsi"/>
          <w:color w:val="000000" w:themeColor="text1"/>
        </w:rPr>
        <w:t>S</w:t>
      </w:r>
      <w:r w:rsidRPr="00B720BE">
        <w:rPr>
          <w:rFonts w:asciiTheme="minorHAnsi" w:hAnsiTheme="minorHAnsi" w:cstheme="minorHAnsi"/>
          <w:color w:val="000000" w:themeColor="text1"/>
        </w:rPr>
        <w:t xml:space="preserve">tron. Klauzula </w:t>
      </w:r>
      <w:r w:rsidR="00880EFD" w:rsidRPr="00B720BE">
        <w:rPr>
          <w:rFonts w:asciiTheme="minorHAnsi" w:hAnsiTheme="minorHAnsi" w:cstheme="minorHAnsi"/>
          <w:color w:val="000000" w:themeColor="text1"/>
        </w:rPr>
        <w:t>prolongacyjna</w:t>
      </w:r>
      <w:r w:rsidRPr="00B720BE">
        <w:rPr>
          <w:rFonts w:asciiTheme="minorHAnsi" w:hAnsiTheme="minorHAnsi" w:cstheme="minorHAnsi"/>
          <w:color w:val="000000" w:themeColor="text1"/>
        </w:rPr>
        <w:t xml:space="preserve"> obowiązuje także po złożeniu oświadczenia o odstąpieniu przez którąkolwiek ze </w:t>
      </w:r>
      <w:r w:rsidR="00A40813" w:rsidRPr="00B720BE">
        <w:rPr>
          <w:rFonts w:asciiTheme="minorHAnsi" w:hAnsiTheme="minorHAnsi" w:cstheme="minorHAnsi"/>
          <w:color w:val="000000" w:themeColor="text1"/>
        </w:rPr>
        <w:t>S</w:t>
      </w:r>
      <w:r w:rsidRPr="00B720BE">
        <w:rPr>
          <w:rFonts w:asciiTheme="minorHAnsi" w:hAnsiTheme="minorHAnsi" w:cstheme="minorHAnsi"/>
          <w:color w:val="000000" w:themeColor="text1"/>
        </w:rPr>
        <w:t>tron.</w:t>
      </w:r>
    </w:p>
    <w:p w14:paraId="0AB16000" w14:textId="147CA913" w:rsidR="003D02BC" w:rsidRPr="00B720BE" w:rsidRDefault="00880EFD" w:rsidP="0051245F">
      <w:pPr>
        <w:pStyle w:val="Akapitzlist"/>
        <w:numPr>
          <w:ilvl w:val="0"/>
          <w:numId w:val="1"/>
        </w:numPr>
        <w:tabs>
          <w:tab w:val="left" w:pos="540"/>
          <w:tab w:val="left" w:pos="543"/>
        </w:tabs>
        <w:spacing w:before="0" w:line="276" w:lineRule="auto"/>
        <w:ind w:right="14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Wykonawca </w:t>
      </w:r>
      <w:r w:rsidR="003D02BC" w:rsidRPr="00B720BE">
        <w:rPr>
          <w:rFonts w:asciiTheme="minorHAnsi" w:hAnsiTheme="minorHAnsi" w:cstheme="minorHAnsi"/>
          <w:color w:val="000000" w:themeColor="text1"/>
        </w:rPr>
        <w:t xml:space="preserve">oświadcza, że zapoznał się ze Specyfikacją Warunków Zamówienia w postępowaniu prowadzonym pod nazwą: </w:t>
      </w:r>
      <w:r w:rsidR="004F06F6" w:rsidRPr="00B720BE">
        <w:rPr>
          <w:rFonts w:asciiTheme="minorHAnsi" w:hAnsiTheme="minorHAnsi" w:cstheme="minorHAnsi"/>
          <w:i/>
          <w:iCs/>
          <w:color w:val="000000" w:themeColor="text1"/>
        </w:rPr>
        <w:t>Pełnienie funkcji inżyniera kontraktu, w tym nadzoru inwestorskiego w projekcie „Nowe horyzonty edukacji w Roztoczańskim Parku Narodowym”</w:t>
      </w:r>
      <w:r w:rsidRPr="00B720BE">
        <w:rPr>
          <w:rFonts w:asciiTheme="minorHAnsi" w:hAnsiTheme="minorHAnsi" w:cstheme="minorHAnsi"/>
          <w:i/>
          <w:iCs/>
          <w:color w:val="000000" w:themeColor="text1"/>
        </w:rPr>
        <w:t>.</w:t>
      </w:r>
      <w:r w:rsidR="004F06F6" w:rsidRPr="00B720BE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3D02BC" w:rsidRPr="00B720BE">
        <w:rPr>
          <w:rFonts w:asciiTheme="minorHAnsi" w:hAnsiTheme="minorHAnsi" w:cstheme="minorHAnsi"/>
          <w:color w:val="000000" w:themeColor="text1"/>
        </w:rPr>
        <w:t xml:space="preserve">Strony uznają, że przy dokonywaniu wykładni postanowień niniejszej </w:t>
      </w:r>
      <w:r w:rsidR="00A40813" w:rsidRPr="00B720BE">
        <w:rPr>
          <w:rFonts w:asciiTheme="minorHAnsi" w:hAnsiTheme="minorHAnsi" w:cstheme="minorHAnsi"/>
          <w:color w:val="000000" w:themeColor="text1"/>
        </w:rPr>
        <w:t>U</w:t>
      </w:r>
      <w:r w:rsidR="003D02BC" w:rsidRPr="00B720BE">
        <w:rPr>
          <w:rFonts w:asciiTheme="minorHAnsi" w:hAnsiTheme="minorHAnsi" w:cstheme="minorHAnsi"/>
          <w:color w:val="000000" w:themeColor="text1"/>
        </w:rPr>
        <w:t xml:space="preserve">mowy będą miały podstawowe znaczenie postanowienia Specyfikacji Warunków Zamówienia, a wykładnia nie będzie dokonywana w sprzeczności z treścią wyszczególnionych dokumentów w postępowaniu prowadzonym pod nazwą: </w:t>
      </w:r>
      <w:r w:rsidR="00286C95" w:rsidRPr="00B720BE">
        <w:rPr>
          <w:rFonts w:asciiTheme="minorHAnsi" w:hAnsiTheme="minorHAnsi" w:cstheme="minorHAnsi"/>
          <w:i/>
          <w:iCs/>
          <w:color w:val="000000" w:themeColor="text1"/>
        </w:rPr>
        <w:t>„Pełnienie funkcji Inżyniera Kontraktu</w:t>
      </w:r>
      <w:r w:rsidR="004F06F6" w:rsidRPr="00B720BE">
        <w:rPr>
          <w:rFonts w:asciiTheme="minorHAnsi" w:hAnsiTheme="minorHAnsi" w:cstheme="minorHAnsi"/>
          <w:i/>
          <w:iCs/>
          <w:color w:val="000000" w:themeColor="text1"/>
        </w:rPr>
        <w:t xml:space="preserve">, w tym nadzoru inwestorskiego </w:t>
      </w:r>
      <w:r w:rsidR="00286C95" w:rsidRPr="00B720BE">
        <w:rPr>
          <w:rFonts w:asciiTheme="minorHAnsi" w:hAnsiTheme="minorHAnsi" w:cstheme="minorHAnsi"/>
          <w:i/>
          <w:iCs/>
          <w:color w:val="000000" w:themeColor="text1"/>
        </w:rPr>
        <w:t xml:space="preserve"> w projekcie pn. „Nowe horyzonty edukacji w Roztoczańskim Parku Narodowym”.</w:t>
      </w:r>
    </w:p>
    <w:p w14:paraId="51BCA72E" w14:textId="68F7D7D4" w:rsidR="003D02BC" w:rsidRPr="00B720BE" w:rsidRDefault="003D02BC" w:rsidP="0051245F">
      <w:pPr>
        <w:pStyle w:val="Akapitzlist"/>
        <w:numPr>
          <w:ilvl w:val="0"/>
          <w:numId w:val="1"/>
        </w:numPr>
        <w:tabs>
          <w:tab w:val="left" w:pos="540"/>
          <w:tab w:val="left" w:pos="543"/>
        </w:tabs>
        <w:spacing w:before="0" w:line="276" w:lineRule="auto"/>
        <w:ind w:right="148" w:hanging="351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Umowę sporządzono w </w:t>
      </w:r>
      <w:r w:rsidR="00200376" w:rsidRPr="00B720BE">
        <w:rPr>
          <w:rFonts w:asciiTheme="minorHAnsi" w:hAnsiTheme="minorHAnsi" w:cstheme="minorHAnsi"/>
          <w:color w:val="000000" w:themeColor="text1"/>
        </w:rPr>
        <w:t>trzech</w:t>
      </w:r>
      <w:r w:rsidRPr="00B720BE">
        <w:rPr>
          <w:rFonts w:asciiTheme="minorHAnsi" w:hAnsiTheme="minorHAnsi" w:cstheme="minorHAnsi"/>
          <w:color w:val="000000" w:themeColor="text1"/>
        </w:rPr>
        <w:t xml:space="preserve"> jednobrzmiących egzemplarzach, </w:t>
      </w:r>
      <w:r w:rsidR="00200376" w:rsidRPr="00B720BE">
        <w:rPr>
          <w:rFonts w:asciiTheme="minorHAnsi" w:hAnsiTheme="minorHAnsi" w:cstheme="minorHAnsi"/>
          <w:color w:val="000000" w:themeColor="text1"/>
        </w:rPr>
        <w:t>dwa dla Zamawiającego i jeden dla Wykonawcy</w:t>
      </w:r>
      <w:r w:rsidR="00E50493" w:rsidRPr="00B720BE">
        <w:rPr>
          <w:rFonts w:asciiTheme="minorHAnsi" w:hAnsiTheme="minorHAnsi" w:cstheme="minorHAnsi"/>
          <w:color w:val="000000" w:themeColor="text1"/>
        </w:rPr>
        <w:t>/umowę sporządzono w postaci elektronicznej i przeznaczono do podpisania kwalifikowanym podpisem elektronicznym*.</w:t>
      </w:r>
    </w:p>
    <w:p w14:paraId="4D667EFB" w14:textId="4E3C6DAD" w:rsidR="003D02BC" w:rsidRPr="00B720BE" w:rsidRDefault="003D02BC" w:rsidP="0051245F">
      <w:pPr>
        <w:pStyle w:val="Akapitzlist"/>
        <w:numPr>
          <w:ilvl w:val="0"/>
          <w:numId w:val="1"/>
        </w:numPr>
        <w:tabs>
          <w:tab w:val="left" w:pos="540"/>
        </w:tabs>
        <w:spacing w:before="0" w:line="276" w:lineRule="auto"/>
        <w:ind w:left="540" w:hanging="348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Integralną</w:t>
      </w:r>
      <w:r w:rsidRPr="00B720BE">
        <w:rPr>
          <w:rFonts w:asciiTheme="minorHAnsi" w:hAnsiTheme="minorHAnsi" w:cstheme="minorHAnsi"/>
          <w:color w:val="000000" w:themeColor="text1"/>
          <w:spacing w:val="-15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część</w:t>
      </w:r>
      <w:r w:rsidRPr="00B720BE">
        <w:rPr>
          <w:rFonts w:asciiTheme="minorHAnsi" w:hAnsiTheme="minorHAnsi" w:cstheme="minorHAnsi"/>
          <w:color w:val="000000" w:themeColor="text1"/>
          <w:spacing w:val="-12"/>
        </w:rPr>
        <w:t xml:space="preserve"> </w:t>
      </w:r>
      <w:r w:rsidR="00286C95" w:rsidRPr="00B720BE">
        <w:rPr>
          <w:rFonts w:asciiTheme="minorHAnsi" w:hAnsiTheme="minorHAnsi" w:cstheme="minorHAnsi"/>
          <w:color w:val="000000" w:themeColor="text1"/>
        </w:rPr>
        <w:t>U</w:t>
      </w:r>
      <w:r w:rsidRPr="00B720BE">
        <w:rPr>
          <w:rFonts w:asciiTheme="minorHAnsi" w:hAnsiTheme="minorHAnsi" w:cstheme="minorHAnsi"/>
          <w:color w:val="000000" w:themeColor="text1"/>
        </w:rPr>
        <w:t>mowy</w:t>
      </w:r>
      <w:r w:rsidRPr="00B720BE">
        <w:rPr>
          <w:rFonts w:asciiTheme="minorHAnsi" w:hAnsiTheme="minorHAnsi" w:cstheme="minorHAnsi"/>
          <w:color w:val="000000" w:themeColor="text1"/>
          <w:spacing w:val="-18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stanowią</w:t>
      </w:r>
      <w:r w:rsidRPr="00B720BE">
        <w:rPr>
          <w:rFonts w:asciiTheme="minorHAnsi" w:hAnsiTheme="minorHAnsi" w:cstheme="minorHAnsi"/>
          <w:color w:val="000000" w:themeColor="text1"/>
          <w:spacing w:val="-1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załączniki:</w:t>
      </w:r>
    </w:p>
    <w:p w14:paraId="702232E8" w14:textId="77777777" w:rsidR="003D02BC" w:rsidRPr="00B720BE" w:rsidRDefault="003D02BC" w:rsidP="0051245F">
      <w:pPr>
        <w:pStyle w:val="Akapitzlist"/>
        <w:numPr>
          <w:ilvl w:val="1"/>
          <w:numId w:val="1"/>
        </w:numPr>
        <w:tabs>
          <w:tab w:val="left" w:pos="825"/>
        </w:tabs>
        <w:spacing w:before="0" w:line="276" w:lineRule="auto"/>
        <w:ind w:left="825" w:hanging="28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załącznik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nr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1</w:t>
      </w:r>
      <w:r w:rsidRPr="00B720BE">
        <w:rPr>
          <w:rFonts w:asciiTheme="minorHAnsi" w:hAnsiTheme="minorHAnsi" w:cstheme="minorHAnsi"/>
          <w:color w:val="000000" w:themeColor="text1"/>
          <w:spacing w:val="-6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–</w:t>
      </w:r>
      <w:r w:rsidRPr="00B720BE">
        <w:rPr>
          <w:rFonts w:asciiTheme="minorHAnsi" w:hAnsiTheme="minorHAnsi" w:cstheme="minorHAnsi"/>
          <w:color w:val="000000" w:themeColor="text1"/>
          <w:spacing w:val="32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Opis Przedmiotu Zamówienia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,</w:t>
      </w:r>
    </w:p>
    <w:p w14:paraId="5ABB44DB" w14:textId="06EE9977" w:rsidR="00A40813" w:rsidRPr="00B720BE" w:rsidRDefault="00A40813" w:rsidP="0051245F">
      <w:pPr>
        <w:pStyle w:val="Akapitzlist"/>
        <w:numPr>
          <w:ilvl w:val="1"/>
          <w:numId w:val="1"/>
        </w:numPr>
        <w:tabs>
          <w:tab w:val="left" w:pos="825"/>
        </w:tabs>
        <w:spacing w:before="0" w:line="276" w:lineRule="auto"/>
        <w:ind w:left="825" w:hanging="28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  <w:spacing w:val="-2"/>
        </w:rPr>
        <w:t>załącznik nr 2 – Specyfikacja Warunków Zamówienia.</w:t>
      </w:r>
    </w:p>
    <w:p w14:paraId="5D176D8D" w14:textId="28302D97" w:rsidR="00670568" w:rsidRPr="00B720BE" w:rsidRDefault="00670568" w:rsidP="0051245F">
      <w:pPr>
        <w:pStyle w:val="Akapitzlist"/>
        <w:numPr>
          <w:ilvl w:val="1"/>
          <w:numId w:val="1"/>
        </w:numPr>
        <w:tabs>
          <w:tab w:val="left" w:pos="825"/>
        </w:tabs>
        <w:spacing w:before="0" w:line="276" w:lineRule="auto"/>
        <w:ind w:left="825" w:hanging="28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  <w:spacing w:val="-2"/>
        </w:rPr>
        <w:t xml:space="preserve">załącznik nr 3 – </w:t>
      </w:r>
      <w:r w:rsidR="0033205F" w:rsidRPr="00B720BE">
        <w:rPr>
          <w:rFonts w:asciiTheme="minorHAnsi" w:hAnsiTheme="minorHAnsi" w:cstheme="minorHAnsi"/>
          <w:color w:val="000000" w:themeColor="text1"/>
          <w:spacing w:val="-2"/>
        </w:rPr>
        <w:t>wzór k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>art</w:t>
      </w:r>
      <w:r w:rsidR="0033205F" w:rsidRPr="00B720BE">
        <w:rPr>
          <w:rFonts w:asciiTheme="minorHAnsi" w:hAnsiTheme="minorHAnsi" w:cstheme="minorHAnsi"/>
          <w:color w:val="000000" w:themeColor="text1"/>
          <w:spacing w:val="-2"/>
        </w:rPr>
        <w:t>y</w:t>
      </w:r>
      <w:r w:rsidRPr="00B720BE">
        <w:rPr>
          <w:rFonts w:asciiTheme="minorHAnsi" w:hAnsiTheme="minorHAnsi" w:cstheme="minorHAnsi"/>
          <w:color w:val="000000" w:themeColor="text1"/>
          <w:spacing w:val="-2"/>
        </w:rPr>
        <w:t xml:space="preserve"> gwarancyjn</w:t>
      </w:r>
      <w:r w:rsidR="0033205F" w:rsidRPr="00B720BE">
        <w:rPr>
          <w:rFonts w:asciiTheme="minorHAnsi" w:hAnsiTheme="minorHAnsi" w:cstheme="minorHAnsi"/>
          <w:color w:val="000000" w:themeColor="text1"/>
          <w:spacing w:val="-2"/>
        </w:rPr>
        <w:t>ej</w:t>
      </w:r>
    </w:p>
    <w:p w14:paraId="71177234" w14:textId="3A2180AC" w:rsidR="00DE35AA" w:rsidRPr="007E1213" w:rsidRDefault="00DE35AA" w:rsidP="0051245F">
      <w:pPr>
        <w:pStyle w:val="Akapitzlist"/>
        <w:numPr>
          <w:ilvl w:val="1"/>
          <w:numId w:val="1"/>
        </w:numPr>
        <w:tabs>
          <w:tab w:val="left" w:pos="825"/>
        </w:tabs>
        <w:spacing w:before="0" w:line="276" w:lineRule="auto"/>
        <w:ind w:left="825" w:hanging="282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  <w:spacing w:val="-2"/>
        </w:rPr>
        <w:t>załącznik nr 4 - Kopia aktualnej polisy OC</w:t>
      </w:r>
    </w:p>
    <w:p w14:paraId="1709F739" w14:textId="0ECD8970" w:rsidR="007E1213" w:rsidRPr="00B720BE" w:rsidRDefault="007E1213" w:rsidP="0051245F">
      <w:pPr>
        <w:pStyle w:val="Akapitzlist"/>
        <w:numPr>
          <w:ilvl w:val="1"/>
          <w:numId w:val="1"/>
        </w:numPr>
        <w:tabs>
          <w:tab w:val="left" w:pos="825"/>
        </w:tabs>
        <w:spacing w:before="0" w:line="276" w:lineRule="auto"/>
        <w:ind w:left="825" w:hanging="282"/>
        <w:contextualSpacing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  <w:spacing w:val="-2"/>
        </w:rPr>
        <w:t>załącznik nr 5 – Klauzula informacyjna RODO</w:t>
      </w:r>
    </w:p>
    <w:p w14:paraId="57BEF5C6" w14:textId="77777777" w:rsidR="00A96291" w:rsidRPr="00B720BE" w:rsidRDefault="00A96291" w:rsidP="00A96291">
      <w:pPr>
        <w:pStyle w:val="Akapitzlist"/>
        <w:tabs>
          <w:tab w:val="left" w:pos="825"/>
        </w:tabs>
        <w:spacing w:before="0" w:line="276" w:lineRule="auto"/>
        <w:ind w:left="825" w:firstLine="0"/>
        <w:contextualSpacing/>
        <w:rPr>
          <w:rFonts w:asciiTheme="minorHAnsi" w:hAnsiTheme="minorHAnsi" w:cstheme="minorHAnsi"/>
          <w:b/>
          <w:bCs/>
          <w:color w:val="000000" w:themeColor="text1"/>
          <w:spacing w:val="-2"/>
        </w:rPr>
      </w:pPr>
    </w:p>
    <w:p w14:paraId="72F0B355" w14:textId="77777777" w:rsidR="00A96291" w:rsidRPr="00B720BE" w:rsidRDefault="00A96291" w:rsidP="00A96291">
      <w:pPr>
        <w:pStyle w:val="Akapitzlist"/>
        <w:tabs>
          <w:tab w:val="left" w:pos="825"/>
        </w:tabs>
        <w:spacing w:before="0" w:line="276" w:lineRule="auto"/>
        <w:ind w:left="825" w:firstLine="0"/>
        <w:contextualSpacing/>
        <w:rPr>
          <w:rFonts w:asciiTheme="minorHAnsi" w:hAnsiTheme="minorHAnsi" w:cstheme="minorHAnsi"/>
          <w:b/>
          <w:bCs/>
          <w:color w:val="000000" w:themeColor="text1"/>
          <w:spacing w:val="-2"/>
        </w:rPr>
      </w:pPr>
    </w:p>
    <w:p w14:paraId="43DD9F59" w14:textId="77777777" w:rsidR="00A96291" w:rsidRPr="00B720BE" w:rsidRDefault="00A96291" w:rsidP="00A96291">
      <w:pPr>
        <w:pStyle w:val="Akapitzlist"/>
        <w:tabs>
          <w:tab w:val="left" w:pos="825"/>
        </w:tabs>
        <w:spacing w:before="0" w:line="276" w:lineRule="auto"/>
        <w:ind w:left="825" w:firstLine="0"/>
        <w:contextualSpacing/>
        <w:rPr>
          <w:rFonts w:asciiTheme="minorHAnsi" w:hAnsiTheme="minorHAnsi" w:cstheme="minorHAnsi"/>
          <w:b/>
          <w:bCs/>
          <w:color w:val="000000" w:themeColor="text1"/>
          <w:spacing w:val="-2"/>
        </w:rPr>
      </w:pPr>
    </w:p>
    <w:p w14:paraId="5D07E894" w14:textId="77777777" w:rsidR="00A96291" w:rsidRPr="00B720BE" w:rsidRDefault="00A96291" w:rsidP="00A96291">
      <w:pPr>
        <w:pStyle w:val="Akapitzlist"/>
        <w:tabs>
          <w:tab w:val="left" w:pos="825"/>
        </w:tabs>
        <w:spacing w:before="0" w:line="276" w:lineRule="auto"/>
        <w:ind w:left="825" w:firstLine="0"/>
        <w:contextualSpacing/>
        <w:rPr>
          <w:rFonts w:asciiTheme="minorHAnsi" w:hAnsiTheme="minorHAnsi" w:cstheme="minorHAnsi"/>
          <w:b/>
          <w:bCs/>
          <w:color w:val="000000" w:themeColor="text1"/>
          <w:spacing w:val="-2"/>
        </w:rPr>
      </w:pPr>
    </w:p>
    <w:p w14:paraId="2B0BE908" w14:textId="2836E550" w:rsidR="00A96291" w:rsidRPr="00B720BE" w:rsidRDefault="00A96291" w:rsidP="00A96291">
      <w:pPr>
        <w:pStyle w:val="Akapitzlist"/>
        <w:tabs>
          <w:tab w:val="left" w:pos="825"/>
        </w:tabs>
        <w:spacing w:before="0" w:line="276" w:lineRule="auto"/>
        <w:ind w:left="825" w:firstLine="0"/>
        <w:contextualSpacing/>
        <w:rPr>
          <w:rFonts w:asciiTheme="minorHAnsi" w:hAnsiTheme="minorHAnsi" w:cstheme="minorHAnsi"/>
          <w:b/>
          <w:bCs/>
          <w:color w:val="000000" w:themeColor="text1"/>
          <w:spacing w:val="-2"/>
        </w:rPr>
      </w:pP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 xml:space="preserve">Zamawiający : </w:t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ab/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ab/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ab/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ab/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ab/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ab/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ab/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ab/>
      </w:r>
      <w:r w:rsidRPr="00B720BE">
        <w:rPr>
          <w:rFonts w:asciiTheme="minorHAnsi" w:hAnsiTheme="minorHAnsi" w:cstheme="minorHAnsi"/>
          <w:b/>
          <w:bCs/>
          <w:color w:val="000000" w:themeColor="text1"/>
          <w:spacing w:val="-2"/>
        </w:rPr>
        <w:tab/>
        <w:t>Wykonawca:</w:t>
      </w:r>
    </w:p>
    <w:p w14:paraId="13E766DD" w14:textId="5C21A104" w:rsidR="00A96291" w:rsidRPr="00B720BE" w:rsidRDefault="00A96291" w:rsidP="00A96291">
      <w:pPr>
        <w:tabs>
          <w:tab w:val="left" w:pos="825"/>
        </w:tabs>
        <w:spacing w:line="276" w:lineRule="auto"/>
        <w:contextualSpacing/>
        <w:rPr>
          <w:rFonts w:asciiTheme="minorHAnsi" w:hAnsiTheme="minorHAnsi" w:cstheme="minorHAnsi"/>
          <w:b/>
          <w:bCs/>
          <w:color w:val="000000" w:themeColor="text1"/>
        </w:rPr>
      </w:pPr>
    </w:p>
    <w:p w14:paraId="399CCE68" w14:textId="77777777" w:rsidR="003D02BC" w:rsidRPr="00B720BE" w:rsidRDefault="003D02B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5F5D027A" w14:textId="77777777" w:rsidR="000478DB" w:rsidRPr="00B720BE" w:rsidRDefault="000478DB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  <w:sectPr w:rsidR="000478DB" w:rsidRPr="00B720BE" w:rsidSect="008D55B1">
          <w:type w:val="continuous"/>
          <w:pgSz w:w="11910" w:h="16840"/>
          <w:pgMar w:top="1378" w:right="1140" w:bottom="1298" w:left="998" w:header="709" w:footer="1106" w:gutter="0"/>
          <w:cols w:space="708"/>
        </w:sectPr>
      </w:pPr>
    </w:p>
    <w:p w14:paraId="6142ACA3" w14:textId="77777777" w:rsidR="00B823EC" w:rsidRDefault="00B823EC" w:rsidP="0051245F">
      <w:pPr>
        <w:spacing w:line="276" w:lineRule="auto"/>
        <w:contextualSpacing/>
        <w:jc w:val="right"/>
        <w:rPr>
          <w:rFonts w:asciiTheme="minorHAnsi" w:hAnsiTheme="minorHAnsi" w:cstheme="minorHAnsi"/>
          <w:color w:val="000000" w:themeColor="text1"/>
        </w:rPr>
      </w:pPr>
    </w:p>
    <w:p w14:paraId="083AFD7B" w14:textId="77777777" w:rsidR="004457CA" w:rsidRPr="00B720BE" w:rsidRDefault="004457CA" w:rsidP="0051245F">
      <w:pPr>
        <w:spacing w:line="276" w:lineRule="auto"/>
        <w:contextualSpacing/>
        <w:jc w:val="right"/>
        <w:rPr>
          <w:rFonts w:asciiTheme="minorHAnsi" w:hAnsiTheme="minorHAnsi" w:cstheme="minorHAnsi"/>
          <w:color w:val="000000" w:themeColor="text1"/>
        </w:rPr>
      </w:pPr>
    </w:p>
    <w:p w14:paraId="5E261B58" w14:textId="77777777" w:rsidR="00204D44" w:rsidRPr="00B720BE" w:rsidRDefault="00204D44" w:rsidP="0051245F">
      <w:pPr>
        <w:spacing w:line="276" w:lineRule="auto"/>
        <w:contextualSpacing/>
        <w:jc w:val="right"/>
        <w:rPr>
          <w:rFonts w:asciiTheme="minorHAnsi" w:hAnsiTheme="minorHAnsi" w:cstheme="minorHAnsi"/>
          <w:color w:val="000000" w:themeColor="text1"/>
        </w:rPr>
      </w:pPr>
    </w:p>
    <w:p w14:paraId="1FD71222" w14:textId="451F55A9" w:rsidR="00F1367C" w:rsidRPr="00B720BE" w:rsidRDefault="00F1367C" w:rsidP="0051245F">
      <w:pPr>
        <w:spacing w:line="276" w:lineRule="auto"/>
        <w:contextualSpacing/>
        <w:jc w:val="righ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Załącznik nr 3 do umowy nr ……………….. z dnia…....…..………</w:t>
      </w:r>
    </w:p>
    <w:p w14:paraId="18DF55FB" w14:textId="77777777" w:rsidR="00F1367C" w:rsidRPr="00B720BE" w:rsidRDefault="00F1367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220AA016" w14:textId="77777777" w:rsidR="00F1367C" w:rsidRPr="00B720BE" w:rsidRDefault="00F1367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0CAC4144" w14:textId="77777777" w:rsidR="00F1367C" w:rsidRPr="00B720BE" w:rsidRDefault="00F1367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475075F1" w14:textId="77777777" w:rsidR="00F1367C" w:rsidRPr="004457CA" w:rsidRDefault="00F1367C" w:rsidP="0051245F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4457CA">
        <w:rPr>
          <w:rFonts w:asciiTheme="minorHAnsi" w:hAnsiTheme="minorHAnsi" w:cstheme="minorHAnsi"/>
          <w:b/>
          <w:bCs/>
          <w:color w:val="000000" w:themeColor="text1"/>
        </w:rPr>
        <w:t>KARTA GWARANCYJNA</w:t>
      </w:r>
    </w:p>
    <w:p w14:paraId="74C966C7" w14:textId="77777777" w:rsidR="00F1367C" w:rsidRPr="00B720BE" w:rsidRDefault="00F1367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6D78E464" w14:textId="340C1EFF" w:rsidR="00F1367C" w:rsidRPr="00B720BE" w:rsidRDefault="00F1367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Stosownie do ustaleń umowy nr ……………………….. z dnia …………………, przedmiotem której jest……………………………..………</w:t>
      </w:r>
    </w:p>
    <w:p w14:paraId="7F636A62" w14:textId="5A1B1293" w:rsidR="00F1367C" w:rsidRPr="00B720BE" w:rsidRDefault="00F1367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Wykonawca</w:t>
      </w:r>
      <w:r w:rsidR="004457CA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………………………………………………..……..……………………………………………………………………………………………………..…….</w:t>
      </w:r>
    </w:p>
    <w:p w14:paraId="23F528AA" w14:textId="77777777" w:rsidR="00F1367C" w:rsidRPr="00B720BE" w:rsidRDefault="00F1367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0F25CD5D" w14:textId="10ED0C57" w:rsidR="00F1367C" w:rsidRPr="00B720BE" w:rsidRDefault="00F1367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udziela Zamawiającemu gwarancji jakości na </w:t>
      </w:r>
      <w:r w:rsidR="003D322E" w:rsidRPr="00B720BE">
        <w:rPr>
          <w:rFonts w:asciiTheme="minorHAnsi" w:hAnsiTheme="minorHAnsi" w:cstheme="minorHAnsi"/>
          <w:color w:val="000000" w:themeColor="text1"/>
        </w:rPr>
        <w:t xml:space="preserve">usługi świadczone w ramach </w:t>
      </w:r>
      <w:r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="003D322E" w:rsidRPr="00B720BE">
        <w:rPr>
          <w:rFonts w:asciiTheme="minorHAnsi" w:hAnsiTheme="minorHAnsi" w:cstheme="minorHAnsi"/>
          <w:color w:val="000000" w:themeColor="text1"/>
        </w:rPr>
        <w:t xml:space="preserve">umowy nr ……….. z dnia …………. </w:t>
      </w:r>
      <w:r w:rsidRPr="00B720BE">
        <w:rPr>
          <w:rFonts w:asciiTheme="minorHAnsi" w:hAnsiTheme="minorHAnsi" w:cstheme="minorHAnsi"/>
          <w:color w:val="000000" w:themeColor="text1"/>
        </w:rPr>
        <w:t xml:space="preserve">wskazane w § 1 umowy, na okres </w:t>
      </w:r>
      <w:r w:rsidR="003D322E" w:rsidRPr="00B720BE">
        <w:rPr>
          <w:rFonts w:asciiTheme="minorHAnsi" w:hAnsiTheme="minorHAnsi" w:cstheme="minorHAnsi"/>
          <w:color w:val="000000" w:themeColor="text1"/>
        </w:rPr>
        <w:t>60</w:t>
      </w:r>
      <w:r w:rsidRPr="00B720BE">
        <w:rPr>
          <w:rFonts w:asciiTheme="minorHAnsi" w:hAnsiTheme="minorHAnsi" w:cstheme="minorHAnsi"/>
          <w:color w:val="000000" w:themeColor="text1"/>
        </w:rPr>
        <w:t xml:space="preserve">  miesięcy, na następujących warunkach:</w:t>
      </w:r>
    </w:p>
    <w:p w14:paraId="384426D4" w14:textId="77777777" w:rsidR="00F1367C" w:rsidRPr="00B720BE" w:rsidRDefault="00F1367C" w:rsidP="0051245F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299255C7" w14:textId="2D36B8EA" w:rsidR="00F1367C" w:rsidRPr="00B720BE" w:rsidRDefault="00F1367C" w:rsidP="00CD6D05">
      <w:pPr>
        <w:pStyle w:val="Akapitzlist"/>
        <w:numPr>
          <w:ilvl w:val="0"/>
          <w:numId w:val="49"/>
        </w:num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Okres gwarancji rozpoczyna swój bieg od daty odbioru, tj. od daty podpisania</w:t>
      </w:r>
      <w:r w:rsidR="003D322E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protokołu</w:t>
      </w:r>
      <w:r w:rsidR="003D322E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>odbioru</w:t>
      </w:r>
      <w:r w:rsidR="003D322E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przedmiotu umowy. </w:t>
      </w:r>
    </w:p>
    <w:p w14:paraId="6DF1870F" w14:textId="3A0ACABB" w:rsidR="00F1367C" w:rsidRPr="00B720BE" w:rsidRDefault="00F1367C" w:rsidP="00CD6D05">
      <w:pPr>
        <w:pStyle w:val="Akapitzlist"/>
        <w:numPr>
          <w:ilvl w:val="0"/>
          <w:numId w:val="49"/>
        </w:num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W czasie związania terminem gwarancji Wykonawca w szczególności zobowiązuje się, na wezwanie Zamawiającego i w terminie przez niego wyznaczonym, nie dłuższym niż </w:t>
      </w:r>
      <w:r w:rsidR="005915BE" w:rsidRPr="00B720BE">
        <w:rPr>
          <w:rFonts w:asciiTheme="minorHAnsi" w:hAnsiTheme="minorHAnsi" w:cstheme="minorHAnsi"/>
          <w:color w:val="000000" w:themeColor="text1"/>
        </w:rPr>
        <w:t>15</w:t>
      </w:r>
      <w:r w:rsidRPr="00B720BE">
        <w:rPr>
          <w:rFonts w:asciiTheme="minorHAnsi" w:hAnsiTheme="minorHAnsi" w:cstheme="minorHAnsi"/>
          <w:color w:val="000000" w:themeColor="text1"/>
        </w:rPr>
        <w:t xml:space="preserve"> dni, do bezpłatnego usuwania wszelkich wad lub braków przedmiotu umowy. Zgłoszenie wady lub usterki następuje do Wykonawcy na adres e-mail: ………………..…………………………………</w:t>
      </w:r>
    </w:p>
    <w:p w14:paraId="796CE1DB" w14:textId="2D0EE35F" w:rsidR="00CD6D05" w:rsidRPr="00B720BE" w:rsidRDefault="00F1367C" w:rsidP="00CD6D05">
      <w:pPr>
        <w:pStyle w:val="Akapitzlist"/>
        <w:numPr>
          <w:ilvl w:val="0"/>
          <w:numId w:val="49"/>
        </w:num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Zgłoszenie wady w formie e-mail skutkuje tym samym jakby było doręczone osobiście lub pocztą. Na życzenie Zamawiającego Wykonawca zobowiązany jest potwierdzić otrzymanie zgłoszenia e-mail.</w:t>
      </w:r>
    </w:p>
    <w:p w14:paraId="7EB291C8" w14:textId="4D781308" w:rsidR="00CD6D05" w:rsidRPr="00B720BE" w:rsidRDefault="00CD6D05" w:rsidP="00CD6D05">
      <w:pPr>
        <w:pStyle w:val="Akapitzlist"/>
        <w:numPr>
          <w:ilvl w:val="0"/>
          <w:numId w:val="49"/>
        </w:num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Jeżeli usunięcie wady ze względów technicznych nie jest możliwe w terminie 15 dni kalendarzowych, Wykonawca jest zobowiązany powiadomić o tym pisemnie Zamawiającego. Zamawiający wyznaczy nowy termin usunięcia wady. Niedotrzymanie przez Wykonawcę wyznaczonego terminu będzie zakwalifikowane jako odmowa usunięcia wady. W takim przypadku Zamawiający będzie uprawniony do usunięcia wady przy pomocy innego podmiotu i na koszt i ryzyko Wykonawcy oraz bez konieczności uzyskiwania na to zgody właściwego Sądu [wykonanie zastępcze]. Przepisu Art. 480 § 1 kodeksu cywilnego nie stosuje się w zakresie konieczności uzyskania przez Zamawiającego upoważnienia sądu</w:t>
      </w:r>
    </w:p>
    <w:p w14:paraId="120B0CB7" w14:textId="3E00A15C" w:rsidR="00F1367C" w:rsidRPr="00B720BE" w:rsidRDefault="00F1367C" w:rsidP="00CD6D05">
      <w:pPr>
        <w:pStyle w:val="Akapitzlist"/>
        <w:numPr>
          <w:ilvl w:val="0"/>
          <w:numId w:val="49"/>
        </w:num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Wykonawca wezwany przez Zamawiającego do usunięcia braków, stwierdzonych lub ujawnionych w okresie gwarancji w przedmiocie umowy, zobowiązany jest w terminie wskazanym przez Zamawiającego, każdorazowo</w:t>
      </w:r>
      <w:r w:rsidR="003D322E" w:rsidRPr="00B720BE">
        <w:rPr>
          <w:rFonts w:asciiTheme="minorHAnsi" w:hAnsiTheme="minorHAnsi" w:cstheme="minorHAnsi"/>
          <w:color w:val="000000" w:themeColor="text1"/>
        </w:rPr>
        <w:t xml:space="preserve"> </w:t>
      </w:r>
      <w:r w:rsidRPr="00B720BE">
        <w:rPr>
          <w:rFonts w:asciiTheme="minorHAnsi" w:hAnsiTheme="minorHAnsi" w:cstheme="minorHAnsi"/>
          <w:color w:val="000000" w:themeColor="text1"/>
        </w:rPr>
        <w:t xml:space="preserve">osobiście przedstawiać poprawiony przedmiot umowy, za protokołem zdawczo-odbiorczym poprawy wykonanych prac, w dniach roboczych w godzinach 07:15-15:15, lub w razie potrzeby w innych, ustalonych z Zamawiającym godzinach. </w:t>
      </w:r>
    </w:p>
    <w:p w14:paraId="4CF37A75" w14:textId="2B6826D3" w:rsidR="00F1367C" w:rsidRPr="00B720BE" w:rsidRDefault="00F1367C" w:rsidP="00CD6D05">
      <w:pPr>
        <w:pStyle w:val="Akapitzlist"/>
        <w:numPr>
          <w:ilvl w:val="0"/>
          <w:numId w:val="49"/>
        </w:num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>Prawa i obowiązki stron, które nie są uregulowane w niniejszej Karcie Gwarancyjnej regulowane będą w oparciu o przepisy kodeksu cywilnego oraz inne obowiązujące przepisy prawa.</w:t>
      </w:r>
    </w:p>
    <w:p w14:paraId="5B3BCEA3" w14:textId="58A08DEA" w:rsidR="00085378" w:rsidRDefault="00085378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72E9110A" w14:textId="77777777" w:rsidR="001078CC" w:rsidRDefault="001078CC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0E7D6F03" w14:textId="77777777" w:rsidR="001078CC" w:rsidRDefault="001078CC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2F587D36" w14:textId="77777777" w:rsidR="001078CC" w:rsidRDefault="001078CC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4EB3A9A9" w14:textId="77777777" w:rsidR="001078CC" w:rsidRDefault="001078CC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2B3FB966" w14:textId="77777777" w:rsidR="001078CC" w:rsidRDefault="001078CC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2550A90F" w14:textId="77777777" w:rsidR="001078CC" w:rsidRDefault="001078CC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1CA0375A" w14:textId="77777777" w:rsidR="001078CC" w:rsidRDefault="001078CC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23CC3542" w14:textId="77777777" w:rsidR="001078CC" w:rsidRDefault="001078CC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p w14:paraId="6670F143" w14:textId="606AF6F3" w:rsidR="001078CC" w:rsidRDefault="001078CC" w:rsidP="001078CC">
      <w:pPr>
        <w:spacing w:line="276" w:lineRule="auto"/>
        <w:contextualSpacing/>
        <w:jc w:val="right"/>
        <w:rPr>
          <w:rFonts w:asciiTheme="minorHAnsi" w:hAnsiTheme="minorHAnsi" w:cstheme="minorHAnsi"/>
          <w:color w:val="000000" w:themeColor="text1"/>
        </w:rPr>
      </w:pPr>
      <w:r w:rsidRPr="00B720BE">
        <w:rPr>
          <w:rFonts w:asciiTheme="minorHAnsi" w:hAnsiTheme="minorHAnsi" w:cstheme="minorHAnsi"/>
          <w:color w:val="000000" w:themeColor="text1"/>
        </w:rPr>
        <w:t xml:space="preserve">Załącznik nr </w:t>
      </w:r>
      <w:r>
        <w:rPr>
          <w:rFonts w:asciiTheme="minorHAnsi" w:hAnsiTheme="minorHAnsi" w:cstheme="minorHAnsi"/>
          <w:color w:val="000000" w:themeColor="text1"/>
        </w:rPr>
        <w:t>5</w:t>
      </w:r>
      <w:r w:rsidRPr="00B720BE">
        <w:rPr>
          <w:rFonts w:asciiTheme="minorHAnsi" w:hAnsiTheme="minorHAnsi" w:cstheme="minorHAnsi"/>
          <w:color w:val="000000" w:themeColor="text1"/>
        </w:rPr>
        <w:t xml:space="preserve"> do umowy nr ……………….. z dnia…....…..………</w:t>
      </w:r>
    </w:p>
    <w:p w14:paraId="70FB4DBF" w14:textId="77777777" w:rsidR="001078CC" w:rsidRDefault="001078CC" w:rsidP="001078CC">
      <w:pPr>
        <w:spacing w:line="276" w:lineRule="auto"/>
        <w:contextualSpacing/>
        <w:jc w:val="right"/>
        <w:rPr>
          <w:rFonts w:asciiTheme="minorHAnsi" w:hAnsiTheme="minorHAnsi" w:cstheme="minorHAnsi"/>
          <w:color w:val="000000" w:themeColor="text1"/>
        </w:rPr>
      </w:pPr>
    </w:p>
    <w:p w14:paraId="496CCD4B" w14:textId="77777777" w:rsidR="001078CC" w:rsidRPr="001078CC" w:rsidRDefault="001078CC" w:rsidP="001078CC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>Wzór klauzuli informacyjnej</w:t>
      </w:r>
    </w:p>
    <w:p w14:paraId="6E0C9328" w14:textId="77777777" w:rsidR="001078CC" w:rsidRDefault="001078CC" w:rsidP="001078CC">
      <w:pPr>
        <w:spacing w:line="276" w:lineRule="auto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W celu wykonania obowiązku nałożonego art. 13 i 14 RODO [1], w związku z art. 88 ustawy wdrożeniowej [2],informujemy o zasadach przetwarzania Państwa danych osobowych</w:t>
      </w:r>
      <w:r w:rsidRPr="001078CC" w:rsidDel="009D4E59">
        <w:rPr>
          <w:rFonts w:asciiTheme="minorHAnsi" w:hAnsiTheme="minorHAnsi" w:cstheme="minorHAnsi"/>
        </w:rPr>
        <w:t xml:space="preserve"> </w:t>
      </w:r>
      <w:r w:rsidRPr="001078CC">
        <w:rPr>
          <w:rFonts w:asciiTheme="minorHAnsi" w:hAnsiTheme="minorHAnsi" w:cstheme="minorHAnsi"/>
        </w:rPr>
        <w:t>:</w:t>
      </w:r>
    </w:p>
    <w:p w14:paraId="5F0A7705" w14:textId="77777777" w:rsidR="001078CC" w:rsidRPr="001078CC" w:rsidRDefault="001078CC" w:rsidP="001078CC">
      <w:pPr>
        <w:spacing w:line="276" w:lineRule="auto"/>
        <w:rPr>
          <w:rFonts w:asciiTheme="minorHAnsi" w:hAnsiTheme="minorHAnsi" w:cstheme="minorHAnsi"/>
        </w:rPr>
      </w:pPr>
    </w:p>
    <w:p w14:paraId="7376485C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>Administrator danych</w:t>
      </w:r>
    </w:p>
    <w:p w14:paraId="1BC2E1BE" w14:textId="77777777" w:rsidR="001078CC" w:rsidRPr="001078CC" w:rsidRDefault="001078CC" w:rsidP="001078CC">
      <w:pPr>
        <w:spacing w:line="276" w:lineRule="auto"/>
        <w:ind w:firstLine="284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Odrębnymi administratorami Państwa danych osobowych są:</w:t>
      </w:r>
    </w:p>
    <w:p w14:paraId="1E5AF44B" w14:textId="77777777" w:rsidR="001078CC" w:rsidRPr="001078CC" w:rsidRDefault="001078CC" w:rsidP="001078CC">
      <w:pPr>
        <w:widowControl/>
        <w:numPr>
          <w:ilvl w:val="0"/>
          <w:numId w:val="54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Ministerstwo Funduszy i Polityki Regionalnej (</w:t>
      </w:r>
      <w:proofErr w:type="spellStart"/>
      <w:r w:rsidRPr="001078CC">
        <w:rPr>
          <w:rFonts w:asciiTheme="minorHAnsi" w:hAnsiTheme="minorHAnsi" w:cstheme="minorHAnsi"/>
        </w:rPr>
        <w:t>MFiPR</w:t>
      </w:r>
      <w:proofErr w:type="spellEnd"/>
      <w:r w:rsidRPr="001078CC">
        <w:rPr>
          <w:rFonts w:asciiTheme="minorHAnsi" w:hAnsiTheme="minorHAnsi" w:cstheme="minorHAnsi"/>
        </w:rPr>
        <w:t>)</w:t>
      </w:r>
      <w:r w:rsidRPr="001078CC">
        <w:rPr>
          <w:rStyle w:val="Odwoanieprzypisudolnego"/>
          <w:rFonts w:asciiTheme="minorHAnsi" w:hAnsiTheme="minorHAnsi" w:cstheme="minorHAnsi"/>
        </w:rPr>
        <w:footnoteReference w:id="1"/>
      </w:r>
      <w:r w:rsidRPr="001078CC">
        <w:rPr>
          <w:rFonts w:asciiTheme="minorHAnsi" w:hAnsiTheme="minorHAnsi" w:cstheme="minorHAnsi"/>
        </w:rPr>
        <w:t>-  w zakresie, w jakim pełni funkcję Instytucji Zarządzającej (IZ) programem Fundusze Europejskie na Infrastrukturę, Klimat, Środowisko 2021-2027 (</w:t>
      </w:r>
      <w:proofErr w:type="spellStart"/>
      <w:r w:rsidRPr="001078CC">
        <w:rPr>
          <w:rFonts w:asciiTheme="minorHAnsi" w:hAnsiTheme="minorHAnsi" w:cstheme="minorHAnsi"/>
        </w:rPr>
        <w:t>FEnIKS</w:t>
      </w:r>
      <w:proofErr w:type="spellEnd"/>
      <w:r w:rsidRPr="001078CC">
        <w:rPr>
          <w:rFonts w:asciiTheme="minorHAnsi" w:hAnsiTheme="minorHAnsi" w:cstheme="minorHAnsi"/>
        </w:rPr>
        <w:t xml:space="preserve"> 2021-2027) [3], z siedzibą przy ul. Wspólnej 2/4, 00-926 Warszawa;</w:t>
      </w:r>
    </w:p>
    <w:p w14:paraId="225A928D" w14:textId="77777777" w:rsidR="001078CC" w:rsidRPr="001078CC" w:rsidRDefault="001078CC" w:rsidP="001078CC">
      <w:pPr>
        <w:widowControl/>
        <w:numPr>
          <w:ilvl w:val="0"/>
          <w:numId w:val="54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Ministerstwo Klimatu i Środowiska (</w:t>
      </w:r>
      <w:proofErr w:type="spellStart"/>
      <w:r w:rsidRPr="001078CC">
        <w:rPr>
          <w:rFonts w:asciiTheme="minorHAnsi" w:hAnsiTheme="minorHAnsi" w:cstheme="minorHAnsi"/>
        </w:rPr>
        <w:t>MKiŚ</w:t>
      </w:r>
      <w:proofErr w:type="spellEnd"/>
      <w:r w:rsidRPr="001078CC">
        <w:rPr>
          <w:rFonts w:asciiTheme="minorHAnsi" w:hAnsiTheme="minorHAnsi" w:cstheme="minorHAnsi"/>
        </w:rPr>
        <w:t>) /Narodowy Fundusz Ochrony Środowiska i Gospodarki Wodnej (NFOŚiGW)</w:t>
      </w:r>
      <w:r w:rsidRPr="001078CC">
        <w:rPr>
          <w:rStyle w:val="Odwoanieprzypisudolnego"/>
          <w:rFonts w:asciiTheme="minorHAnsi" w:hAnsiTheme="minorHAnsi" w:cstheme="minorHAnsi"/>
        </w:rPr>
        <w:footnoteReference w:id="2"/>
      </w:r>
      <w:r w:rsidRPr="001078CC">
        <w:rPr>
          <w:rFonts w:asciiTheme="minorHAnsi" w:hAnsiTheme="minorHAnsi" w:cstheme="minorHAnsi"/>
        </w:rPr>
        <w:t xml:space="preserve"> - w zakresie, w jakim pełni funkcję Instytucji Pośredniczącej (IP) / Instytucji wdrażającej (IW) </w:t>
      </w:r>
      <w:proofErr w:type="spellStart"/>
      <w:r w:rsidRPr="001078CC">
        <w:rPr>
          <w:rFonts w:asciiTheme="minorHAnsi" w:hAnsiTheme="minorHAnsi" w:cstheme="minorHAnsi"/>
        </w:rPr>
        <w:t>FEnIKS</w:t>
      </w:r>
      <w:proofErr w:type="spellEnd"/>
      <w:r w:rsidRPr="001078CC">
        <w:rPr>
          <w:rFonts w:asciiTheme="minorHAnsi" w:hAnsiTheme="minorHAnsi" w:cstheme="minorHAnsi"/>
        </w:rPr>
        <w:t xml:space="preserve"> 2021-2027 w ramach priorytetów/działań</w:t>
      </w:r>
      <w:r w:rsidRPr="001078CC">
        <w:rPr>
          <w:rStyle w:val="Odwoanieprzypisudolnego"/>
          <w:rFonts w:asciiTheme="minorHAnsi" w:hAnsiTheme="minorHAnsi" w:cstheme="minorHAnsi"/>
        </w:rPr>
        <w:footnoteReference w:id="3"/>
      </w:r>
      <w:r w:rsidRPr="001078CC">
        <w:rPr>
          <w:rFonts w:asciiTheme="minorHAnsi" w:hAnsiTheme="minorHAnsi" w:cstheme="minorHAnsi"/>
        </w:rPr>
        <w:t>, z siedzibą przy ul. Wawelskiej 52/54, 00-922 Warszawa/ z siedzibą przy ul. Konstruktorskiej 3a, 02-673 Warszawa</w:t>
      </w:r>
      <w:r w:rsidRPr="001078CC">
        <w:rPr>
          <w:rStyle w:val="Odwoanieprzypisudolnego"/>
          <w:rFonts w:asciiTheme="minorHAnsi" w:hAnsiTheme="minorHAnsi" w:cstheme="minorHAnsi"/>
        </w:rPr>
        <w:footnoteReference w:id="4"/>
      </w:r>
      <w:r w:rsidRPr="001078CC">
        <w:rPr>
          <w:rFonts w:asciiTheme="minorHAnsi" w:hAnsiTheme="minorHAnsi" w:cstheme="minorHAnsi"/>
        </w:rPr>
        <w:t>.</w:t>
      </w:r>
    </w:p>
    <w:p w14:paraId="07B4F2A2" w14:textId="77777777" w:rsidR="001078CC" w:rsidRDefault="001078CC" w:rsidP="001078CC">
      <w:pPr>
        <w:widowControl/>
        <w:numPr>
          <w:ilvl w:val="0"/>
          <w:numId w:val="54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Beneficjent </w:t>
      </w:r>
      <w:r w:rsidRPr="001078CC">
        <w:rPr>
          <w:rFonts w:asciiTheme="minorHAnsi" w:hAnsiTheme="minorHAnsi" w:cstheme="minorHAnsi"/>
          <w:b/>
          <w:bCs/>
        </w:rPr>
        <w:t xml:space="preserve">– </w:t>
      </w:r>
      <w:r w:rsidRPr="001078CC">
        <w:rPr>
          <w:rFonts w:asciiTheme="minorHAnsi" w:hAnsiTheme="minorHAnsi" w:cstheme="minorHAnsi"/>
        </w:rPr>
        <w:t>Roztoczański Park Narodowy  z siedzibą ul. Plażowa 2, 22-470 Zwierzyniec</w:t>
      </w:r>
      <w:r w:rsidRPr="001078CC">
        <w:rPr>
          <w:rStyle w:val="Odwoanieprzypisudolnego"/>
          <w:rFonts w:asciiTheme="minorHAnsi" w:hAnsiTheme="minorHAnsi" w:cstheme="minorHAnsi"/>
        </w:rPr>
        <w:footnoteReference w:id="5"/>
      </w:r>
    </w:p>
    <w:p w14:paraId="16F5D629" w14:textId="77777777" w:rsidR="001078CC" w:rsidRPr="001078CC" w:rsidRDefault="001078CC" w:rsidP="001078CC">
      <w:pPr>
        <w:widowControl/>
        <w:autoSpaceDE/>
        <w:autoSpaceDN/>
        <w:spacing w:line="276" w:lineRule="auto"/>
        <w:ind w:left="567"/>
        <w:rPr>
          <w:rFonts w:asciiTheme="minorHAnsi" w:hAnsiTheme="minorHAnsi" w:cstheme="minorHAnsi"/>
        </w:rPr>
      </w:pPr>
    </w:p>
    <w:p w14:paraId="43CCE84C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>Cel przetwarzania danych</w:t>
      </w:r>
    </w:p>
    <w:p w14:paraId="26F89556" w14:textId="77777777" w:rsidR="001078CC" w:rsidRP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Państwa dane osobowe będziemy przetwarzać w związku z realizacją </w:t>
      </w:r>
      <w:proofErr w:type="spellStart"/>
      <w:r w:rsidRPr="001078CC">
        <w:rPr>
          <w:rFonts w:asciiTheme="minorHAnsi" w:hAnsiTheme="minorHAnsi" w:cstheme="minorHAnsi"/>
        </w:rPr>
        <w:t>FEnIKS</w:t>
      </w:r>
      <w:proofErr w:type="spellEnd"/>
      <w:r w:rsidRPr="001078CC">
        <w:rPr>
          <w:rFonts w:asciiTheme="minorHAnsi" w:hAnsiTheme="minorHAnsi" w:cstheme="minorHAnsi"/>
        </w:rPr>
        <w:t xml:space="preserve"> 2021-2027, w szczególności w celach związanych z realizacją projektu pn. </w:t>
      </w:r>
      <w:r w:rsidRPr="001078CC">
        <w:rPr>
          <w:rFonts w:asciiTheme="minorHAnsi" w:hAnsiTheme="minorHAnsi" w:cstheme="minorHAnsi"/>
          <w:b/>
          <w:bCs/>
        </w:rPr>
        <w:t>„Nowe horyzonty edukacji w Roztoczańskim Parku Narodowym”</w:t>
      </w:r>
      <w:r w:rsidRPr="001078CC">
        <w:rPr>
          <w:rFonts w:asciiTheme="minorHAnsi" w:hAnsiTheme="minorHAnsi" w:cstheme="minorHAnsi"/>
        </w:rPr>
        <w:t xml:space="preserve">, w tym: </w:t>
      </w:r>
      <w:r w:rsidRPr="001078CC">
        <w:rPr>
          <w:rFonts w:asciiTheme="minorHAnsi" w:hAnsiTheme="minorHAnsi" w:cstheme="minorHAnsi"/>
          <w:vertAlign w:val="superscript"/>
        </w:rPr>
        <w:footnoteReference w:id="6"/>
      </w:r>
      <w:r w:rsidRPr="001078CC">
        <w:rPr>
          <w:rFonts w:asciiTheme="minorHAnsi" w:hAnsiTheme="minorHAnsi" w:cstheme="minorHAnsi"/>
        </w:rPr>
        <w:t>potwierdzenia kwalifikowalności wydatków, udzielenia wsparcia, monitoringu, ewaluacji, kontroli oraz w związku ze stosowaniem przepisów wynikających z ustawy z dnia 11 września 2019 r.</w:t>
      </w:r>
    </w:p>
    <w:p w14:paraId="2985C309" w14:textId="77777777" w:rsidR="001078CC" w:rsidRP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Prawo Zamówień publicznych (</w:t>
      </w:r>
      <w:proofErr w:type="spellStart"/>
      <w:r w:rsidRPr="001078CC">
        <w:rPr>
          <w:rFonts w:asciiTheme="minorHAnsi" w:hAnsiTheme="minorHAnsi" w:cstheme="minorHAnsi"/>
        </w:rPr>
        <w:t>t.j</w:t>
      </w:r>
      <w:proofErr w:type="spellEnd"/>
      <w:r w:rsidRPr="001078CC">
        <w:rPr>
          <w:rFonts w:asciiTheme="minorHAnsi" w:hAnsiTheme="minorHAnsi" w:cstheme="minorHAnsi"/>
        </w:rPr>
        <w:t>. Dz.U. z dnia 2024 r. poz. 1320) w zakresie udzielania zamówień publicznych w ramach projektu.</w:t>
      </w:r>
    </w:p>
    <w:p w14:paraId="0B97EBFE" w14:textId="77777777" w:rsid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Podanie danych jest dobrowolne, ale konieczne do realizacji ww. celu. Odmowa ich podania jest równoznaczna z brakiem możliwości podjęcia stosownych działań.</w:t>
      </w:r>
    </w:p>
    <w:p w14:paraId="704B068C" w14:textId="77777777" w:rsidR="001078CC" w:rsidRP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</w:p>
    <w:p w14:paraId="5E4519D5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 xml:space="preserve">Podstawa przetwarzania </w:t>
      </w:r>
    </w:p>
    <w:p w14:paraId="1BFCE0D0" w14:textId="77777777" w:rsidR="001078CC" w:rsidRPr="001078CC" w:rsidRDefault="001078CC" w:rsidP="001078CC">
      <w:pPr>
        <w:spacing w:line="276" w:lineRule="auto"/>
        <w:ind w:firstLine="284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Będziemy przetwarzać Państwa dane osobowe w związku z tym, że</w:t>
      </w:r>
      <w:r w:rsidRPr="001078CC">
        <w:rPr>
          <w:rFonts w:asciiTheme="minorHAnsi" w:hAnsiTheme="minorHAnsi" w:cstheme="minorHAnsi"/>
          <w:vertAlign w:val="superscript"/>
        </w:rPr>
        <w:footnoteReference w:id="7"/>
      </w:r>
      <w:r w:rsidRPr="001078CC">
        <w:rPr>
          <w:rFonts w:asciiTheme="minorHAnsi" w:hAnsiTheme="minorHAnsi" w:cstheme="minorHAnsi"/>
        </w:rPr>
        <w:t xml:space="preserve">: </w:t>
      </w:r>
    </w:p>
    <w:p w14:paraId="4F495CA2" w14:textId="77777777" w:rsidR="001078CC" w:rsidRPr="001078CC" w:rsidRDefault="001078CC" w:rsidP="001078CC">
      <w:pPr>
        <w:widowControl/>
        <w:numPr>
          <w:ilvl w:val="0"/>
          <w:numId w:val="51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Zobowiązuje nas do tego </w:t>
      </w:r>
      <w:r w:rsidRPr="001078CC">
        <w:rPr>
          <w:rFonts w:asciiTheme="minorHAnsi" w:hAnsiTheme="minorHAnsi" w:cstheme="minorHAnsi"/>
          <w:b/>
        </w:rPr>
        <w:t>prawo</w:t>
      </w:r>
      <w:r w:rsidRPr="001078CC">
        <w:rPr>
          <w:rFonts w:asciiTheme="minorHAnsi" w:hAnsiTheme="minorHAnsi" w:cstheme="minorHAnsi"/>
        </w:rPr>
        <w:t xml:space="preserve"> (art. 6 ust. 1 lit. c RODO)</w:t>
      </w:r>
      <w:r w:rsidRPr="001078CC">
        <w:rPr>
          <w:rFonts w:asciiTheme="minorHAnsi" w:hAnsiTheme="minorHAnsi" w:cstheme="minorHAnsi"/>
          <w:vertAlign w:val="superscript"/>
        </w:rPr>
        <w:footnoteReference w:id="8"/>
      </w:r>
      <w:r w:rsidRPr="001078CC">
        <w:rPr>
          <w:rFonts w:asciiTheme="minorHAnsi" w:hAnsiTheme="minorHAnsi" w:cstheme="minorHAnsi"/>
        </w:rPr>
        <w:t xml:space="preserve"> lub wykonujemy zadania w interesie publicznym albo sprawujemy powierzoną nam władzę publiczną (art. 6 ust. 1 lit. e RODO), a wszystkie te zobowiązania wynikają z poniższych przepisów aktów prawa:</w:t>
      </w:r>
    </w:p>
    <w:p w14:paraId="4C73A138" w14:textId="77777777" w:rsidR="001078CC" w:rsidRPr="001078CC" w:rsidRDefault="001078CC" w:rsidP="001078CC">
      <w:pPr>
        <w:widowControl/>
        <w:numPr>
          <w:ilvl w:val="0"/>
          <w:numId w:val="52"/>
        </w:numPr>
        <w:tabs>
          <w:tab w:val="left" w:pos="851"/>
        </w:tabs>
        <w:autoSpaceDE/>
        <w:autoSpaceDN/>
        <w:spacing w:line="276" w:lineRule="auto"/>
        <w:ind w:left="851" w:hanging="284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rozporządzenie Parlamentu Europejskiego i Rady (UE) 2021/1060 z dnia 24 czerwca 2021 r. ustanawiającego wspólne przepisy dotyczące Europejskiego Funduszu Rozwoju Regionalnego, Europejskiego Funduszu Społecznego Plus, Funduszu Spójności, Funduszu na rzecz Sprawiedliwej </w:t>
      </w:r>
      <w:r w:rsidRPr="001078CC">
        <w:rPr>
          <w:rFonts w:asciiTheme="minorHAnsi" w:hAnsiTheme="minorHAnsi" w:cstheme="minorHAnsi"/>
        </w:rPr>
        <w:lastRenderedPageBreak/>
        <w:t>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0AFCD08A" w14:textId="77777777" w:rsidR="001078CC" w:rsidRPr="001078CC" w:rsidRDefault="001078CC" w:rsidP="001078CC">
      <w:pPr>
        <w:widowControl/>
        <w:numPr>
          <w:ilvl w:val="0"/>
          <w:numId w:val="52"/>
        </w:numPr>
        <w:tabs>
          <w:tab w:val="left" w:pos="851"/>
        </w:tabs>
        <w:autoSpaceDE/>
        <w:autoSpaceDN/>
        <w:spacing w:line="276" w:lineRule="auto"/>
        <w:ind w:left="851" w:hanging="284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rozporządzenie Parlamentu Europejskiego i Rady (UE) 2021/1058 z dnia 24 czerwca 2021 r. w sprawie Europejskiego Funduszu Rozwoju Regionalnego i Funduszu Spójności, </w:t>
      </w:r>
    </w:p>
    <w:p w14:paraId="1FD906E4" w14:textId="77777777" w:rsidR="001078CC" w:rsidRPr="001078CC" w:rsidRDefault="001078CC" w:rsidP="001078CC">
      <w:pPr>
        <w:widowControl/>
        <w:numPr>
          <w:ilvl w:val="0"/>
          <w:numId w:val="52"/>
        </w:numPr>
        <w:tabs>
          <w:tab w:val="left" w:pos="851"/>
        </w:tabs>
        <w:autoSpaceDE/>
        <w:autoSpaceDN/>
        <w:spacing w:line="276" w:lineRule="auto"/>
        <w:ind w:left="851" w:hanging="491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rozporządzenie Parlamentu Europejskiego i Rady (UE, </w:t>
      </w:r>
      <w:proofErr w:type="spellStart"/>
      <w:r w:rsidRPr="001078CC">
        <w:rPr>
          <w:rFonts w:asciiTheme="minorHAnsi" w:hAnsiTheme="minorHAnsi" w:cstheme="minorHAnsi"/>
        </w:rPr>
        <w:t>Euratom</w:t>
      </w:r>
      <w:proofErr w:type="spellEnd"/>
      <w:r w:rsidRPr="001078CC">
        <w:rPr>
          <w:rFonts w:asciiTheme="minorHAnsi" w:hAnsiTheme="minorHAnsi" w:cstheme="minorHAnsi"/>
        </w:rPr>
        <w:t>) 2024/2509 z dnia 23 września 2024 r. w sprawie zasad finansowych mających zastosowanie do budżetu ogólnego Unii (wersja przekształcona),</w:t>
      </w:r>
    </w:p>
    <w:p w14:paraId="63EA1A9D" w14:textId="77777777" w:rsidR="001078CC" w:rsidRPr="001078CC" w:rsidRDefault="001078CC" w:rsidP="001078CC">
      <w:pPr>
        <w:widowControl/>
        <w:numPr>
          <w:ilvl w:val="0"/>
          <w:numId w:val="52"/>
        </w:numPr>
        <w:tabs>
          <w:tab w:val="left" w:pos="851"/>
        </w:tabs>
        <w:autoSpaceDE/>
        <w:autoSpaceDN/>
        <w:spacing w:line="276" w:lineRule="auto"/>
        <w:ind w:left="851" w:hanging="284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ustawa z 28 kwietnia 2022 r. o zasadach realizacji zadań finansowanych ze środków europejskich w perspektywie finansowej 2021-2027,</w:t>
      </w:r>
    </w:p>
    <w:p w14:paraId="270BE54F" w14:textId="77777777" w:rsidR="001078CC" w:rsidRPr="001078CC" w:rsidRDefault="001078CC" w:rsidP="001078CC">
      <w:pPr>
        <w:widowControl/>
        <w:numPr>
          <w:ilvl w:val="0"/>
          <w:numId w:val="52"/>
        </w:numPr>
        <w:tabs>
          <w:tab w:val="left" w:pos="851"/>
        </w:tabs>
        <w:autoSpaceDE/>
        <w:autoSpaceDN/>
        <w:spacing w:line="276" w:lineRule="auto"/>
        <w:ind w:left="851" w:hanging="284"/>
        <w:rPr>
          <w:rFonts w:asciiTheme="minorHAnsi" w:hAnsiTheme="minorHAnsi" w:cstheme="minorHAnsi"/>
          <w:iCs/>
        </w:rPr>
      </w:pPr>
      <w:r w:rsidRPr="001078CC">
        <w:rPr>
          <w:rFonts w:asciiTheme="minorHAnsi" w:hAnsiTheme="minorHAnsi" w:cstheme="minorHAnsi"/>
          <w:bCs/>
        </w:rPr>
        <w:t xml:space="preserve">ustawa z 14 czerwca 1960 r. </w:t>
      </w:r>
      <w:r w:rsidRPr="001078CC">
        <w:rPr>
          <w:rFonts w:asciiTheme="minorHAnsi" w:hAnsiTheme="minorHAnsi" w:cstheme="minorHAnsi"/>
          <w:color w:val="000000"/>
        </w:rPr>
        <w:t>–</w:t>
      </w:r>
      <w:r w:rsidRPr="001078CC">
        <w:rPr>
          <w:rFonts w:asciiTheme="minorHAnsi" w:hAnsiTheme="minorHAnsi" w:cstheme="minorHAnsi"/>
          <w:bCs/>
        </w:rPr>
        <w:t xml:space="preserve"> Kodeks postępowania administracyjnego,</w:t>
      </w:r>
    </w:p>
    <w:p w14:paraId="0E68CD3C" w14:textId="77777777" w:rsidR="001078CC" w:rsidRPr="001078CC" w:rsidRDefault="001078CC" w:rsidP="001078CC">
      <w:pPr>
        <w:widowControl/>
        <w:numPr>
          <w:ilvl w:val="0"/>
          <w:numId w:val="52"/>
        </w:numPr>
        <w:tabs>
          <w:tab w:val="left" w:pos="851"/>
        </w:tabs>
        <w:autoSpaceDE/>
        <w:autoSpaceDN/>
        <w:spacing w:line="276" w:lineRule="auto"/>
        <w:ind w:left="851" w:hanging="284"/>
        <w:rPr>
          <w:rStyle w:val="Uwydatnienie"/>
          <w:rFonts w:asciiTheme="minorHAnsi" w:hAnsiTheme="minorHAnsi" w:cstheme="minorHAnsi"/>
          <w:i/>
        </w:rPr>
      </w:pPr>
      <w:r w:rsidRPr="001078CC">
        <w:rPr>
          <w:rFonts w:asciiTheme="minorHAnsi" w:hAnsiTheme="minorHAnsi" w:cstheme="minorHAnsi"/>
          <w:bCs/>
        </w:rPr>
        <w:t xml:space="preserve">ustawa z 27 sierpnia 2009 r. o finansach publicznych. </w:t>
      </w:r>
    </w:p>
    <w:p w14:paraId="65963FDA" w14:textId="77777777" w:rsidR="001078CC" w:rsidRPr="001078CC" w:rsidRDefault="001078CC" w:rsidP="001078CC">
      <w:pPr>
        <w:widowControl/>
        <w:numPr>
          <w:ilvl w:val="0"/>
          <w:numId w:val="51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wykonujemy zadania w interesie publicznym lub sprawujemy powierzoną nam władzę publiczną (art. 6 ust. 1 lit. e RODO)</w:t>
      </w:r>
    </w:p>
    <w:p w14:paraId="501C6BDB" w14:textId="77777777" w:rsidR="001078CC" w:rsidRDefault="001078CC" w:rsidP="001078CC">
      <w:pPr>
        <w:widowControl/>
        <w:numPr>
          <w:ilvl w:val="0"/>
          <w:numId w:val="51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Przygotowujemy i realizujemy </w:t>
      </w:r>
      <w:r w:rsidRPr="001078CC">
        <w:rPr>
          <w:rFonts w:asciiTheme="minorHAnsi" w:hAnsiTheme="minorHAnsi" w:cstheme="minorHAnsi"/>
          <w:b/>
        </w:rPr>
        <w:t>umowy</w:t>
      </w:r>
      <w:r w:rsidRPr="001078CC">
        <w:rPr>
          <w:rFonts w:asciiTheme="minorHAnsi" w:hAnsiTheme="minorHAnsi" w:cstheme="minorHAnsi"/>
        </w:rPr>
        <w:t xml:space="preserve">, których stroną są osoby, których dane dotyczą, a przetwarzanie danych osobowych jest niezbędne do ich zawarcia i wykonania (art. 6 lit 1 ust. b RODO). </w:t>
      </w:r>
    </w:p>
    <w:p w14:paraId="08726E69" w14:textId="77777777" w:rsidR="001078CC" w:rsidRPr="001078CC" w:rsidRDefault="001078CC" w:rsidP="001078CC">
      <w:pPr>
        <w:widowControl/>
        <w:autoSpaceDE/>
        <w:autoSpaceDN/>
        <w:spacing w:line="276" w:lineRule="auto"/>
        <w:ind w:left="567"/>
        <w:rPr>
          <w:rFonts w:asciiTheme="minorHAnsi" w:hAnsiTheme="minorHAnsi" w:cstheme="minorHAnsi"/>
        </w:rPr>
      </w:pPr>
    </w:p>
    <w:p w14:paraId="6D628C58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>Rodzaje przetwarzanych danych</w:t>
      </w:r>
    </w:p>
    <w:p w14:paraId="78AEF95C" w14:textId="77777777" w:rsidR="001078CC" w:rsidRPr="001078CC" w:rsidRDefault="001078CC" w:rsidP="001078CC">
      <w:pPr>
        <w:spacing w:line="276" w:lineRule="auto"/>
        <w:ind w:firstLine="284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Możemy przetwarzać następujące rodzaje Państwa danych:</w:t>
      </w:r>
    </w:p>
    <w:p w14:paraId="6BA1461D" w14:textId="77777777" w:rsidR="001078CC" w:rsidRPr="001078CC" w:rsidRDefault="001078CC" w:rsidP="001078CC">
      <w:pPr>
        <w:pStyle w:val="Akapitzlist"/>
        <w:widowControl/>
        <w:numPr>
          <w:ilvl w:val="0"/>
          <w:numId w:val="53"/>
        </w:numPr>
        <w:autoSpaceDE/>
        <w:autoSpaceDN/>
        <w:spacing w:before="0" w:line="276" w:lineRule="auto"/>
        <w:ind w:left="567" w:hanging="283"/>
        <w:jc w:val="left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dane identyfikacyjne, wskazane w art. 87 ust. 2 pkt 1 ustawy wdrożeniowej, w tym: imię, nazwisko, adres, adres poczty elektronicznej, numer telefonu, numer faksu, PESEL, REGON, wykształcenie, identyfikatory internetowe,</w:t>
      </w:r>
    </w:p>
    <w:p w14:paraId="250BC4F1" w14:textId="77777777" w:rsidR="001078CC" w:rsidRPr="001078CC" w:rsidRDefault="001078CC" w:rsidP="001078CC">
      <w:pPr>
        <w:pStyle w:val="Akapitzlist"/>
        <w:widowControl/>
        <w:numPr>
          <w:ilvl w:val="0"/>
          <w:numId w:val="53"/>
        </w:numPr>
        <w:autoSpaceDE/>
        <w:autoSpaceDN/>
        <w:spacing w:before="0" w:line="276" w:lineRule="auto"/>
        <w:ind w:left="567" w:hanging="283"/>
        <w:jc w:val="left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  <w:bCs/>
        </w:rPr>
        <w:t>dane związane z zakresem uczestnictwa Państwa, jako osób fizycznych w projekcie</w:t>
      </w:r>
      <w:r w:rsidRPr="001078CC">
        <w:rPr>
          <w:rFonts w:asciiTheme="minorHAnsi" w:hAnsiTheme="minorHAnsi" w:cstheme="minorHAnsi"/>
        </w:rPr>
        <w:t>, wskazane w art. 87 ust. 2 pkt 2 ustawy wdrożeniowej, w tym: wynagrodzenie, formę i okres zaangażowania w projekcie,</w:t>
      </w:r>
    </w:p>
    <w:p w14:paraId="4F8F1583" w14:textId="77777777" w:rsidR="001078CC" w:rsidRPr="001078CC" w:rsidRDefault="001078CC" w:rsidP="001078CC">
      <w:pPr>
        <w:pStyle w:val="Akapitzlist"/>
        <w:widowControl/>
        <w:numPr>
          <w:ilvl w:val="0"/>
          <w:numId w:val="53"/>
        </w:numPr>
        <w:autoSpaceDE/>
        <w:autoSpaceDN/>
        <w:spacing w:before="0" w:line="276" w:lineRule="auto"/>
        <w:ind w:left="567" w:hanging="283"/>
        <w:jc w:val="left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  <w:bCs/>
        </w:rPr>
        <w:t>dane Państwa, jako osób fizycznych widniejące na dokumentach potwierdzających kwalifikowalność wydatków</w:t>
      </w:r>
      <w:r w:rsidRPr="001078CC">
        <w:rPr>
          <w:rFonts w:asciiTheme="minorHAnsi" w:hAnsiTheme="minorHAnsi" w:cstheme="minorHAnsi"/>
        </w:rPr>
        <w:t xml:space="preserve">, </w:t>
      </w:r>
      <w:r w:rsidRPr="001078CC">
        <w:rPr>
          <w:rFonts w:asciiTheme="minorHAnsi" w:hAnsiTheme="minorHAnsi" w:cstheme="minorHAnsi"/>
          <w:bCs/>
        </w:rPr>
        <w:t xml:space="preserve">wskazane w art. 87 ust. 2 pkt 3 ustawy wdrożeniowej, </w:t>
      </w:r>
      <w:r w:rsidRPr="001078CC">
        <w:rPr>
          <w:rFonts w:asciiTheme="minorHAnsi" w:hAnsiTheme="minorHAnsi" w:cstheme="minorHAnsi"/>
        </w:rPr>
        <w:t>m.in. numer rachunku bankowego, numer uprawnień budowlanych, numer księgi wieczystej,</w:t>
      </w:r>
    </w:p>
    <w:p w14:paraId="3F3912C3" w14:textId="77777777" w:rsidR="001078CC" w:rsidRPr="001078CC" w:rsidRDefault="001078CC" w:rsidP="001078CC">
      <w:pPr>
        <w:pStyle w:val="Akapitzlist"/>
        <w:widowControl/>
        <w:numPr>
          <w:ilvl w:val="0"/>
          <w:numId w:val="53"/>
        </w:numPr>
        <w:autoSpaceDE/>
        <w:autoSpaceDN/>
        <w:spacing w:before="0" w:line="276" w:lineRule="auto"/>
        <w:ind w:left="567" w:hanging="283"/>
        <w:jc w:val="left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dane w postaci wizerunku i głosu Państwa, jako osób uczestniczących w realizacji </w:t>
      </w:r>
      <w:proofErr w:type="spellStart"/>
      <w:r w:rsidRPr="001078CC">
        <w:rPr>
          <w:rFonts w:asciiTheme="minorHAnsi" w:hAnsiTheme="minorHAnsi" w:cstheme="minorHAnsi"/>
        </w:rPr>
        <w:t>FEnIKS</w:t>
      </w:r>
      <w:proofErr w:type="spellEnd"/>
      <w:r w:rsidRPr="001078CC">
        <w:rPr>
          <w:rFonts w:asciiTheme="minorHAnsi" w:hAnsiTheme="minorHAnsi" w:cstheme="minorHAnsi"/>
        </w:rPr>
        <w:t xml:space="preserve"> 2021-2027 lub biorących udział w wydarzeniach z nim związanych.</w:t>
      </w:r>
    </w:p>
    <w:p w14:paraId="0B91AA52" w14:textId="77777777" w:rsidR="001078CC" w:rsidRDefault="001078CC" w:rsidP="001078CC">
      <w:pPr>
        <w:spacing w:line="276" w:lineRule="auto"/>
        <w:ind w:left="284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Dane pozyskujemy bezpośrednio od osób, których one dotyczą, albo od instytucji i podmiotów zaangażowanych w realizację </w:t>
      </w:r>
      <w:proofErr w:type="spellStart"/>
      <w:r w:rsidRPr="001078CC">
        <w:rPr>
          <w:rFonts w:asciiTheme="minorHAnsi" w:hAnsiTheme="minorHAnsi" w:cstheme="minorHAnsi"/>
        </w:rPr>
        <w:t>FEnIKS</w:t>
      </w:r>
      <w:proofErr w:type="spellEnd"/>
      <w:r w:rsidRPr="001078CC">
        <w:rPr>
          <w:rFonts w:asciiTheme="minorHAnsi" w:hAnsiTheme="minorHAnsi" w:cstheme="minorHAnsi"/>
        </w:rPr>
        <w:t xml:space="preserve"> 2021-2027, w tym w szczególności od wnioskodawców, beneficjentów, partnerów, wykonawców. </w:t>
      </w:r>
    </w:p>
    <w:p w14:paraId="1B1707E1" w14:textId="77777777" w:rsidR="001078CC" w:rsidRPr="001078CC" w:rsidRDefault="001078CC" w:rsidP="001078CC">
      <w:pPr>
        <w:spacing w:line="276" w:lineRule="auto"/>
        <w:ind w:left="284"/>
        <w:rPr>
          <w:rFonts w:asciiTheme="minorHAnsi" w:hAnsiTheme="minorHAnsi" w:cstheme="minorHAnsi"/>
        </w:rPr>
      </w:pPr>
    </w:p>
    <w:p w14:paraId="6E3FB958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>Odbiorcy danych osobowych</w:t>
      </w:r>
    </w:p>
    <w:p w14:paraId="1DB64F98" w14:textId="77777777" w:rsidR="001078CC" w:rsidRPr="001078CC" w:rsidRDefault="001078CC" w:rsidP="001078CC">
      <w:pPr>
        <w:spacing w:line="276" w:lineRule="auto"/>
        <w:ind w:firstLine="284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Państwa dane osobowe mogą być powierzane lub udostępniane: </w:t>
      </w:r>
    </w:p>
    <w:p w14:paraId="76183FF9" w14:textId="77777777" w:rsidR="001078CC" w:rsidRPr="001078CC" w:rsidRDefault="001078CC" w:rsidP="001078CC">
      <w:pPr>
        <w:widowControl/>
        <w:numPr>
          <w:ilvl w:val="0"/>
          <w:numId w:val="55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innym podmiotom, w tym ekspertom o których mowa w art. 80 ustawy wdrożeniowej, którym zleciliśmy wykonywanie zadań w ramach </w:t>
      </w:r>
      <w:proofErr w:type="spellStart"/>
      <w:r w:rsidRPr="001078CC">
        <w:rPr>
          <w:rFonts w:asciiTheme="minorHAnsi" w:hAnsiTheme="minorHAnsi" w:cstheme="minorHAnsi"/>
        </w:rPr>
        <w:t>FEnIKS</w:t>
      </w:r>
      <w:proofErr w:type="spellEnd"/>
      <w:r w:rsidRPr="001078CC">
        <w:rPr>
          <w:rFonts w:asciiTheme="minorHAnsi" w:hAnsiTheme="minorHAnsi" w:cstheme="minorHAnsi"/>
        </w:rPr>
        <w:t xml:space="preserve"> 2021-2027,</w:t>
      </w:r>
    </w:p>
    <w:p w14:paraId="1B5B37C8" w14:textId="77777777" w:rsidR="001078CC" w:rsidRPr="001078CC" w:rsidRDefault="001078CC" w:rsidP="001078CC">
      <w:pPr>
        <w:widowControl/>
        <w:numPr>
          <w:ilvl w:val="0"/>
          <w:numId w:val="55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Instytucji Audytowej, o której mowa w art. 71 rozporządzenia 2021/1060 z 24 czerwca 2021 r. którą w przypadku </w:t>
      </w:r>
      <w:proofErr w:type="spellStart"/>
      <w:r w:rsidRPr="001078CC">
        <w:rPr>
          <w:rFonts w:asciiTheme="minorHAnsi" w:hAnsiTheme="minorHAnsi" w:cstheme="minorHAnsi"/>
        </w:rPr>
        <w:t>FEnIKS</w:t>
      </w:r>
      <w:proofErr w:type="spellEnd"/>
      <w:r w:rsidRPr="001078CC">
        <w:rPr>
          <w:rFonts w:asciiTheme="minorHAnsi" w:hAnsiTheme="minorHAnsi" w:cstheme="minorHAnsi"/>
        </w:rPr>
        <w:t xml:space="preserve"> 2021-2027 jest Szef Krajowej Administracji Skarbowej [4],</w:t>
      </w:r>
    </w:p>
    <w:p w14:paraId="1577C51B" w14:textId="77777777" w:rsidR="001078CC" w:rsidRPr="001078CC" w:rsidRDefault="001078CC" w:rsidP="001078CC">
      <w:pPr>
        <w:widowControl/>
        <w:numPr>
          <w:ilvl w:val="0"/>
          <w:numId w:val="55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instytucjom Unii Europejskiej (UE) lub podmiotom, którym UE powierzyła zadania dotyczące wdrażania </w:t>
      </w:r>
      <w:proofErr w:type="spellStart"/>
      <w:r w:rsidRPr="001078CC">
        <w:rPr>
          <w:rFonts w:asciiTheme="minorHAnsi" w:hAnsiTheme="minorHAnsi" w:cstheme="minorHAnsi"/>
        </w:rPr>
        <w:t>FEnIKS</w:t>
      </w:r>
      <w:proofErr w:type="spellEnd"/>
      <w:r w:rsidRPr="001078CC">
        <w:rPr>
          <w:rFonts w:asciiTheme="minorHAnsi" w:hAnsiTheme="minorHAnsi" w:cstheme="minorHAnsi"/>
        </w:rPr>
        <w:t xml:space="preserve"> 2021-2027;</w:t>
      </w:r>
    </w:p>
    <w:p w14:paraId="2ED1614B" w14:textId="77777777" w:rsidR="001078CC" w:rsidRPr="001078CC" w:rsidRDefault="001078CC" w:rsidP="001078CC">
      <w:pPr>
        <w:widowControl/>
        <w:numPr>
          <w:ilvl w:val="0"/>
          <w:numId w:val="55"/>
        </w:numPr>
        <w:autoSpaceDE/>
        <w:autoSpaceDN/>
        <w:spacing w:line="276" w:lineRule="auto"/>
        <w:ind w:left="567" w:hanging="283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telekomunikacyjnym;</w:t>
      </w:r>
    </w:p>
    <w:p w14:paraId="318E54D6" w14:textId="77777777" w:rsidR="001078CC" w:rsidRDefault="001078CC" w:rsidP="001078CC">
      <w:pPr>
        <w:widowControl/>
        <w:numPr>
          <w:ilvl w:val="0"/>
          <w:numId w:val="55"/>
        </w:numPr>
        <w:autoSpaceDE/>
        <w:autoSpaceDN/>
        <w:spacing w:line="276" w:lineRule="auto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lastRenderedPageBreak/>
        <w:t>organom państwowym na podstawie i w granicach przepisów prawa</w:t>
      </w:r>
    </w:p>
    <w:p w14:paraId="5BF8B6D2" w14:textId="77777777" w:rsidR="001078CC" w:rsidRPr="001078CC" w:rsidRDefault="001078CC" w:rsidP="001078CC">
      <w:pPr>
        <w:widowControl/>
        <w:autoSpaceDE/>
        <w:autoSpaceDN/>
        <w:spacing w:line="276" w:lineRule="auto"/>
        <w:ind w:left="780"/>
        <w:rPr>
          <w:rFonts w:asciiTheme="minorHAnsi" w:hAnsiTheme="minorHAnsi" w:cstheme="minorHAnsi"/>
        </w:rPr>
      </w:pPr>
    </w:p>
    <w:p w14:paraId="3C59605F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 xml:space="preserve">Okres przechowywania danych </w:t>
      </w:r>
    </w:p>
    <w:p w14:paraId="4BD2F30E" w14:textId="77777777" w:rsid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Będziemy przechowywać Państwa dane osobowe przez okres realizacji umowy o dofinansowanie, w tym co najmniej przez okres 5 lat od 31 grudnia roku, w którym IP/IW dokona ostatniej płatności na rzecz Beneficjenta z zastrzeżeniem postanowień umowy o dofinansowanie , które mogą przewidywać dłuższy termin przeprowadzania kontroli, a ponadto przepisów dotyczących pomocy publicznej i pomocy </w:t>
      </w:r>
      <w:r w:rsidRPr="001078CC">
        <w:rPr>
          <w:rFonts w:asciiTheme="minorHAnsi" w:hAnsiTheme="minorHAnsi" w:cstheme="minorHAnsi"/>
          <w:i/>
        </w:rPr>
        <w:t xml:space="preserve">de </w:t>
      </w:r>
      <w:proofErr w:type="spellStart"/>
      <w:r w:rsidRPr="001078CC">
        <w:rPr>
          <w:rFonts w:asciiTheme="minorHAnsi" w:hAnsiTheme="minorHAnsi" w:cstheme="minorHAnsi"/>
          <w:i/>
        </w:rPr>
        <w:t>minimis</w:t>
      </w:r>
      <w:proofErr w:type="spellEnd"/>
      <w:r w:rsidRPr="001078CC">
        <w:rPr>
          <w:rFonts w:asciiTheme="minorHAnsi" w:hAnsiTheme="minorHAnsi" w:cstheme="minorHAnsi"/>
        </w:rPr>
        <w:t xml:space="preserve"> oraz przepisów dotyczących podatku od towarów i usług. zgodnie z przepisami o narodowym zasobie archiwalnym i archiwach. </w:t>
      </w:r>
    </w:p>
    <w:p w14:paraId="2EC57F19" w14:textId="77777777" w:rsidR="001078CC" w:rsidRP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</w:p>
    <w:p w14:paraId="76C3320E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>Prawa osób, których dane dotyczą</w:t>
      </w:r>
    </w:p>
    <w:p w14:paraId="39643859" w14:textId="77777777" w:rsidR="001078CC" w:rsidRPr="001078CC" w:rsidRDefault="001078CC" w:rsidP="001078CC">
      <w:pPr>
        <w:spacing w:line="276" w:lineRule="auto"/>
        <w:ind w:firstLine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Przysługują Państwu następujące prawa: </w:t>
      </w:r>
    </w:p>
    <w:p w14:paraId="54D29283" w14:textId="77777777" w:rsidR="001078CC" w:rsidRPr="001078CC" w:rsidRDefault="001078CC" w:rsidP="001078CC">
      <w:pPr>
        <w:widowControl/>
        <w:numPr>
          <w:ilvl w:val="0"/>
          <w:numId w:val="56"/>
        </w:numPr>
        <w:autoSpaceDE/>
        <w:autoSpaceDN/>
        <w:spacing w:line="276" w:lineRule="auto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prawo dostępu do swoich danych oraz otrzymania ich kopii (art. 15 RODO), </w:t>
      </w:r>
    </w:p>
    <w:p w14:paraId="2D4B7FD0" w14:textId="77777777" w:rsidR="001078CC" w:rsidRPr="001078CC" w:rsidRDefault="001078CC" w:rsidP="001078CC">
      <w:pPr>
        <w:widowControl/>
        <w:numPr>
          <w:ilvl w:val="0"/>
          <w:numId w:val="56"/>
        </w:numPr>
        <w:autoSpaceDE/>
        <w:autoSpaceDN/>
        <w:spacing w:line="276" w:lineRule="auto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prawo do sprostowania swoich danych (art. 16 RODO),  </w:t>
      </w:r>
    </w:p>
    <w:p w14:paraId="44730855" w14:textId="77777777" w:rsidR="001078CC" w:rsidRPr="001078CC" w:rsidRDefault="001078CC" w:rsidP="001078CC">
      <w:pPr>
        <w:widowControl/>
        <w:numPr>
          <w:ilvl w:val="0"/>
          <w:numId w:val="56"/>
        </w:numPr>
        <w:autoSpaceDE/>
        <w:autoSpaceDN/>
        <w:spacing w:line="276" w:lineRule="auto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prawo do usunięcia swoich danych (art. 17 RODO) - jeśli nie zaistniały okoliczności, o których mowa w art. 17 ust. 3 RODO,</w:t>
      </w:r>
    </w:p>
    <w:p w14:paraId="0C138072" w14:textId="77777777" w:rsidR="001078CC" w:rsidRPr="001078CC" w:rsidRDefault="001078CC" w:rsidP="001078CC">
      <w:pPr>
        <w:widowControl/>
        <w:numPr>
          <w:ilvl w:val="0"/>
          <w:numId w:val="56"/>
        </w:numPr>
        <w:autoSpaceDE/>
        <w:autoSpaceDN/>
        <w:spacing w:line="276" w:lineRule="auto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prawo do żądania od administratora ograniczenia przetwarzania swoich danych (art. 18 RODO),</w:t>
      </w:r>
    </w:p>
    <w:p w14:paraId="6333478A" w14:textId="77777777" w:rsidR="001078CC" w:rsidRPr="001078CC" w:rsidRDefault="001078CC" w:rsidP="001078CC">
      <w:pPr>
        <w:widowControl/>
        <w:numPr>
          <w:ilvl w:val="0"/>
          <w:numId w:val="56"/>
        </w:numPr>
        <w:autoSpaceDE/>
        <w:autoSpaceDN/>
        <w:spacing w:line="276" w:lineRule="auto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prawo do przenoszenia swoich danych (art. 20 RODO) - jeśli przetwarzanie odbywa się na podstawie umowy: w celu jej zawarcia lub realizacji (w myśl art. 6 ust. 1 lit. b RODO), oraz w sposób zautomatyzowany,</w:t>
      </w:r>
    </w:p>
    <w:p w14:paraId="414C66D4" w14:textId="77777777" w:rsidR="001078CC" w:rsidRPr="001078CC" w:rsidRDefault="001078CC" w:rsidP="001078CC">
      <w:pPr>
        <w:widowControl/>
        <w:numPr>
          <w:ilvl w:val="0"/>
          <w:numId w:val="56"/>
        </w:numPr>
        <w:autoSpaceDE/>
        <w:autoSpaceDN/>
        <w:spacing w:line="276" w:lineRule="auto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prawo wniesienia sprzeciwu wobec przetwarzania swoich danych (art. 21 RODO) - jeśli przetwarzanie odbywa się w celu wykonywania zadania realizowanego w interesie publicznym lub w ramach sprawowania władzy publicznej, powierzonej administratorowi (tj. w celu, o którym mowa w art. 6 ust. 1 lit. e),</w:t>
      </w:r>
    </w:p>
    <w:p w14:paraId="2B11A9DC" w14:textId="77777777" w:rsidR="001078CC" w:rsidRDefault="001078CC" w:rsidP="001078CC">
      <w:pPr>
        <w:widowControl/>
        <w:numPr>
          <w:ilvl w:val="0"/>
          <w:numId w:val="56"/>
        </w:numPr>
        <w:autoSpaceDE/>
        <w:autoSpaceDN/>
        <w:spacing w:line="276" w:lineRule="auto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prawo wniesienia skargi (art. 77 RODO) do organu nadzorczego tj. Prezesa Urzędu Ochrony Danych Osobowych (na adres: ul. Stawki 2, 00-193 Warszawa) - w przypadku uznania, iż przetwarzanie jej danych osobowych narusza przepisy RODO lub inne przepisy prawa regulujące kwestię ochrony danych osobowych.</w:t>
      </w:r>
    </w:p>
    <w:p w14:paraId="2F16E45B" w14:textId="77777777" w:rsidR="001078CC" w:rsidRPr="001078CC" w:rsidRDefault="001078CC" w:rsidP="001078CC">
      <w:pPr>
        <w:widowControl/>
        <w:autoSpaceDE/>
        <w:autoSpaceDN/>
        <w:spacing w:line="276" w:lineRule="auto"/>
        <w:ind w:left="720"/>
        <w:rPr>
          <w:rFonts w:asciiTheme="minorHAnsi" w:hAnsiTheme="minorHAnsi" w:cstheme="minorHAnsi"/>
        </w:rPr>
      </w:pPr>
    </w:p>
    <w:p w14:paraId="5FAE2467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>Zautomatyzowane podejmowanie decyzji</w:t>
      </w:r>
    </w:p>
    <w:p w14:paraId="36B76833" w14:textId="77777777" w:rsid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Państwa dane osobowe nie będą podlegały zautomatyzowanemu podejmowaniu decyzji, w tym profilowaniu.</w:t>
      </w:r>
    </w:p>
    <w:p w14:paraId="24D55666" w14:textId="77777777" w:rsidR="002461DF" w:rsidRPr="001078CC" w:rsidRDefault="002461DF" w:rsidP="001078CC">
      <w:pPr>
        <w:spacing w:line="276" w:lineRule="auto"/>
        <w:ind w:left="360"/>
        <w:rPr>
          <w:rFonts w:asciiTheme="minorHAnsi" w:hAnsiTheme="minorHAnsi" w:cstheme="minorHAnsi"/>
        </w:rPr>
      </w:pPr>
    </w:p>
    <w:p w14:paraId="35252BC5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>Przekazywanie danych do państwa trzeciego</w:t>
      </w:r>
    </w:p>
    <w:p w14:paraId="6E0CE3BA" w14:textId="77777777" w:rsid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Państwa  dane osobowe nie będą przekazywane do państwa trzeciego lub organizacji międzynarodowej innej niż Unia Europejska.</w:t>
      </w:r>
    </w:p>
    <w:p w14:paraId="335E91CF" w14:textId="77777777" w:rsidR="002461DF" w:rsidRPr="001078CC" w:rsidRDefault="002461DF" w:rsidP="001078CC">
      <w:pPr>
        <w:spacing w:line="276" w:lineRule="auto"/>
        <w:ind w:left="360"/>
        <w:rPr>
          <w:rFonts w:asciiTheme="minorHAnsi" w:hAnsiTheme="minorHAnsi" w:cstheme="minorHAnsi"/>
        </w:rPr>
      </w:pPr>
    </w:p>
    <w:p w14:paraId="7F895B7D" w14:textId="77777777" w:rsidR="001078CC" w:rsidRPr="001078CC" w:rsidRDefault="001078CC" w:rsidP="001078CC">
      <w:pPr>
        <w:widowControl/>
        <w:numPr>
          <w:ilvl w:val="0"/>
          <w:numId w:val="57"/>
        </w:numPr>
        <w:autoSpaceDE/>
        <w:autoSpaceDN/>
        <w:spacing w:line="276" w:lineRule="auto"/>
        <w:rPr>
          <w:rFonts w:asciiTheme="minorHAnsi" w:hAnsiTheme="minorHAnsi" w:cstheme="minorHAnsi"/>
          <w:b/>
        </w:rPr>
      </w:pPr>
      <w:r w:rsidRPr="001078CC">
        <w:rPr>
          <w:rFonts w:asciiTheme="minorHAnsi" w:hAnsiTheme="minorHAnsi" w:cstheme="minorHAnsi"/>
          <w:b/>
        </w:rPr>
        <w:t>Kontakt z administratorem danych i Inspektorem Ochrony Danych</w:t>
      </w:r>
    </w:p>
    <w:p w14:paraId="5387D39A" w14:textId="77777777" w:rsidR="001078CC" w:rsidRPr="001078CC" w:rsidRDefault="001078CC" w:rsidP="001078CC">
      <w:pPr>
        <w:widowControl/>
        <w:numPr>
          <w:ilvl w:val="0"/>
          <w:numId w:val="59"/>
        </w:numPr>
        <w:autoSpaceDE/>
        <w:autoSpaceDN/>
        <w:spacing w:line="276" w:lineRule="auto"/>
        <w:ind w:left="72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Jeśli mają Państwo pytania dotyczące przetwarzania przez nas danych osobowych  prosimy kontaktować się z Inspektorami Ochrony Danych (IOD) w następujący sposób:  IOD IŻ:</w:t>
      </w:r>
    </w:p>
    <w:p w14:paraId="1CCDAB44" w14:textId="77777777" w:rsidR="001078CC" w:rsidRPr="001078CC" w:rsidRDefault="001078CC" w:rsidP="001078CC">
      <w:pPr>
        <w:widowControl/>
        <w:numPr>
          <w:ilvl w:val="0"/>
          <w:numId w:val="58"/>
        </w:numPr>
        <w:autoSpaceDE/>
        <w:autoSpaceDN/>
        <w:spacing w:line="276" w:lineRule="auto"/>
        <w:ind w:left="1080"/>
        <w:rPr>
          <w:rFonts w:asciiTheme="minorHAnsi" w:hAnsiTheme="minorHAnsi" w:cstheme="minorHAnsi"/>
        </w:rPr>
      </w:pPr>
      <w:bookmarkStart w:id="9" w:name="_Hlk210291719"/>
      <w:r w:rsidRPr="001078CC">
        <w:rPr>
          <w:rFonts w:asciiTheme="minorHAnsi" w:hAnsiTheme="minorHAnsi" w:cstheme="minorHAnsi"/>
        </w:rPr>
        <w:t>Pocztą tradycyjną, kierując korespondencję na adres: ul. Wspólna 2/4, 00-926 Warszawa</w:t>
      </w:r>
    </w:p>
    <w:p w14:paraId="19300DE5" w14:textId="77777777" w:rsidR="001078CC" w:rsidRPr="001078CC" w:rsidRDefault="001078CC" w:rsidP="001078CC">
      <w:pPr>
        <w:widowControl/>
        <w:numPr>
          <w:ilvl w:val="0"/>
          <w:numId w:val="58"/>
        </w:numPr>
        <w:autoSpaceDE/>
        <w:autoSpaceDN/>
        <w:spacing w:line="276" w:lineRule="auto"/>
        <w:ind w:left="108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elektronicznie na adres e-mail:IOD@mfipr.gov.pl</w:t>
      </w:r>
    </w:p>
    <w:bookmarkEnd w:id="9"/>
    <w:p w14:paraId="6391DAE3" w14:textId="77777777" w:rsidR="001078CC" w:rsidRPr="001078CC" w:rsidRDefault="001078CC" w:rsidP="001078CC">
      <w:pPr>
        <w:widowControl/>
        <w:numPr>
          <w:ilvl w:val="0"/>
          <w:numId w:val="59"/>
        </w:numPr>
        <w:autoSpaceDE/>
        <w:autoSpaceDN/>
        <w:spacing w:line="276" w:lineRule="auto"/>
        <w:ind w:left="72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IOD IP:</w:t>
      </w:r>
    </w:p>
    <w:p w14:paraId="6D87285A" w14:textId="77777777" w:rsidR="001078CC" w:rsidRPr="001078CC" w:rsidRDefault="001078CC" w:rsidP="001078CC">
      <w:pPr>
        <w:widowControl/>
        <w:numPr>
          <w:ilvl w:val="0"/>
          <w:numId w:val="60"/>
        </w:numPr>
        <w:autoSpaceDE/>
        <w:autoSpaceDN/>
        <w:spacing w:line="276" w:lineRule="auto"/>
        <w:ind w:left="108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Pocztą tradycyjną, kierując korespondencję na adres: ul. Wawelska 52/54, 00-922 Warszawa</w:t>
      </w:r>
    </w:p>
    <w:p w14:paraId="7524087E" w14:textId="77777777" w:rsidR="001078CC" w:rsidRPr="001078CC" w:rsidRDefault="001078CC" w:rsidP="001078CC">
      <w:pPr>
        <w:widowControl/>
        <w:numPr>
          <w:ilvl w:val="0"/>
          <w:numId w:val="60"/>
        </w:numPr>
        <w:autoSpaceDE/>
        <w:autoSpaceDN/>
        <w:spacing w:line="276" w:lineRule="auto"/>
        <w:ind w:left="108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elektronicznie na adres e-mail: </w:t>
      </w:r>
      <w:hyperlink r:id="rId14" w:history="1">
        <w:r w:rsidRPr="001078CC">
          <w:rPr>
            <w:rStyle w:val="Hipercze"/>
            <w:rFonts w:asciiTheme="minorHAnsi" w:hAnsiTheme="minorHAnsi" w:cstheme="minorHAnsi"/>
          </w:rPr>
          <w:t>inspektor.ochrony.danych@klimat.gov.pl</w:t>
        </w:r>
      </w:hyperlink>
      <w:r w:rsidRPr="001078CC">
        <w:rPr>
          <w:rFonts w:asciiTheme="minorHAnsi" w:hAnsiTheme="minorHAnsi" w:cstheme="minorHAnsi"/>
        </w:rPr>
        <w:t xml:space="preserve"> </w:t>
      </w:r>
    </w:p>
    <w:p w14:paraId="0266B719" w14:textId="77777777" w:rsidR="001078CC" w:rsidRPr="001078CC" w:rsidRDefault="001078CC" w:rsidP="001078CC">
      <w:pPr>
        <w:widowControl/>
        <w:numPr>
          <w:ilvl w:val="0"/>
          <w:numId w:val="59"/>
        </w:numPr>
        <w:autoSpaceDE/>
        <w:autoSpaceDN/>
        <w:spacing w:line="276" w:lineRule="auto"/>
        <w:ind w:left="72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lastRenderedPageBreak/>
        <w:t>IOD IW:</w:t>
      </w:r>
    </w:p>
    <w:p w14:paraId="398AEE28" w14:textId="77777777" w:rsidR="001078CC" w:rsidRPr="001078CC" w:rsidRDefault="001078CC" w:rsidP="001078CC">
      <w:pPr>
        <w:widowControl/>
        <w:numPr>
          <w:ilvl w:val="0"/>
          <w:numId w:val="61"/>
        </w:numPr>
        <w:autoSpaceDE/>
        <w:autoSpaceDN/>
        <w:spacing w:line="276" w:lineRule="auto"/>
        <w:ind w:left="108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Pocztą tradycyjną, kierując korespondencję na adres: ul. Konstruktorska 3a, </w:t>
      </w:r>
      <w:r w:rsidRPr="001078CC">
        <w:rPr>
          <w:rFonts w:asciiTheme="minorHAnsi" w:hAnsiTheme="minorHAnsi" w:cstheme="minorHAnsi"/>
        </w:rPr>
        <w:br/>
        <w:t>02-673 Warszawa</w:t>
      </w:r>
    </w:p>
    <w:p w14:paraId="21DF5797" w14:textId="77777777" w:rsidR="001078CC" w:rsidRPr="001078CC" w:rsidRDefault="001078CC" w:rsidP="001078CC">
      <w:pPr>
        <w:widowControl/>
        <w:numPr>
          <w:ilvl w:val="0"/>
          <w:numId w:val="61"/>
        </w:numPr>
        <w:autoSpaceDE/>
        <w:autoSpaceDN/>
        <w:spacing w:line="276" w:lineRule="auto"/>
        <w:ind w:left="108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elektronicznie na adres e-mail: </w:t>
      </w:r>
      <w:hyperlink r:id="rId15" w:history="1">
        <w:r w:rsidRPr="001078CC">
          <w:rPr>
            <w:rStyle w:val="Hipercze"/>
            <w:rFonts w:asciiTheme="minorHAnsi" w:hAnsiTheme="minorHAnsi" w:cstheme="minorHAnsi"/>
          </w:rPr>
          <w:t>inspektorochronydanych@nfosigw.gov.pl</w:t>
        </w:r>
      </w:hyperlink>
      <w:r w:rsidRPr="001078CC">
        <w:rPr>
          <w:rFonts w:asciiTheme="minorHAnsi" w:hAnsiTheme="minorHAnsi" w:cstheme="minorHAnsi"/>
        </w:rPr>
        <w:t xml:space="preserve"> </w:t>
      </w:r>
    </w:p>
    <w:p w14:paraId="10300B48" w14:textId="77777777" w:rsidR="001078CC" w:rsidRPr="001078CC" w:rsidRDefault="001078CC" w:rsidP="001078CC">
      <w:pPr>
        <w:widowControl/>
        <w:numPr>
          <w:ilvl w:val="0"/>
          <w:numId w:val="59"/>
        </w:numPr>
        <w:autoSpaceDE/>
        <w:autoSpaceDN/>
        <w:spacing w:line="276" w:lineRule="auto"/>
        <w:ind w:left="72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IOD Beneficjenta: </w:t>
      </w:r>
    </w:p>
    <w:p w14:paraId="1E2D9151" w14:textId="77777777" w:rsidR="001078CC" w:rsidRPr="001078CC" w:rsidRDefault="001078CC" w:rsidP="001078CC">
      <w:pPr>
        <w:widowControl/>
        <w:numPr>
          <w:ilvl w:val="0"/>
          <w:numId w:val="62"/>
        </w:numPr>
        <w:autoSpaceDE/>
        <w:autoSpaceDN/>
        <w:spacing w:line="276" w:lineRule="auto"/>
        <w:ind w:left="108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Pocztą tradycyjną, kierując korespondencję na adres: ul. Plażowa 2, 22-470 Zwierzyniec</w:t>
      </w:r>
    </w:p>
    <w:p w14:paraId="552C80D4" w14:textId="77777777" w:rsidR="001078CC" w:rsidRPr="001078CC" w:rsidRDefault="001078CC" w:rsidP="001078CC">
      <w:pPr>
        <w:widowControl/>
        <w:numPr>
          <w:ilvl w:val="0"/>
          <w:numId w:val="62"/>
        </w:numPr>
        <w:autoSpaceDE/>
        <w:autoSpaceDN/>
        <w:spacing w:line="276" w:lineRule="auto"/>
        <w:ind w:left="108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 xml:space="preserve">elektronicznie na adres e-mail: </w:t>
      </w:r>
      <w:hyperlink r:id="rId16" w:history="1">
        <w:r w:rsidRPr="001078CC">
          <w:rPr>
            <w:rStyle w:val="Hipercze"/>
            <w:rFonts w:asciiTheme="minorHAnsi" w:hAnsiTheme="minorHAnsi" w:cstheme="minorHAnsi"/>
          </w:rPr>
          <w:t>iod@roztoczanskipn.pl</w:t>
        </w:r>
      </w:hyperlink>
      <w:r w:rsidRPr="001078CC">
        <w:rPr>
          <w:rFonts w:asciiTheme="minorHAnsi" w:hAnsiTheme="minorHAnsi" w:cstheme="minorHAnsi"/>
        </w:rPr>
        <w:t xml:space="preserve">,  </w:t>
      </w:r>
      <w:r w:rsidRPr="001078CC">
        <w:rPr>
          <w:rStyle w:val="Odwoanieprzypisudolnego"/>
          <w:rFonts w:asciiTheme="minorHAnsi" w:hAnsiTheme="minorHAnsi" w:cstheme="minorHAnsi"/>
        </w:rPr>
        <w:footnoteReference w:id="9"/>
      </w:r>
    </w:p>
    <w:p w14:paraId="27572BE5" w14:textId="77777777" w:rsidR="001078CC" w:rsidRP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[1] 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 zwane dalej „RODO”.</w:t>
      </w:r>
    </w:p>
    <w:p w14:paraId="563BB2BA" w14:textId="77777777" w:rsidR="001078CC" w:rsidRP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[2] Ustawa z 28 kwietnia 2022 r. o zasadach realizacji zadań finansowanych ze środków europejskich w perspektywie finansowej 2021-2027 (Dz. U. z 2022 r., poz. 1079), zwana dalej „ustawą wdrożeniową”.</w:t>
      </w:r>
    </w:p>
    <w:p w14:paraId="4B446ECC" w14:textId="77777777" w:rsidR="001078CC" w:rsidRP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[3] Na podstawie art. 8 ust. 1 pkt 1 ustawy wdrożeniowej.</w:t>
      </w:r>
    </w:p>
    <w:p w14:paraId="1B5B7129" w14:textId="77777777" w:rsidR="001078CC" w:rsidRPr="001078CC" w:rsidRDefault="001078CC" w:rsidP="001078CC">
      <w:pPr>
        <w:spacing w:line="276" w:lineRule="auto"/>
        <w:ind w:left="360"/>
        <w:rPr>
          <w:rFonts w:asciiTheme="minorHAnsi" w:hAnsiTheme="minorHAnsi" w:cstheme="minorHAnsi"/>
        </w:rPr>
      </w:pPr>
      <w:r w:rsidRPr="001078CC">
        <w:rPr>
          <w:rFonts w:asciiTheme="minorHAnsi" w:hAnsiTheme="minorHAnsi" w:cstheme="minorHAnsi"/>
        </w:rPr>
        <w:t>[4] Na podstawie art. 13 ust. 1 ustawy wdrożeniowej</w:t>
      </w:r>
    </w:p>
    <w:p w14:paraId="578604B5" w14:textId="77777777" w:rsidR="001078CC" w:rsidRPr="001078CC" w:rsidRDefault="001078CC" w:rsidP="001078CC">
      <w:p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</w:rPr>
      </w:pPr>
    </w:p>
    <w:p w14:paraId="3B3B71E0" w14:textId="77777777" w:rsidR="001078CC" w:rsidRPr="00B720BE" w:rsidRDefault="001078CC" w:rsidP="00CD6D05">
      <w:pPr>
        <w:spacing w:line="276" w:lineRule="auto"/>
        <w:contextualSpacing/>
        <w:rPr>
          <w:rFonts w:asciiTheme="minorHAnsi" w:hAnsiTheme="minorHAnsi" w:cstheme="minorHAnsi"/>
          <w:color w:val="000000" w:themeColor="text1"/>
        </w:rPr>
      </w:pPr>
    </w:p>
    <w:sectPr w:rsidR="001078CC" w:rsidRPr="00B720BE" w:rsidSect="008D55B1">
      <w:type w:val="continuous"/>
      <w:pgSz w:w="11910" w:h="16840"/>
      <w:pgMar w:top="1378" w:right="1140" w:bottom="1298" w:left="998" w:header="709" w:footer="11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2972C" w14:textId="77777777" w:rsidR="003B056B" w:rsidRDefault="003B056B">
      <w:r>
        <w:separator/>
      </w:r>
    </w:p>
  </w:endnote>
  <w:endnote w:type="continuationSeparator" w:id="0">
    <w:p w14:paraId="18446BAE" w14:textId="77777777" w:rsidR="003B056B" w:rsidRDefault="003B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936567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DCBCF77" w14:textId="2B1DF3C6" w:rsidR="00A40813" w:rsidRPr="00A40813" w:rsidRDefault="00A40813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4081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40813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4081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A40813">
          <w:rPr>
            <w:rFonts w:asciiTheme="minorHAnsi" w:hAnsiTheme="minorHAnsi" w:cstheme="minorHAnsi"/>
            <w:sz w:val="20"/>
            <w:szCs w:val="20"/>
          </w:rPr>
          <w:t>2</w:t>
        </w:r>
        <w:r w:rsidRPr="00A40813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685A7E8" w14:textId="2CBE4340" w:rsidR="00085378" w:rsidRDefault="00085378">
    <w:pPr>
      <w:pStyle w:val="Tekstpodstawowy"/>
      <w:spacing w:line="14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935796263"/>
      <w:docPartObj>
        <w:docPartGallery w:val="Page Numbers (Bottom of Page)"/>
        <w:docPartUnique/>
      </w:docPartObj>
    </w:sdtPr>
    <w:sdtContent>
      <w:p w14:paraId="67B57991" w14:textId="6780E87F" w:rsidR="00F82291" w:rsidRPr="008C5E0A" w:rsidRDefault="00F82291" w:rsidP="0060395E">
        <w:pPr>
          <w:pStyle w:val="Stopka"/>
          <w:jc w:val="center"/>
          <w:rPr>
            <w:rFonts w:asciiTheme="minorHAnsi" w:hAnsiTheme="minorHAnsi" w:cstheme="minorHAnsi"/>
          </w:rPr>
        </w:pPr>
        <w:r w:rsidRPr="008C5E0A">
          <w:rPr>
            <w:rFonts w:asciiTheme="minorHAnsi" w:hAnsiTheme="minorHAnsi" w:cstheme="minorHAnsi"/>
          </w:rPr>
          <w:fldChar w:fldCharType="begin"/>
        </w:r>
        <w:r w:rsidRPr="008C5E0A">
          <w:rPr>
            <w:rFonts w:asciiTheme="minorHAnsi" w:hAnsiTheme="minorHAnsi" w:cstheme="minorHAnsi"/>
          </w:rPr>
          <w:instrText>PAGE   \* MERGEFORMAT</w:instrText>
        </w:r>
        <w:r w:rsidRPr="008C5E0A">
          <w:rPr>
            <w:rFonts w:asciiTheme="minorHAnsi" w:hAnsiTheme="minorHAnsi" w:cstheme="minorHAnsi"/>
          </w:rPr>
          <w:fldChar w:fldCharType="separate"/>
        </w:r>
        <w:r w:rsidRPr="008C5E0A">
          <w:rPr>
            <w:rFonts w:asciiTheme="minorHAnsi" w:hAnsiTheme="minorHAnsi" w:cstheme="minorHAnsi"/>
          </w:rPr>
          <w:t>2</w:t>
        </w:r>
        <w:r w:rsidRPr="008C5E0A">
          <w:rPr>
            <w:rFonts w:asciiTheme="minorHAnsi" w:hAnsiTheme="minorHAnsi" w:cstheme="minorHAnsi"/>
          </w:rPr>
          <w:fldChar w:fldCharType="end"/>
        </w:r>
      </w:p>
    </w:sdtContent>
  </w:sdt>
  <w:p w14:paraId="3CE285E9" w14:textId="753A27A7" w:rsidR="00085378" w:rsidRDefault="00085378">
    <w:pPr>
      <w:pStyle w:val="Tekstpodstawowy"/>
      <w:spacing w:line="14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250800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099442A5" w14:textId="59E23DAF" w:rsidR="00A40813" w:rsidRPr="00A40813" w:rsidRDefault="00A40813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4081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40813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4081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A40813">
          <w:rPr>
            <w:rFonts w:asciiTheme="minorHAnsi" w:hAnsiTheme="minorHAnsi" w:cstheme="minorHAnsi"/>
            <w:sz w:val="20"/>
            <w:szCs w:val="20"/>
          </w:rPr>
          <w:t>2</w:t>
        </w:r>
        <w:r w:rsidRPr="00A40813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52BCE2B9" w14:textId="5FC8A9C0" w:rsidR="00085378" w:rsidRDefault="00085378">
    <w:pPr>
      <w:pStyle w:val="Tekstpodstawowy"/>
      <w:spacing w:line="14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9C402" w14:textId="77777777" w:rsidR="003B056B" w:rsidRDefault="003B056B">
      <w:r>
        <w:separator/>
      </w:r>
    </w:p>
  </w:footnote>
  <w:footnote w:type="continuationSeparator" w:id="0">
    <w:p w14:paraId="6CB766E2" w14:textId="77777777" w:rsidR="003B056B" w:rsidRDefault="003B056B">
      <w:r>
        <w:continuationSeparator/>
      </w:r>
    </w:p>
  </w:footnote>
  <w:footnote w:id="1">
    <w:p w14:paraId="1E10FEB3" w14:textId="6E1AF26A" w:rsidR="001078CC" w:rsidRPr="00D7132D" w:rsidRDefault="001078CC" w:rsidP="001078CC">
      <w:pPr>
        <w:pStyle w:val="Tekstprzypisudolnego"/>
        <w:ind w:left="0" w:firstLine="0"/>
        <w:rPr>
          <w:rFonts w:ascii="Open Sans" w:hAnsi="Open Sans" w:cs="Open Sans"/>
        </w:rPr>
      </w:pPr>
    </w:p>
  </w:footnote>
  <w:footnote w:id="2">
    <w:p w14:paraId="0D07D37A" w14:textId="7125FD5D" w:rsidR="001078CC" w:rsidRPr="00D7132D" w:rsidRDefault="001078CC" w:rsidP="001078CC">
      <w:pPr>
        <w:pStyle w:val="Tekstprzypisudolnego"/>
        <w:ind w:left="0" w:firstLine="0"/>
        <w:rPr>
          <w:rFonts w:ascii="Open Sans" w:hAnsi="Open Sans" w:cs="Open Sans"/>
          <w:sz w:val="17"/>
          <w:szCs w:val="17"/>
        </w:rPr>
      </w:pPr>
    </w:p>
  </w:footnote>
  <w:footnote w:id="3">
    <w:p w14:paraId="00489683" w14:textId="05E13F94" w:rsidR="001078CC" w:rsidRPr="00D7132D" w:rsidRDefault="001078CC" w:rsidP="001078CC">
      <w:pPr>
        <w:pStyle w:val="Tekstprzypisudolnego"/>
        <w:ind w:left="142" w:hanging="142"/>
        <w:rPr>
          <w:rStyle w:val="Odwoanieprzypisudolnego"/>
          <w:rFonts w:ascii="Open Sans" w:hAnsi="Open Sans" w:cs="Open Sans"/>
          <w:sz w:val="17"/>
          <w:szCs w:val="17"/>
        </w:rPr>
      </w:pPr>
    </w:p>
  </w:footnote>
  <w:footnote w:id="4">
    <w:p w14:paraId="7BC2D2FD" w14:textId="239CB886" w:rsidR="001078CC" w:rsidRPr="00D7132D" w:rsidRDefault="001078CC" w:rsidP="001078CC">
      <w:pPr>
        <w:pStyle w:val="Tekstprzypisudolnego"/>
        <w:ind w:left="0" w:firstLine="0"/>
        <w:rPr>
          <w:rFonts w:ascii="Open Sans" w:hAnsi="Open Sans" w:cs="Open Sans"/>
          <w:sz w:val="17"/>
          <w:szCs w:val="17"/>
        </w:rPr>
      </w:pPr>
    </w:p>
  </w:footnote>
  <w:footnote w:id="5">
    <w:p w14:paraId="7C2524FA" w14:textId="602488BD" w:rsidR="001078CC" w:rsidRPr="00D7132D" w:rsidRDefault="001078CC" w:rsidP="001078CC">
      <w:pPr>
        <w:pStyle w:val="Tekstprzypisudolnego"/>
        <w:rPr>
          <w:rFonts w:ascii="Open Sans" w:hAnsi="Open Sans" w:cs="Open Sans"/>
          <w:sz w:val="17"/>
          <w:szCs w:val="17"/>
        </w:rPr>
      </w:pPr>
    </w:p>
  </w:footnote>
  <w:footnote w:id="6">
    <w:p w14:paraId="380876CB" w14:textId="3405DE0E" w:rsidR="001078CC" w:rsidRPr="00D7132D" w:rsidRDefault="001078CC" w:rsidP="001078CC">
      <w:pPr>
        <w:pStyle w:val="Tekstprzypisudolnego"/>
        <w:spacing w:before="120" w:after="120"/>
        <w:ind w:left="142" w:hanging="142"/>
        <w:rPr>
          <w:rFonts w:ascii="Open Sans" w:hAnsi="Open Sans" w:cs="Open Sans"/>
          <w:sz w:val="17"/>
          <w:szCs w:val="17"/>
        </w:rPr>
      </w:pPr>
    </w:p>
  </w:footnote>
  <w:footnote w:id="7">
    <w:p w14:paraId="37C219D8" w14:textId="45C68DBF" w:rsidR="001078CC" w:rsidRPr="00D7132D" w:rsidRDefault="001078CC" w:rsidP="001078CC">
      <w:pPr>
        <w:pStyle w:val="Tekstprzypisudolnego"/>
        <w:spacing w:before="120" w:after="120"/>
        <w:ind w:left="0" w:firstLine="0"/>
        <w:rPr>
          <w:rFonts w:ascii="Open Sans" w:hAnsi="Open Sans" w:cs="Open Sans"/>
          <w:sz w:val="17"/>
          <w:szCs w:val="17"/>
        </w:rPr>
      </w:pPr>
    </w:p>
  </w:footnote>
  <w:footnote w:id="8">
    <w:p w14:paraId="2C6653FA" w14:textId="2D191192" w:rsidR="001078CC" w:rsidRPr="00D7132D" w:rsidRDefault="001078CC" w:rsidP="001078CC">
      <w:pPr>
        <w:pStyle w:val="Tekstprzypisudolnego"/>
        <w:spacing w:before="120"/>
        <w:ind w:left="0" w:firstLine="0"/>
        <w:rPr>
          <w:rFonts w:ascii="Open Sans" w:hAnsi="Open Sans" w:cs="Open Sans"/>
          <w:sz w:val="17"/>
          <w:szCs w:val="17"/>
        </w:rPr>
      </w:pPr>
    </w:p>
  </w:footnote>
  <w:footnote w:id="9">
    <w:p w14:paraId="6CB075DC" w14:textId="77777777" w:rsidR="001078CC" w:rsidRPr="00D7132D" w:rsidRDefault="001078CC" w:rsidP="001078CC">
      <w:pPr>
        <w:pStyle w:val="Tekstprzypisudolnego"/>
        <w:spacing w:before="120"/>
        <w:ind w:left="142" w:hanging="142"/>
        <w:rPr>
          <w:rFonts w:ascii="Open Sans" w:hAnsi="Open Sans" w:cs="Open Sans"/>
          <w:sz w:val="17"/>
          <w:szCs w:val="17"/>
        </w:rPr>
      </w:pPr>
      <w:r w:rsidRPr="00D7132D">
        <w:rPr>
          <w:rFonts w:ascii="Open Sans" w:hAnsi="Open Sans" w:cs="Open Sans"/>
          <w:sz w:val="17"/>
          <w:szCs w:val="17"/>
        </w:rPr>
        <w:footnoteRef/>
      </w:r>
      <w:r w:rsidRPr="00D7132D">
        <w:rPr>
          <w:rFonts w:ascii="Open Sans" w:hAnsi="Open Sans" w:cs="Open Sans"/>
          <w:sz w:val="17"/>
          <w:szCs w:val="17"/>
        </w:rPr>
        <w:t xml:space="preserve"> Należy wskazać sposób komunikowania się </w:t>
      </w:r>
      <w:r>
        <w:rPr>
          <w:rFonts w:ascii="Open Sans" w:hAnsi="Open Sans" w:cs="Open Sans"/>
          <w:sz w:val="17"/>
          <w:szCs w:val="17"/>
        </w:rPr>
        <w:t>z</w:t>
      </w:r>
      <w:r w:rsidRPr="00D7132D">
        <w:rPr>
          <w:rFonts w:ascii="Open Sans" w:hAnsi="Open Sans" w:cs="Open Sans"/>
          <w:sz w:val="17"/>
          <w:szCs w:val="17"/>
        </w:rPr>
        <w:t xml:space="preserve"> IOD stron umowy np. adres do korespondencji, telefon, mail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000DE" w14:textId="0A09C1FE" w:rsidR="00085378" w:rsidRDefault="008C19D4" w:rsidP="008C19D4">
    <w:pPr>
      <w:pStyle w:val="Nagwek"/>
    </w:pPr>
    <w:r>
      <w:rPr>
        <w:rFonts w:ascii="Calibri" w:eastAsia="Calibri" w:hAnsi="Calibri"/>
        <w:noProof/>
      </w:rPr>
      <w:drawing>
        <wp:inline distT="0" distB="0" distL="0" distR="0" wp14:anchorId="3363EED6" wp14:editId="0EC882C2">
          <wp:extent cx="6206400" cy="604800"/>
          <wp:effectExtent l="0" t="0" r="0" b="0"/>
          <wp:docPr id="36841850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6400" cy="6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77CFBE" w14:textId="77777777" w:rsidR="008C19D4" w:rsidRPr="008C19D4" w:rsidRDefault="008C19D4" w:rsidP="008C19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3D1" w14:textId="0A63DEC0" w:rsidR="00085378" w:rsidRDefault="00DB2888">
    <w:pPr>
      <w:pStyle w:val="Tekstpodstawowy"/>
      <w:spacing w:line="14" w:lineRule="auto"/>
      <w:ind w:left="0" w:firstLine="0"/>
      <w:jc w:val="left"/>
    </w:pPr>
    <w:r>
      <w:rPr>
        <w:rFonts w:ascii="Calibri" w:eastAsia="Calibri" w:hAnsi="Calibri"/>
        <w:noProof/>
      </w:rPr>
      <w:drawing>
        <wp:inline distT="0" distB="0" distL="0" distR="0" wp14:anchorId="346510B1" wp14:editId="1CD6FFB0">
          <wp:extent cx="6205220" cy="604458"/>
          <wp:effectExtent l="0" t="0" r="0" b="0"/>
          <wp:docPr id="215189389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5220" cy="6044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5F590A" w14:textId="77777777" w:rsidR="007D6CEE" w:rsidRDefault="007D6CEE">
    <w:pPr>
      <w:pStyle w:val="Tekstpodstawowy"/>
      <w:spacing w:line="14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3DF7" w14:textId="16B7182C" w:rsidR="00085378" w:rsidRDefault="00DB2888">
    <w:pPr>
      <w:pStyle w:val="Tekstpodstawowy"/>
      <w:spacing w:line="14" w:lineRule="auto"/>
      <w:ind w:left="0" w:firstLine="0"/>
      <w:jc w:val="left"/>
    </w:pPr>
    <w:r>
      <w:rPr>
        <w:rFonts w:ascii="Calibri" w:eastAsia="Calibri" w:hAnsi="Calibri"/>
        <w:noProof/>
      </w:rPr>
      <w:drawing>
        <wp:inline distT="0" distB="0" distL="0" distR="0" wp14:anchorId="09271F7D" wp14:editId="5AC6A85A">
          <wp:extent cx="6205220" cy="604458"/>
          <wp:effectExtent l="0" t="0" r="0" b="0"/>
          <wp:docPr id="190803372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5220" cy="6044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33CA"/>
    <w:multiLevelType w:val="hybridMultilevel"/>
    <w:tmpl w:val="FCD4E402"/>
    <w:lvl w:ilvl="0" w:tplc="D944B23E">
      <w:start w:val="1"/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27E56D6"/>
    <w:multiLevelType w:val="hybridMultilevel"/>
    <w:tmpl w:val="763A0448"/>
    <w:lvl w:ilvl="0" w:tplc="C1CC20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C0303"/>
    <w:multiLevelType w:val="hybridMultilevel"/>
    <w:tmpl w:val="3276617C"/>
    <w:lvl w:ilvl="0" w:tplc="547ED042">
      <w:start w:val="1"/>
      <w:numFmt w:val="decimal"/>
      <w:lvlText w:val="%1."/>
      <w:lvlJc w:val="left"/>
      <w:pPr>
        <w:ind w:left="543" w:hanging="284"/>
        <w:jc w:val="right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trike w:val="0"/>
        <w:spacing w:val="0"/>
        <w:w w:val="99"/>
        <w:sz w:val="22"/>
        <w:szCs w:val="22"/>
        <w:lang w:val="pl-PL" w:eastAsia="en-US" w:bidi="ar-SA"/>
      </w:rPr>
    </w:lvl>
    <w:lvl w:ilvl="1" w:tplc="BE5AFBCE">
      <w:start w:val="1"/>
      <w:numFmt w:val="decimal"/>
      <w:lvlText w:val="%2)"/>
      <w:lvlJc w:val="left"/>
      <w:pPr>
        <w:ind w:left="2808" w:hanging="284"/>
      </w:pPr>
      <w:rPr>
        <w:rFonts w:asciiTheme="minorHAnsi" w:eastAsia="Verdana" w:hAnsiTheme="minorHAnsi" w:cstheme="minorHAnsi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47D8AB8E">
      <w:start w:val="1"/>
      <w:numFmt w:val="lowerLetter"/>
      <w:lvlText w:val="%3)"/>
      <w:lvlJc w:val="left"/>
      <w:pPr>
        <w:ind w:left="854" w:hanging="286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B0FA0A92">
      <w:numFmt w:val="bullet"/>
      <w:lvlText w:val="•"/>
      <w:lvlJc w:val="left"/>
      <w:pPr>
        <w:ind w:left="2800" w:hanging="286"/>
      </w:pPr>
      <w:rPr>
        <w:rFonts w:hint="default"/>
        <w:lang w:val="pl-PL" w:eastAsia="en-US" w:bidi="ar-SA"/>
      </w:rPr>
    </w:lvl>
    <w:lvl w:ilvl="4" w:tplc="CC60F518">
      <w:numFmt w:val="bullet"/>
      <w:lvlText w:val="•"/>
      <w:lvlJc w:val="left"/>
      <w:pPr>
        <w:ind w:left="3795" w:hanging="286"/>
      </w:pPr>
      <w:rPr>
        <w:rFonts w:hint="default"/>
        <w:lang w:val="pl-PL" w:eastAsia="en-US" w:bidi="ar-SA"/>
      </w:rPr>
    </w:lvl>
    <w:lvl w:ilvl="5" w:tplc="3AD69074">
      <w:numFmt w:val="bullet"/>
      <w:lvlText w:val="•"/>
      <w:lvlJc w:val="left"/>
      <w:pPr>
        <w:ind w:left="4790" w:hanging="286"/>
      </w:pPr>
      <w:rPr>
        <w:rFonts w:hint="default"/>
        <w:lang w:val="pl-PL" w:eastAsia="en-US" w:bidi="ar-SA"/>
      </w:rPr>
    </w:lvl>
    <w:lvl w:ilvl="6" w:tplc="3AC03802">
      <w:numFmt w:val="bullet"/>
      <w:lvlText w:val="•"/>
      <w:lvlJc w:val="left"/>
      <w:pPr>
        <w:ind w:left="5785" w:hanging="286"/>
      </w:pPr>
      <w:rPr>
        <w:rFonts w:hint="default"/>
        <w:lang w:val="pl-PL" w:eastAsia="en-US" w:bidi="ar-SA"/>
      </w:rPr>
    </w:lvl>
    <w:lvl w:ilvl="7" w:tplc="0540BFEE">
      <w:numFmt w:val="bullet"/>
      <w:lvlText w:val="•"/>
      <w:lvlJc w:val="left"/>
      <w:pPr>
        <w:ind w:left="6780" w:hanging="286"/>
      </w:pPr>
      <w:rPr>
        <w:rFonts w:hint="default"/>
        <w:lang w:val="pl-PL" w:eastAsia="en-US" w:bidi="ar-SA"/>
      </w:rPr>
    </w:lvl>
    <w:lvl w:ilvl="8" w:tplc="BC9A0DE2">
      <w:numFmt w:val="bullet"/>
      <w:lvlText w:val="•"/>
      <w:lvlJc w:val="left"/>
      <w:pPr>
        <w:ind w:left="7776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06314254"/>
    <w:multiLevelType w:val="hybridMultilevel"/>
    <w:tmpl w:val="96BC20A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24EB4"/>
    <w:multiLevelType w:val="hybridMultilevel"/>
    <w:tmpl w:val="683C1C56"/>
    <w:lvl w:ilvl="0" w:tplc="EED646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67D3A"/>
    <w:multiLevelType w:val="hybridMultilevel"/>
    <w:tmpl w:val="F3B64E32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7" w15:restartNumberingAfterBreak="0">
    <w:nsid w:val="0BC65630"/>
    <w:multiLevelType w:val="hybridMultilevel"/>
    <w:tmpl w:val="DAE4D7A2"/>
    <w:lvl w:ilvl="0" w:tplc="FBF808D8">
      <w:start w:val="1"/>
      <w:numFmt w:val="decimal"/>
      <w:lvlText w:val="%1."/>
      <w:lvlJc w:val="left"/>
      <w:pPr>
        <w:ind w:left="543" w:hanging="284"/>
        <w:jc w:val="right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A5C4CE3A">
      <w:numFmt w:val="bullet"/>
      <w:lvlText w:val="•"/>
      <w:lvlJc w:val="left"/>
      <w:pPr>
        <w:ind w:left="1814" w:hanging="284"/>
      </w:pPr>
      <w:rPr>
        <w:rFonts w:hint="default"/>
        <w:lang w:val="pl-PL" w:eastAsia="en-US" w:bidi="ar-SA"/>
      </w:rPr>
    </w:lvl>
    <w:lvl w:ilvl="3" w:tplc="3402878E">
      <w:numFmt w:val="bullet"/>
      <w:lvlText w:val="•"/>
      <w:lvlJc w:val="left"/>
      <w:pPr>
        <w:ind w:left="2808" w:hanging="284"/>
      </w:pPr>
      <w:rPr>
        <w:rFonts w:hint="default"/>
        <w:lang w:val="pl-PL" w:eastAsia="en-US" w:bidi="ar-SA"/>
      </w:rPr>
    </w:lvl>
    <w:lvl w:ilvl="4" w:tplc="F312B7D4">
      <w:numFmt w:val="bullet"/>
      <w:lvlText w:val="•"/>
      <w:lvlJc w:val="left"/>
      <w:pPr>
        <w:ind w:left="3802" w:hanging="284"/>
      </w:pPr>
      <w:rPr>
        <w:rFonts w:hint="default"/>
        <w:lang w:val="pl-PL" w:eastAsia="en-US" w:bidi="ar-SA"/>
      </w:rPr>
    </w:lvl>
    <w:lvl w:ilvl="5" w:tplc="C65A27A6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6" w:tplc="7000224A">
      <w:numFmt w:val="bullet"/>
      <w:lvlText w:val="•"/>
      <w:lvlJc w:val="left"/>
      <w:pPr>
        <w:ind w:left="5790" w:hanging="284"/>
      </w:pPr>
      <w:rPr>
        <w:rFonts w:hint="default"/>
        <w:lang w:val="pl-PL" w:eastAsia="en-US" w:bidi="ar-SA"/>
      </w:rPr>
    </w:lvl>
    <w:lvl w:ilvl="7" w:tplc="B43C1450">
      <w:numFmt w:val="bullet"/>
      <w:lvlText w:val="•"/>
      <w:lvlJc w:val="left"/>
      <w:pPr>
        <w:ind w:left="6784" w:hanging="284"/>
      </w:pPr>
      <w:rPr>
        <w:rFonts w:hint="default"/>
        <w:lang w:val="pl-PL" w:eastAsia="en-US" w:bidi="ar-SA"/>
      </w:rPr>
    </w:lvl>
    <w:lvl w:ilvl="8" w:tplc="C5DE7E34">
      <w:numFmt w:val="bullet"/>
      <w:lvlText w:val="•"/>
      <w:lvlJc w:val="left"/>
      <w:pPr>
        <w:ind w:left="7778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0C46177C"/>
    <w:multiLevelType w:val="hybridMultilevel"/>
    <w:tmpl w:val="0EA42A16"/>
    <w:lvl w:ilvl="0" w:tplc="9F32F140">
      <w:start w:val="3"/>
      <w:numFmt w:val="decimal"/>
      <w:lvlText w:val="%1."/>
      <w:lvlJc w:val="left"/>
      <w:pPr>
        <w:ind w:left="4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4769C6"/>
    <w:multiLevelType w:val="hybridMultilevel"/>
    <w:tmpl w:val="2CB0B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C35946"/>
    <w:multiLevelType w:val="hybridMultilevel"/>
    <w:tmpl w:val="B3DC7C02"/>
    <w:lvl w:ilvl="0" w:tplc="F43A1FE0">
      <w:start w:val="1"/>
      <w:numFmt w:val="lowerLetter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0C7872"/>
    <w:multiLevelType w:val="hybridMultilevel"/>
    <w:tmpl w:val="68B08F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7D664E"/>
    <w:multiLevelType w:val="hybridMultilevel"/>
    <w:tmpl w:val="2BB63FE6"/>
    <w:lvl w:ilvl="0" w:tplc="D1E84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 w:tplc="FFFFFFFF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BEA0B5E"/>
    <w:multiLevelType w:val="hybridMultilevel"/>
    <w:tmpl w:val="3D4A8D8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1D063E7"/>
    <w:multiLevelType w:val="hybridMultilevel"/>
    <w:tmpl w:val="ECCAA44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6540F74"/>
    <w:multiLevelType w:val="hybridMultilevel"/>
    <w:tmpl w:val="7E96D300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8062F2E"/>
    <w:multiLevelType w:val="hybridMultilevel"/>
    <w:tmpl w:val="AACE1A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C0A8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A34E9378">
      <w:start w:val="1"/>
      <w:numFmt w:val="lowerLetter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E63A17"/>
    <w:multiLevelType w:val="hybridMultilevel"/>
    <w:tmpl w:val="6826D900"/>
    <w:lvl w:ilvl="0" w:tplc="53C4D884">
      <w:start w:val="1"/>
      <w:numFmt w:val="decimal"/>
      <w:lvlText w:val="%1."/>
      <w:lvlJc w:val="left"/>
      <w:pPr>
        <w:ind w:left="543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BFEFDFA">
      <w:start w:val="1"/>
      <w:numFmt w:val="decimal"/>
      <w:lvlText w:val="%2)"/>
      <w:lvlJc w:val="left"/>
      <w:pPr>
        <w:ind w:left="852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540CAE4">
      <w:numFmt w:val="bullet"/>
      <w:lvlText w:val="•"/>
      <w:lvlJc w:val="left"/>
      <w:pPr>
        <w:ind w:left="1814" w:hanging="284"/>
      </w:pPr>
      <w:rPr>
        <w:rFonts w:hint="default"/>
        <w:lang w:val="pl-PL" w:eastAsia="en-US" w:bidi="ar-SA"/>
      </w:rPr>
    </w:lvl>
    <w:lvl w:ilvl="3" w:tplc="1D4C3092">
      <w:numFmt w:val="bullet"/>
      <w:lvlText w:val="•"/>
      <w:lvlJc w:val="left"/>
      <w:pPr>
        <w:ind w:left="2808" w:hanging="284"/>
      </w:pPr>
      <w:rPr>
        <w:rFonts w:hint="default"/>
        <w:lang w:val="pl-PL" w:eastAsia="en-US" w:bidi="ar-SA"/>
      </w:rPr>
    </w:lvl>
    <w:lvl w:ilvl="4" w:tplc="CE5639CC">
      <w:numFmt w:val="bullet"/>
      <w:lvlText w:val="•"/>
      <w:lvlJc w:val="left"/>
      <w:pPr>
        <w:ind w:left="3802" w:hanging="284"/>
      </w:pPr>
      <w:rPr>
        <w:rFonts w:hint="default"/>
        <w:lang w:val="pl-PL" w:eastAsia="en-US" w:bidi="ar-SA"/>
      </w:rPr>
    </w:lvl>
    <w:lvl w:ilvl="5" w:tplc="C5861EF6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6" w:tplc="492C6ECA">
      <w:numFmt w:val="bullet"/>
      <w:lvlText w:val="•"/>
      <w:lvlJc w:val="left"/>
      <w:pPr>
        <w:ind w:left="5790" w:hanging="284"/>
      </w:pPr>
      <w:rPr>
        <w:rFonts w:hint="default"/>
        <w:lang w:val="pl-PL" w:eastAsia="en-US" w:bidi="ar-SA"/>
      </w:rPr>
    </w:lvl>
    <w:lvl w:ilvl="7" w:tplc="B568CC96">
      <w:numFmt w:val="bullet"/>
      <w:lvlText w:val="•"/>
      <w:lvlJc w:val="left"/>
      <w:pPr>
        <w:ind w:left="6784" w:hanging="284"/>
      </w:pPr>
      <w:rPr>
        <w:rFonts w:hint="default"/>
        <w:lang w:val="pl-PL" w:eastAsia="en-US" w:bidi="ar-SA"/>
      </w:rPr>
    </w:lvl>
    <w:lvl w:ilvl="8" w:tplc="495E1776">
      <w:numFmt w:val="bullet"/>
      <w:lvlText w:val="•"/>
      <w:lvlJc w:val="left"/>
      <w:pPr>
        <w:ind w:left="7778" w:hanging="284"/>
      </w:pPr>
      <w:rPr>
        <w:rFonts w:hint="default"/>
        <w:lang w:val="pl-PL" w:eastAsia="en-US" w:bidi="ar-SA"/>
      </w:rPr>
    </w:lvl>
  </w:abstractNum>
  <w:abstractNum w:abstractNumId="20" w15:restartNumberingAfterBreak="0">
    <w:nsid w:val="298466C3"/>
    <w:multiLevelType w:val="hybridMultilevel"/>
    <w:tmpl w:val="1CDA469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254B9E"/>
    <w:multiLevelType w:val="hybridMultilevel"/>
    <w:tmpl w:val="B366E4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F089B"/>
    <w:multiLevelType w:val="hybridMultilevel"/>
    <w:tmpl w:val="3216DA44"/>
    <w:lvl w:ilvl="0" w:tplc="F7F65D20">
      <w:start w:val="1"/>
      <w:numFmt w:val="decimal"/>
      <w:lvlText w:val="%1."/>
      <w:lvlJc w:val="left"/>
      <w:pPr>
        <w:ind w:left="543" w:hanging="284"/>
        <w:jc w:val="right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E44832A">
      <w:start w:val="1"/>
      <w:numFmt w:val="decimal"/>
      <w:lvlText w:val="%2)"/>
      <w:lvlJc w:val="left"/>
      <w:pPr>
        <w:ind w:left="826" w:hanging="284"/>
        <w:jc w:val="right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74488472">
      <w:numFmt w:val="bullet"/>
      <w:lvlText w:val="•"/>
      <w:lvlJc w:val="left"/>
      <w:pPr>
        <w:ind w:left="1814" w:hanging="284"/>
      </w:pPr>
      <w:rPr>
        <w:rFonts w:hint="default"/>
        <w:lang w:val="pl-PL" w:eastAsia="en-US" w:bidi="ar-SA"/>
      </w:rPr>
    </w:lvl>
    <w:lvl w:ilvl="3" w:tplc="74F09AAE">
      <w:numFmt w:val="bullet"/>
      <w:lvlText w:val="•"/>
      <w:lvlJc w:val="left"/>
      <w:pPr>
        <w:ind w:left="2808" w:hanging="284"/>
      </w:pPr>
      <w:rPr>
        <w:rFonts w:hint="default"/>
        <w:lang w:val="pl-PL" w:eastAsia="en-US" w:bidi="ar-SA"/>
      </w:rPr>
    </w:lvl>
    <w:lvl w:ilvl="4" w:tplc="99BC566E">
      <w:numFmt w:val="bullet"/>
      <w:lvlText w:val="•"/>
      <w:lvlJc w:val="left"/>
      <w:pPr>
        <w:ind w:left="3802" w:hanging="284"/>
      </w:pPr>
      <w:rPr>
        <w:rFonts w:hint="default"/>
        <w:lang w:val="pl-PL" w:eastAsia="en-US" w:bidi="ar-SA"/>
      </w:rPr>
    </w:lvl>
    <w:lvl w:ilvl="5" w:tplc="142C289A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6" w:tplc="064A974C">
      <w:numFmt w:val="bullet"/>
      <w:lvlText w:val="•"/>
      <w:lvlJc w:val="left"/>
      <w:pPr>
        <w:ind w:left="5790" w:hanging="284"/>
      </w:pPr>
      <w:rPr>
        <w:rFonts w:hint="default"/>
        <w:lang w:val="pl-PL" w:eastAsia="en-US" w:bidi="ar-SA"/>
      </w:rPr>
    </w:lvl>
    <w:lvl w:ilvl="7" w:tplc="CAA4AC00">
      <w:numFmt w:val="bullet"/>
      <w:lvlText w:val="•"/>
      <w:lvlJc w:val="left"/>
      <w:pPr>
        <w:ind w:left="6784" w:hanging="284"/>
      </w:pPr>
      <w:rPr>
        <w:rFonts w:hint="default"/>
        <w:lang w:val="pl-PL" w:eastAsia="en-US" w:bidi="ar-SA"/>
      </w:rPr>
    </w:lvl>
    <w:lvl w:ilvl="8" w:tplc="0F96432E">
      <w:numFmt w:val="bullet"/>
      <w:lvlText w:val="•"/>
      <w:lvlJc w:val="left"/>
      <w:pPr>
        <w:ind w:left="7778" w:hanging="284"/>
      </w:pPr>
      <w:rPr>
        <w:rFonts w:hint="default"/>
        <w:lang w:val="pl-PL" w:eastAsia="en-US" w:bidi="ar-SA"/>
      </w:rPr>
    </w:lvl>
  </w:abstractNum>
  <w:abstractNum w:abstractNumId="23" w15:restartNumberingAfterBreak="0">
    <w:nsid w:val="2E65079A"/>
    <w:multiLevelType w:val="hybridMultilevel"/>
    <w:tmpl w:val="B2A2A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5746A2"/>
    <w:multiLevelType w:val="hybridMultilevel"/>
    <w:tmpl w:val="174E5EE6"/>
    <w:lvl w:ilvl="0" w:tplc="3AECF742">
      <w:start w:val="1"/>
      <w:numFmt w:val="decimal"/>
      <w:lvlText w:val="%1."/>
      <w:lvlJc w:val="left"/>
      <w:pPr>
        <w:ind w:left="114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4E03395"/>
    <w:multiLevelType w:val="hybridMultilevel"/>
    <w:tmpl w:val="E4309544"/>
    <w:lvl w:ilvl="0" w:tplc="E5A8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 w:tplc="BA5E604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506720"/>
    <w:multiLevelType w:val="hybridMultilevel"/>
    <w:tmpl w:val="FBA483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38F14338"/>
    <w:multiLevelType w:val="hybridMultilevel"/>
    <w:tmpl w:val="FE6031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B4D3B4A"/>
    <w:multiLevelType w:val="hybridMultilevel"/>
    <w:tmpl w:val="D79E42E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F2820D4"/>
    <w:multiLevelType w:val="hybridMultilevel"/>
    <w:tmpl w:val="A2344D0E"/>
    <w:lvl w:ilvl="0" w:tplc="FFFFFFFF">
      <w:start w:val="1"/>
      <w:numFmt w:val="lowerLetter"/>
      <w:lvlText w:val="%1)"/>
      <w:lvlJc w:val="left"/>
      <w:pPr>
        <w:ind w:left="1506" w:hanging="360"/>
      </w:pPr>
    </w:lvl>
    <w:lvl w:ilvl="1" w:tplc="04150017">
      <w:start w:val="1"/>
      <w:numFmt w:val="lowerLetter"/>
      <w:lvlText w:val="%2)"/>
      <w:lvlJc w:val="left"/>
      <w:pPr>
        <w:ind w:left="3344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29338F1"/>
    <w:multiLevelType w:val="hybridMultilevel"/>
    <w:tmpl w:val="827C46AA"/>
    <w:lvl w:ilvl="0" w:tplc="61348C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b w:val="0"/>
      </w:rPr>
    </w:lvl>
    <w:lvl w:ilvl="1" w:tplc="3A30B63C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429C155B"/>
    <w:multiLevelType w:val="hybridMultilevel"/>
    <w:tmpl w:val="EE60A2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3595F6A"/>
    <w:multiLevelType w:val="hybridMultilevel"/>
    <w:tmpl w:val="358C9004"/>
    <w:lvl w:ilvl="0" w:tplc="DFFE933A">
      <w:start w:val="1"/>
      <w:numFmt w:val="decimal"/>
      <w:lvlText w:val="%1."/>
      <w:lvlJc w:val="left"/>
      <w:pPr>
        <w:ind w:left="543" w:hanging="284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E0C09E8">
      <w:start w:val="1"/>
      <w:numFmt w:val="decimal"/>
      <w:lvlText w:val="%2)"/>
      <w:lvlJc w:val="left"/>
      <w:pPr>
        <w:ind w:left="568" w:hanging="284"/>
        <w:jc w:val="right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349E0D22">
      <w:start w:val="1"/>
      <w:numFmt w:val="lowerLetter"/>
      <w:lvlText w:val="%3)"/>
      <w:lvlJc w:val="left"/>
      <w:pPr>
        <w:ind w:left="854" w:hanging="286"/>
        <w:jc w:val="right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E8BABA5A">
      <w:numFmt w:val="bullet"/>
      <w:lvlText w:val=""/>
      <w:lvlJc w:val="left"/>
      <w:pPr>
        <w:ind w:left="1079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 w:tplc="BBC29D8C">
      <w:numFmt w:val="bullet"/>
      <w:lvlText w:val="•"/>
      <w:lvlJc w:val="left"/>
      <w:pPr>
        <w:ind w:left="1400" w:hanging="228"/>
      </w:pPr>
      <w:rPr>
        <w:rFonts w:hint="default"/>
        <w:lang w:val="pl-PL" w:eastAsia="en-US" w:bidi="ar-SA"/>
      </w:rPr>
    </w:lvl>
    <w:lvl w:ilvl="5" w:tplc="B3CE59C4">
      <w:numFmt w:val="bullet"/>
      <w:lvlText w:val="•"/>
      <w:lvlJc w:val="left"/>
      <w:pPr>
        <w:ind w:left="2794" w:hanging="228"/>
      </w:pPr>
      <w:rPr>
        <w:rFonts w:hint="default"/>
        <w:lang w:val="pl-PL" w:eastAsia="en-US" w:bidi="ar-SA"/>
      </w:rPr>
    </w:lvl>
    <w:lvl w:ilvl="6" w:tplc="51CA3F66">
      <w:numFmt w:val="bullet"/>
      <w:lvlText w:val="•"/>
      <w:lvlJc w:val="left"/>
      <w:pPr>
        <w:ind w:left="4188" w:hanging="228"/>
      </w:pPr>
      <w:rPr>
        <w:rFonts w:hint="default"/>
        <w:lang w:val="pl-PL" w:eastAsia="en-US" w:bidi="ar-SA"/>
      </w:rPr>
    </w:lvl>
    <w:lvl w:ilvl="7" w:tplc="92008A06">
      <w:numFmt w:val="bullet"/>
      <w:lvlText w:val="•"/>
      <w:lvlJc w:val="left"/>
      <w:pPr>
        <w:ind w:left="5583" w:hanging="228"/>
      </w:pPr>
      <w:rPr>
        <w:rFonts w:hint="default"/>
        <w:lang w:val="pl-PL" w:eastAsia="en-US" w:bidi="ar-SA"/>
      </w:rPr>
    </w:lvl>
    <w:lvl w:ilvl="8" w:tplc="9AB0D7EC">
      <w:numFmt w:val="bullet"/>
      <w:lvlText w:val="•"/>
      <w:lvlJc w:val="left"/>
      <w:pPr>
        <w:ind w:left="6977" w:hanging="228"/>
      </w:pPr>
      <w:rPr>
        <w:rFonts w:hint="default"/>
        <w:lang w:val="pl-PL" w:eastAsia="en-US" w:bidi="ar-SA"/>
      </w:rPr>
    </w:lvl>
  </w:abstractNum>
  <w:abstractNum w:abstractNumId="33" w15:restartNumberingAfterBreak="0">
    <w:nsid w:val="442C1163"/>
    <w:multiLevelType w:val="hybridMultilevel"/>
    <w:tmpl w:val="690C4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7B3880"/>
    <w:multiLevelType w:val="hybridMultilevel"/>
    <w:tmpl w:val="D1B22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49300C85"/>
    <w:multiLevelType w:val="hybridMultilevel"/>
    <w:tmpl w:val="A0D47B64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04150017">
      <w:start w:val="1"/>
      <w:numFmt w:val="lowerLetter"/>
      <w:lvlText w:val="%4)"/>
      <w:lvlJc w:val="left"/>
      <w:pPr>
        <w:ind w:left="114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49B97251"/>
    <w:multiLevelType w:val="hybridMultilevel"/>
    <w:tmpl w:val="450EB2A0"/>
    <w:lvl w:ilvl="0" w:tplc="02DAA238">
      <w:start w:val="1"/>
      <w:numFmt w:val="decimal"/>
      <w:lvlText w:val="%1."/>
      <w:lvlJc w:val="left"/>
      <w:pPr>
        <w:ind w:left="543" w:hanging="284"/>
        <w:jc w:val="right"/>
      </w:pPr>
      <w:rPr>
        <w:rFonts w:hint="default"/>
        <w:spacing w:val="0"/>
        <w:w w:val="99"/>
        <w:lang w:val="pl-PL" w:eastAsia="en-US" w:bidi="ar-SA"/>
      </w:rPr>
    </w:lvl>
    <w:lvl w:ilvl="1" w:tplc="1DBAA98C">
      <w:start w:val="1"/>
      <w:numFmt w:val="decimal"/>
      <w:lvlText w:val="%2)"/>
      <w:lvlJc w:val="left"/>
      <w:pPr>
        <w:ind w:left="826" w:hanging="284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A83EF87C">
      <w:numFmt w:val="bullet"/>
      <w:lvlText w:val="•"/>
      <w:lvlJc w:val="left"/>
      <w:pPr>
        <w:ind w:left="1814" w:hanging="284"/>
      </w:pPr>
      <w:rPr>
        <w:rFonts w:hint="default"/>
        <w:lang w:val="pl-PL" w:eastAsia="en-US" w:bidi="ar-SA"/>
      </w:rPr>
    </w:lvl>
    <w:lvl w:ilvl="3" w:tplc="6BA29E6E">
      <w:numFmt w:val="bullet"/>
      <w:lvlText w:val="•"/>
      <w:lvlJc w:val="left"/>
      <w:pPr>
        <w:ind w:left="2808" w:hanging="284"/>
      </w:pPr>
      <w:rPr>
        <w:rFonts w:hint="default"/>
        <w:lang w:val="pl-PL" w:eastAsia="en-US" w:bidi="ar-SA"/>
      </w:rPr>
    </w:lvl>
    <w:lvl w:ilvl="4" w:tplc="7662FCFE">
      <w:numFmt w:val="bullet"/>
      <w:lvlText w:val="•"/>
      <w:lvlJc w:val="left"/>
      <w:pPr>
        <w:ind w:left="3802" w:hanging="284"/>
      </w:pPr>
      <w:rPr>
        <w:rFonts w:hint="default"/>
        <w:lang w:val="pl-PL" w:eastAsia="en-US" w:bidi="ar-SA"/>
      </w:rPr>
    </w:lvl>
    <w:lvl w:ilvl="5" w:tplc="5936BE06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6" w:tplc="7C1CD346">
      <w:numFmt w:val="bullet"/>
      <w:lvlText w:val="•"/>
      <w:lvlJc w:val="left"/>
      <w:pPr>
        <w:ind w:left="5790" w:hanging="284"/>
      </w:pPr>
      <w:rPr>
        <w:rFonts w:hint="default"/>
        <w:lang w:val="pl-PL" w:eastAsia="en-US" w:bidi="ar-SA"/>
      </w:rPr>
    </w:lvl>
    <w:lvl w:ilvl="7" w:tplc="D5C6B522">
      <w:numFmt w:val="bullet"/>
      <w:lvlText w:val="•"/>
      <w:lvlJc w:val="left"/>
      <w:pPr>
        <w:ind w:left="6784" w:hanging="284"/>
      </w:pPr>
      <w:rPr>
        <w:rFonts w:hint="default"/>
        <w:lang w:val="pl-PL" w:eastAsia="en-US" w:bidi="ar-SA"/>
      </w:rPr>
    </w:lvl>
    <w:lvl w:ilvl="8" w:tplc="5046E960">
      <w:numFmt w:val="bullet"/>
      <w:lvlText w:val="•"/>
      <w:lvlJc w:val="left"/>
      <w:pPr>
        <w:ind w:left="7778" w:hanging="284"/>
      </w:pPr>
      <w:rPr>
        <w:rFonts w:hint="default"/>
        <w:lang w:val="pl-PL" w:eastAsia="en-US" w:bidi="ar-SA"/>
      </w:rPr>
    </w:lvl>
  </w:abstractNum>
  <w:abstractNum w:abstractNumId="38" w15:restartNumberingAfterBreak="0">
    <w:nsid w:val="4C44014B"/>
    <w:multiLevelType w:val="hybridMultilevel"/>
    <w:tmpl w:val="899CA806"/>
    <w:lvl w:ilvl="0" w:tplc="312E1CC2">
      <w:start w:val="4"/>
      <w:numFmt w:val="decimal"/>
      <w:lvlText w:val="%1)"/>
      <w:lvlJc w:val="left"/>
      <w:pPr>
        <w:ind w:left="61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36E966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690A3F"/>
    <w:multiLevelType w:val="hybridMultilevel"/>
    <w:tmpl w:val="8CBC6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9B74AD"/>
    <w:multiLevelType w:val="hybridMultilevel"/>
    <w:tmpl w:val="3A80AAAC"/>
    <w:lvl w:ilvl="0" w:tplc="13B0C380">
      <w:start w:val="1"/>
      <w:numFmt w:val="decimal"/>
      <w:lvlText w:val="%1."/>
      <w:lvlJc w:val="left"/>
      <w:pPr>
        <w:ind w:left="543" w:hanging="284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B503D16">
      <w:start w:val="1"/>
      <w:numFmt w:val="decimal"/>
      <w:lvlText w:val="%2)"/>
      <w:lvlJc w:val="left"/>
      <w:pPr>
        <w:ind w:left="826" w:hanging="284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F00F23C">
      <w:numFmt w:val="bullet"/>
      <w:lvlText w:val="•"/>
      <w:lvlJc w:val="left"/>
      <w:pPr>
        <w:ind w:left="1814" w:hanging="284"/>
      </w:pPr>
      <w:rPr>
        <w:rFonts w:hint="default"/>
        <w:lang w:val="pl-PL" w:eastAsia="en-US" w:bidi="ar-SA"/>
      </w:rPr>
    </w:lvl>
    <w:lvl w:ilvl="3" w:tplc="6D2CA64A">
      <w:numFmt w:val="bullet"/>
      <w:lvlText w:val="•"/>
      <w:lvlJc w:val="left"/>
      <w:pPr>
        <w:ind w:left="2808" w:hanging="284"/>
      </w:pPr>
      <w:rPr>
        <w:rFonts w:hint="default"/>
        <w:lang w:val="pl-PL" w:eastAsia="en-US" w:bidi="ar-SA"/>
      </w:rPr>
    </w:lvl>
    <w:lvl w:ilvl="4" w:tplc="0F5A349A">
      <w:numFmt w:val="bullet"/>
      <w:lvlText w:val="•"/>
      <w:lvlJc w:val="left"/>
      <w:pPr>
        <w:ind w:left="3802" w:hanging="284"/>
      </w:pPr>
      <w:rPr>
        <w:rFonts w:hint="default"/>
        <w:lang w:val="pl-PL" w:eastAsia="en-US" w:bidi="ar-SA"/>
      </w:rPr>
    </w:lvl>
    <w:lvl w:ilvl="5" w:tplc="641866C8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6" w:tplc="64E8B04C">
      <w:numFmt w:val="bullet"/>
      <w:lvlText w:val="•"/>
      <w:lvlJc w:val="left"/>
      <w:pPr>
        <w:ind w:left="5790" w:hanging="284"/>
      </w:pPr>
      <w:rPr>
        <w:rFonts w:hint="default"/>
        <w:lang w:val="pl-PL" w:eastAsia="en-US" w:bidi="ar-SA"/>
      </w:rPr>
    </w:lvl>
    <w:lvl w:ilvl="7" w:tplc="E190F980">
      <w:numFmt w:val="bullet"/>
      <w:lvlText w:val="•"/>
      <w:lvlJc w:val="left"/>
      <w:pPr>
        <w:ind w:left="6784" w:hanging="284"/>
      </w:pPr>
      <w:rPr>
        <w:rFonts w:hint="default"/>
        <w:lang w:val="pl-PL" w:eastAsia="en-US" w:bidi="ar-SA"/>
      </w:rPr>
    </w:lvl>
    <w:lvl w:ilvl="8" w:tplc="54A817E0">
      <w:numFmt w:val="bullet"/>
      <w:lvlText w:val="•"/>
      <w:lvlJc w:val="left"/>
      <w:pPr>
        <w:ind w:left="7778" w:hanging="284"/>
      </w:pPr>
      <w:rPr>
        <w:rFonts w:hint="default"/>
        <w:lang w:val="pl-PL" w:eastAsia="en-US" w:bidi="ar-SA"/>
      </w:rPr>
    </w:lvl>
  </w:abstractNum>
  <w:abstractNum w:abstractNumId="41" w15:restartNumberingAfterBreak="0">
    <w:nsid w:val="55B43123"/>
    <w:multiLevelType w:val="hybridMultilevel"/>
    <w:tmpl w:val="9EBCF86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590259A8"/>
    <w:multiLevelType w:val="hybridMultilevel"/>
    <w:tmpl w:val="C4F2F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B46231"/>
    <w:multiLevelType w:val="hybridMultilevel"/>
    <w:tmpl w:val="4D90F012"/>
    <w:lvl w:ilvl="0" w:tplc="75E09CF4">
      <w:start w:val="1"/>
      <w:numFmt w:val="decimal"/>
      <w:lvlText w:val="%1."/>
      <w:lvlJc w:val="left"/>
      <w:pPr>
        <w:ind w:left="543" w:hanging="284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1B633F6">
      <w:numFmt w:val="bullet"/>
      <w:lvlText w:val="•"/>
      <w:lvlJc w:val="left"/>
      <w:pPr>
        <w:ind w:left="1462" w:hanging="284"/>
      </w:pPr>
      <w:rPr>
        <w:rFonts w:hint="default"/>
        <w:lang w:val="pl-PL" w:eastAsia="en-US" w:bidi="ar-SA"/>
      </w:rPr>
    </w:lvl>
    <w:lvl w:ilvl="2" w:tplc="B9DE1EF2">
      <w:numFmt w:val="bullet"/>
      <w:lvlText w:val="•"/>
      <w:lvlJc w:val="left"/>
      <w:pPr>
        <w:ind w:left="2385" w:hanging="284"/>
      </w:pPr>
      <w:rPr>
        <w:rFonts w:hint="default"/>
        <w:lang w:val="pl-PL" w:eastAsia="en-US" w:bidi="ar-SA"/>
      </w:rPr>
    </w:lvl>
    <w:lvl w:ilvl="3" w:tplc="B358BB78">
      <w:numFmt w:val="bullet"/>
      <w:lvlText w:val="•"/>
      <w:lvlJc w:val="left"/>
      <w:pPr>
        <w:ind w:left="3307" w:hanging="284"/>
      </w:pPr>
      <w:rPr>
        <w:rFonts w:hint="default"/>
        <w:lang w:val="pl-PL" w:eastAsia="en-US" w:bidi="ar-SA"/>
      </w:rPr>
    </w:lvl>
    <w:lvl w:ilvl="4" w:tplc="6472E0C6">
      <w:numFmt w:val="bullet"/>
      <w:lvlText w:val="•"/>
      <w:lvlJc w:val="left"/>
      <w:pPr>
        <w:ind w:left="4230" w:hanging="284"/>
      </w:pPr>
      <w:rPr>
        <w:rFonts w:hint="default"/>
        <w:lang w:val="pl-PL" w:eastAsia="en-US" w:bidi="ar-SA"/>
      </w:rPr>
    </w:lvl>
    <w:lvl w:ilvl="5" w:tplc="B9F6BF74">
      <w:numFmt w:val="bullet"/>
      <w:lvlText w:val="•"/>
      <w:lvlJc w:val="left"/>
      <w:pPr>
        <w:ind w:left="5153" w:hanging="284"/>
      </w:pPr>
      <w:rPr>
        <w:rFonts w:hint="default"/>
        <w:lang w:val="pl-PL" w:eastAsia="en-US" w:bidi="ar-SA"/>
      </w:rPr>
    </w:lvl>
    <w:lvl w:ilvl="6" w:tplc="55F2B44A">
      <w:numFmt w:val="bullet"/>
      <w:lvlText w:val="•"/>
      <w:lvlJc w:val="left"/>
      <w:pPr>
        <w:ind w:left="6075" w:hanging="284"/>
      </w:pPr>
      <w:rPr>
        <w:rFonts w:hint="default"/>
        <w:lang w:val="pl-PL" w:eastAsia="en-US" w:bidi="ar-SA"/>
      </w:rPr>
    </w:lvl>
    <w:lvl w:ilvl="7" w:tplc="F7DC4E48">
      <w:numFmt w:val="bullet"/>
      <w:lvlText w:val="•"/>
      <w:lvlJc w:val="left"/>
      <w:pPr>
        <w:ind w:left="6998" w:hanging="284"/>
      </w:pPr>
      <w:rPr>
        <w:rFonts w:hint="default"/>
        <w:lang w:val="pl-PL" w:eastAsia="en-US" w:bidi="ar-SA"/>
      </w:rPr>
    </w:lvl>
    <w:lvl w:ilvl="8" w:tplc="A178121C">
      <w:numFmt w:val="bullet"/>
      <w:lvlText w:val="•"/>
      <w:lvlJc w:val="left"/>
      <w:pPr>
        <w:ind w:left="7921" w:hanging="284"/>
      </w:pPr>
      <w:rPr>
        <w:rFonts w:hint="default"/>
        <w:lang w:val="pl-PL" w:eastAsia="en-US" w:bidi="ar-SA"/>
      </w:rPr>
    </w:lvl>
  </w:abstractNum>
  <w:abstractNum w:abstractNumId="44" w15:restartNumberingAfterBreak="0">
    <w:nsid w:val="5EE25611"/>
    <w:multiLevelType w:val="hybridMultilevel"/>
    <w:tmpl w:val="2B98E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51352C"/>
    <w:multiLevelType w:val="hybridMultilevel"/>
    <w:tmpl w:val="99445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E42A7D"/>
    <w:multiLevelType w:val="hybridMultilevel"/>
    <w:tmpl w:val="42D8E7FC"/>
    <w:lvl w:ilvl="0" w:tplc="2F2051CC">
      <w:start w:val="1"/>
      <w:numFmt w:val="decimal"/>
      <w:lvlText w:val="%1."/>
      <w:lvlJc w:val="left"/>
      <w:pPr>
        <w:ind w:left="829" w:hanging="351"/>
        <w:jc w:val="right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D1EAB8A">
      <w:numFmt w:val="bullet"/>
      <w:lvlText w:val="•"/>
      <w:lvlJc w:val="left"/>
      <w:pPr>
        <w:ind w:left="1668" w:hanging="351"/>
      </w:pPr>
      <w:rPr>
        <w:rFonts w:hint="default"/>
        <w:lang w:val="pl-PL" w:eastAsia="en-US" w:bidi="ar-SA"/>
      </w:rPr>
    </w:lvl>
    <w:lvl w:ilvl="2" w:tplc="46A82D60">
      <w:numFmt w:val="bullet"/>
      <w:lvlText w:val="•"/>
      <w:lvlJc w:val="left"/>
      <w:pPr>
        <w:ind w:left="2517" w:hanging="351"/>
      </w:pPr>
      <w:rPr>
        <w:rFonts w:hint="default"/>
        <w:lang w:val="pl-PL" w:eastAsia="en-US" w:bidi="ar-SA"/>
      </w:rPr>
    </w:lvl>
    <w:lvl w:ilvl="3" w:tplc="145C879E">
      <w:numFmt w:val="bullet"/>
      <w:lvlText w:val="•"/>
      <w:lvlJc w:val="left"/>
      <w:pPr>
        <w:ind w:left="3365" w:hanging="351"/>
      </w:pPr>
      <w:rPr>
        <w:rFonts w:hint="default"/>
        <w:lang w:val="pl-PL" w:eastAsia="en-US" w:bidi="ar-SA"/>
      </w:rPr>
    </w:lvl>
    <w:lvl w:ilvl="4" w:tplc="395856D4">
      <w:numFmt w:val="bullet"/>
      <w:lvlText w:val="•"/>
      <w:lvlJc w:val="left"/>
      <w:pPr>
        <w:ind w:left="4214" w:hanging="351"/>
      </w:pPr>
      <w:rPr>
        <w:rFonts w:hint="default"/>
        <w:lang w:val="pl-PL" w:eastAsia="en-US" w:bidi="ar-SA"/>
      </w:rPr>
    </w:lvl>
    <w:lvl w:ilvl="5" w:tplc="848ECA1C">
      <w:numFmt w:val="bullet"/>
      <w:lvlText w:val="•"/>
      <w:lvlJc w:val="left"/>
      <w:pPr>
        <w:ind w:left="5063" w:hanging="351"/>
      </w:pPr>
      <w:rPr>
        <w:rFonts w:hint="default"/>
        <w:lang w:val="pl-PL" w:eastAsia="en-US" w:bidi="ar-SA"/>
      </w:rPr>
    </w:lvl>
    <w:lvl w:ilvl="6" w:tplc="10501DCE">
      <w:numFmt w:val="bullet"/>
      <w:lvlText w:val="•"/>
      <w:lvlJc w:val="left"/>
      <w:pPr>
        <w:ind w:left="5911" w:hanging="351"/>
      </w:pPr>
      <w:rPr>
        <w:rFonts w:hint="default"/>
        <w:lang w:val="pl-PL" w:eastAsia="en-US" w:bidi="ar-SA"/>
      </w:rPr>
    </w:lvl>
    <w:lvl w:ilvl="7" w:tplc="D4D22DD6">
      <w:numFmt w:val="bullet"/>
      <w:lvlText w:val="•"/>
      <w:lvlJc w:val="left"/>
      <w:pPr>
        <w:ind w:left="6760" w:hanging="351"/>
      </w:pPr>
      <w:rPr>
        <w:rFonts w:hint="default"/>
        <w:lang w:val="pl-PL" w:eastAsia="en-US" w:bidi="ar-SA"/>
      </w:rPr>
    </w:lvl>
    <w:lvl w:ilvl="8" w:tplc="D7FA3E7E">
      <w:numFmt w:val="bullet"/>
      <w:lvlText w:val="•"/>
      <w:lvlJc w:val="left"/>
      <w:pPr>
        <w:ind w:left="7609" w:hanging="351"/>
      </w:pPr>
      <w:rPr>
        <w:rFonts w:hint="default"/>
        <w:lang w:val="pl-PL" w:eastAsia="en-US" w:bidi="ar-SA"/>
      </w:rPr>
    </w:lvl>
  </w:abstractNum>
  <w:abstractNum w:abstractNumId="47" w15:restartNumberingAfterBreak="0">
    <w:nsid w:val="65BA5922"/>
    <w:multiLevelType w:val="multilevel"/>
    <w:tmpl w:val="4AB8C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AB16914"/>
    <w:multiLevelType w:val="hybridMultilevel"/>
    <w:tmpl w:val="D220CF88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9" w15:restartNumberingAfterBreak="0">
    <w:nsid w:val="6DE5468F"/>
    <w:multiLevelType w:val="hybridMultilevel"/>
    <w:tmpl w:val="B40A7ADE"/>
    <w:lvl w:ilvl="0" w:tplc="04E08278">
      <w:start w:val="1"/>
      <w:numFmt w:val="decimal"/>
      <w:lvlText w:val="%1."/>
      <w:lvlJc w:val="left"/>
      <w:pPr>
        <w:ind w:left="543" w:hanging="284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 w:tplc="0D3871AA">
      <w:start w:val="1"/>
      <w:numFmt w:val="decimal"/>
      <w:lvlText w:val="%2)"/>
      <w:lvlJc w:val="left"/>
      <w:pPr>
        <w:ind w:left="826" w:hanging="284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787EF548">
      <w:numFmt w:val="bullet"/>
      <w:lvlText w:val="•"/>
      <w:lvlJc w:val="left"/>
      <w:pPr>
        <w:ind w:left="1814" w:hanging="284"/>
      </w:pPr>
      <w:rPr>
        <w:rFonts w:hint="default"/>
        <w:lang w:val="pl-PL" w:eastAsia="en-US" w:bidi="ar-SA"/>
      </w:rPr>
    </w:lvl>
    <w:lvl w:ilvl="3" w:tplc="61F455D8">
      <w:numFmt w:val="bullet"/>
      <w:lvlText w:val="•"/>
      <w:lvlJc w:val="left"/>
      <w:pPr>
        <w:ind w:left="2808" w:hanging="284"/>
      </w:pPr>
      <w:rPr>
        <w:rFonts w:hint="default"/>
        <w:lang w:val="pl-PL" w:eastAsia="en-US" w:bidi="ar-SA"/>
      </w:rPr>
    </w:lvl>
    <w:lvl w:ilvl="4" w:tplc="A54CDB98">
      <w:numFmt w:val="bullet"/>
      <w:lvlText w:val="•"/>
      <w:lvlJc w:val="left"/>
      <w:pPr>
        <w:ind w:left="3802" w:hanging="284"/>
      </w:pPr>
      <w:rPr>
        <w:rFonts w:hint="default"/>
        <w:lang w:val="pl-PL" w:eastAsia="en-US" w:bidi="ar-SA"/>
      </w:rPr>
    </w:lvl>
    <w:lvl w:ilvl="5" w:tplc="F108854A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6" w:tplc="E78C9EB2">
      <w:numFmt w:val="bullet"/>
      <w:lvlText w:val="•"/>
      <w:lvlJc w:val="left"/>
      <w:pPr>
        <w:ind w:left="5790" w:hanging="284"/>
      </w:pPr>
      <w:rPr>
        <w:rFonts w:hint="default"/>
        <w:lang w:val="pl-PL" w:eastAsia="en-US" w:bidi="ar-SA"/>
      </w:rPr>
    </w:lvl>
    <w:lvl w:ilvl="7" w:tplc="7E7608F0">
      <w:numFmt w:val="bullet"/>
      <w:lvlText w:val="•"/>
      <w:lvlJc w:val="left"/>
      <w:pPr>
        <w:ind w:left="6784" w:hanging="284"/>
      </w:pPr>
      <w:rPr>
        <w:rFonts w:hint="default"/>
        <w:lang w:val="pl-PL" w:eastAsia="en-US" w:bidi="ar-SA"/>
      </w:rPr>
    </w:lvl>
    <w:lvl w:ilvl="8" w:tplc="272C4AB2">
      <w:numFmt w:val="bullet"/>
      <w:lvlText w:val="•"/>
      <w:lvlJc w:val="left"/>
      <w:pPr>
        <w:ind w:left="7778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8D6FCF"/>
    <w:multiLevelType w:val="hybridMultilevel"/>
    <w:tmpl w:val="1B7CE7BA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53" w15:restartNumberingAfterBreak="0">
    <w:nsid w:val="719817D6"/>
    <w:multiLevelType w:val="hybridMultilevel"/>
    <w:tmpl w:val="10027A14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65B682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962438"/>
    <w:multiLevelType w:val="hybridMultilevel"/>
    <w:tmpl w:val="DE643338"/>
    <w:lvl w:ilvl="0" w:tplc="8EF85AB4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5" w15:restartNumberingAfterBreak="0">
    <w:nsid w:val="74373800"/>
    <w:multiLevelType w:val="hybridMultilevel"/>
    <w:tmpl w:val="52224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4791290"/>
    <w:multiLevelType w:val="hybridMultilevel"/>
    <w:tmpl w:val="888A9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9E0E27"/>
    <w:multiLevelType w:val="hybridMultilevel"/>
    <w:tmpl w:val="4F1070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26072E"/>
    <w:multiLevelType w:val="hybridMultilevel"/>
    <w:tmpl w:val="DC58CAF2"/>
    <w:lvl w:ilvl="0" w:tplc="FFFFFFFF">
      <w:start w:val="1"/>
      <w:numFmt w:val="decimal"/>
      <w:lvlText w:val="%1."/>
      <w:lvlJc w:val="left"/>
      <w:pPr>
        <w:ind w:left="543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FFFFFFFF">
      <w:numFmt w:val="bullet"/>
      <w:lvlText w:val="•"/>
      <w:lvlJc w:val="left"/>
      <w:pPr>
        <w:ind w:left="1814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08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80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90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4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778" w:hanging="284"/>
      </w:pPr>
      <w:rPr>
        <w:rFonts w:hint="default"/>
        <w:lang w:val="pl-PL" w:eastAsia="en-US" w:bidi="ar-SA"/>
      </w:rPr>
    </w:lvl>
  </w:abstractNum>
  <w:abstractNum w:abstractNumId="60" w15:restartNumberingAfterBreak="0">
    <w:nsid w:val="7E2230DF"/>
    <w:multiLevelType w:val="hybridMultilevel"/>
    <w:tmpl w:val="B472136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34538990">
    <w:abstractNumId w:val="7"/>
  </w:num>
  <w:num w:numId="2" w16cid:durableId="990518792">
    <w:abstractNumId w:val="22"/>
  </w:num>
  <w:num w:numId="3" w16cid:durableId="953635520">
    <w:abstractNumId w:val="32"/>
  </w:num>
  <w:num w:numId="4" w16cid:durableId="91973664">
    <w:abstractNumId w:val="43"/>
  </w:num>
  <w:num w:numId="5" w16cid:durableId="1829513298">
    <w:abstractNumId w:val="40"/>
  </w:num>
  <w:num w:numId="6" w16cid:durableId="1485124445">
    <w:abstractNumId w:val="49"/>
  </w:num>
  <w:num w:numId="7" w16cid:durableId="2089770322">
    <w:abstractNumId w:val="19"/>
  </w:num>
  <w:num w:numId="8" w16cid:durableId="666832508">
    <w:abstractNumId w:val="37"/>
  </w:num>
  <w:num w:numId="9" w16cid:durableId="1519197370">
    <w:abstractNumId w:val="2"/>
  </w:num>
  <w:num w:numId="10" w16cid:durableId="689798526">
    <w:abstractNumId w:val="15"/>
  </w:num>
  <w:num w:numId="11" w16cid:durableId="1344668049">
    <w:abstractNumId w:val="10"/>
  </w:num>
  <w:num w:numId="12" w16cid:durableId="453328971">
    <w:abstractNumId w:val="24"/>
  </w:num>
  <w:num w:numId="13" w16cid:durableId="382141976">
    <w:abstractNumId w:val="53"/>
  </w:num>
  <w:num w:numId="14" w16cid:durableId="2101216571">
    <w:abstractNumId w:val="29"/>
  </w:num>
  <w:num w:numId="15" w16cid:durableId="1470047460">
    <w:abstractNumId w:val="28"/>
  </w:num>
  <w:num w:numId="16" w16cid:durableId="2079815719">
    <w:abstractNumId w:val="36"/>
  </w:num>
  <w:num w:numId="17" w16cid:durableId="1385563547">
    <w:abstractNumId w:val="1"/>
  </w:num>
  <w:num w:numId="18" w16cid:durableId="1035889556">
    <w:abstractNumId w:val="11"/>
  </w:num>
  <w:num w:numId="19" w16cid:durableId="449782139">
    <w:abstractNumId w:val="0"/>
  </w:num>
  <w:num w:numId="20" w16cid:durableId="326519113">
    <w:abstractNumId w:val="46"/>
  </w:num>
  <w:num w:numId="21" w16cid:durableId="1716343727">
    <w:abstractNumId w:val="5"/>
  </w:num>
  <w:num w:numId="22" w16cid:durableId="534081391">
    <w:abstractNumId w:val="34"/>
  </w:num>
  <w:num w:numId="23" w16cid:durableId="1882476769">
    <w:abstractNumId w:val="31"/>
  </w:num>
  <w:num w:numId="24" w16cid:durableId="1242179036">
    <w:abstractNumId w:val="13"/>
  </w:num>
  <w:num w:numId="25" w16cid:durableId="645937655">
    <w:abstractNumId w:val="52"/>
  </w:num>
  <w:num w:numId="26" w16cid:durableId="1120537572">
    <w:abstractNumId w:val="21"/>
  </w:num>
  <w:num w:numId="27" w16cid:durableId="1482233775">
    <w:abstractNumId w:val="30"/>
  </w:num>
  <w:num w:numId="28" w16cid:durableId="736323755">
    <w:abstractNumId w:val="18"/>
  </w:num>
  <w:num w:numId="29" w16cid:durableId="484515873">
    <w:abstractNumId w:val="26"/>
  </w:num>
  <w:num w:numId="30" w16cid:durableId="293486992">
    <w:abstractNumId w:val="14"/>
  </w:num>
  <w:num w:numId="31" w16cid:durableId="1567570357">
    <w:abstractNumId w:val="20"/>
  </w:num>
  <w:num w:numId="32" w16cid:durableId="392432520">
    <w:abstractNumId w:val="25"/>
  </w:num>
  <w:num w:numId="33" w16cid:durableId="1581139857">
    <w:abstractNumId w:val="56"/>
  </w:num>
  <w:num w:numId="34" w16cid:durableId="26219202">
    <w:abstractNumId w:val="16"/>
  </w:num>
  <w:num w:numId="35" w16cid:durableId="1797601809">
    <w:abstractNumId w:val="45"/>
  </w:num>
  <w:num w:numId="36" w16cid:durableId="111628782">
    <w:abstractNumId w:val="38"/>
  </w:num>
  <w:num w:numId="37" w16cid:durableId="1373071938">
    <w:abstractNumId w:val="27"/>
  </w:num>
  <w:num w:numId="38" w16cid:durableId="1773041835">
    <w:abstractNumId w:val="8"/>
  </w:num>
  <w:num w:numId="39" w16cid:durableId="1051534333">
    <w:abstractNumId w:val="47"/>
  </w:num>
  <w:num w:numId="40" w16cid:durableId="169566487">
    <w:abstractNumId w:val="54"/>
  </w:num>
  <w:num w:numId="41" w16cid:durableId="1757288055">
    <w:abstractNumId w:val="6"/>
  </w:num>
  <w:num w:numId="42" w16cid:durableId="820082024">
    <w:abstractNumId w:val="59"/>
  </w:num>
  <w:num w:numId="43" w16cid:durableId="182330569">
    <w:abstractNumId w:val="17"/>
  </w:num>
  <w:num w:numId="44" w16cid:durableId="1655261003">
    <w:abstractNumId w:val="41"/>
  </w:num>
  <w:num w:numId="45" w16cid:durableId="271398166">
    <w:abstractNumId w:val="60"/>
  </w:num>
  <w:num w:numId="46" w16cid:durableId="1381125897">
    <w:abstractNumId w:val="3"/>
  </w:num>
  <w:num w:numId="47" w16cid:durableId="1345405174">
    <w:abstractNumId w:val="44"/>
  </w:num>
  <w:num w:numId="48" w16cid:durableId="958225036">
    <w:abstractNumId w:val="48"/>
  </w:num>
  <w:num w:numId="49" w16cid:durableId="342975690">
    <w:abstractNumId w:val="55"/>
  </w:num>
  <w:num w:numId="50" w16cid:durableId="1270966995">
    <w:abstractNumId w:val="57"/>
  </w:num>
  <w:num w:numId="51" w16cid:durableId="1468275077">
    <w:abstractNumId w:val="51"/>
  </w:num>
  <w:num w:numId="52" w16cid:durableId="126974403">
    <w:abstractNumId w:val="50"/>
  </w:num>
  <w:num w:numId="53" w16cid:durableId="1319917825">
    <w:abstractNumId w:val="4"/>
  </w:num>
  <w:num w:numId="54" w16cid:durableId="1420910140">
    <w:abstractNumId w:val="35"/>
  </w:num>
  <w:num w:numId="55" w16cid:durableId="1784959329">
    <w:abstractNumId w:val="61"/>
  </w:num>
  <w:num w:numId="56" w16cid:durableId="803931811">
    <w:abstractNumId w:val="58"/>
  </w:num>
  <w:num w:numId="57" w16cid:durableId="1275554238">
    <w:abstractNumId w:val="12"/>
  </w:num>
  <w:num w:numId="58" w16cid:durableId="929047239">
    <w:abstractNumId w:val="9"/>
  </w:num>
  <w:num w:numId="59" w16cid:durableId="1623461928">
    <w:abstractNumId w:val="23"/>
  </w:num>
  <w:num w:numId="60" w16cid:durableId="1954895870">
    <w:abstractNumId w:val="39"/>
  </w:num>
  <w:num w:numId="61" w16cid:durableId="19016084">
    <w:abstractNumId w:val="42"/>
  </w:num>
  <w:num w:numId="62" w16cid:durableId="1328941552">
    <w:abstractNumId w:val="3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78"/>
    <w:rsid w:val="000116CD"/>
    <w:rsid w:val="00022AA0"/>
    <w:rsid w:val="00027C68"/>
    <w:rsid w:val="00034A86"/>
    <w:rsid w:val="00037C83"/>
    <w:rsid w:val="000478DB"/>
    <w:rsid w:val="00053BC3"/>
    <w:rsid w:val="00055477"/>
    <w:rsid w:val="0007447D"/>
    <w:rsid w:val="00085378"/>
    <w:rsid w:val="00095C80"/>
    <w:rsid w:val="000A355A"/>
    <w:rsid w:val="000A511D"/>
    <w:rsid w:val="000B0719"/>
    <w:rsid w:val="000C348F"/>
    <w:rsid w:val="000D2FB9"/>
    <w:rsid w:val="000E7CD6"/>
    <w:rsid w:val="000F118A"/>
    <w:rsid w:val="00103011"/>
    <w:rsid w:val="00106F69"/>
    <w:rsid w:val="001078CC"/>
    <w:rsid w:val="00111CCB"/>
    <w:rsid w:val="00132EEF"/>
    <w:rsid w:val="00141B98"/>
    <w:rsid w:val="001447B6"/>
    <w:rsid w:val="00144A31"/>
    <w:rsid w:val="00145936"/>
    <w:rsid w:val="00152956"/>
    <w:rsid w:val="001622E6"/>
    <w:rsid w:val="0017366C"/>
    <w:rsid w:val="00177BD5"/>
    <w:rsid w:val="001848AE"/>
    <w:rsid w:val="00185098"/>
    <w:rsid w:val="00190417"/>
    <w:rsid w:val="00193A61"/>
    <w:rsid w:val="001A00E5"/>
    <w:rsid w:val="001A56D4"/>
    <w:rsid w:val="001A6533"/>
    <w:rsid w:val="001B3D90"/>
    <w:rsid w:val="001D02C5"/>
    <w:rsid w:val="001D273C"/>
    <w:rsid w:val="001E3005"/>
    <w:rsid w:val="001E7989"/>
    <w:rsid w:val="001F1038"/>
    <w:rsid w:val="001F6B31"/>
    <w:rsid w:val="00200376"/>
    <w:rsid w:val="00204D44"/>
    <w:rsid w:val="002079D7"/>
    <w:rsid w:val="00212D63"/>
    <w:rsid w:val="002232EF"/>
    <w:rsid w:val="00230D92"/>
    <w:rsid w:val="00231D3F"/>
    <w:rsid w:val="00232326"/>
    <w:rsid w:val="00233845"/>
    <w:rsid w:val="00242AE5"/>
    <w:rsid w:val="00242E52"/>
    <w:rsid w:val="002461DF"/>
    <w:rsid w:val="0025395A"/>
    <w:rsid w:val="002566D3"/>
    <w:rsid w:val="00264587"/>
    <w:rsid w:val="002646ED"/>
    <w:rsid w:val="002726FD"/>
    <w:rsid w:val="002738A6"/>
    <w:rsid w:val="00274829"/>
    <w:rsid w:val="00275C2A"/>
    <w:rsid w:val="00276B8C"/>
    <w:rsid w:val="002832C3"/>
    <w:rsid w:val="002840C3"/>
    <w:rsid w:val="00284CEC"/>
    <w:rsid w:val="00286C95"/>
    <w:rsid w:val="002A7C43"/>
    <w:rsid w:val="002B156E"/>
    <w:rsid w:val="002B5A6C"/>
    <w:rsid w:val="002B5B7B"/>
    <w:rsid w:val="002C0EAA"/>
    <w:rsid w:val="002C2D56"/>
    <w:rsid w:val="002C772E"/>
    <w:rsid w:val="002E35EA"/>
    <w:rsid w:val="002E590A"/>
    <w:rsid w:val="002E61ED"/>
    <w:rsid w:val="002E68FC"/>
    <w:rsid w:val="0030388E"/>
    <w:rsid w:val="00312F9A"/>
    <w:rsid w:val="0031770F"/>
    <w:rsid w:val="00323289"/>
    <w:rsid w:val="003310EC"/>
    <w:rsid w:val="0033154F"/>
    <w:rsid w:val="00331609"/>
    <w:rsid w:val="0033205F"/>
    <w:rsid w:val="00334E11"/>
    <w:rsid w:val="00336C75"/>
    <w:rsid w:val="00340D87"/>
    <w:rsid w:val="00347A3F"/>
    <w:rsid w:val="003542B3"/>
    <w:rsid w:val="00355FFF"/>
    <w:rsid w:val="00356030"/>
    <w:rsid w:val="003768D0"/>
    <w:rsid w:val="0039456C"/>
    <w:rsid w:val="003A7D57"/>
    <w:rsid w:val="003B056B"/>
    <w:rsid w:val="003B2350"/>
    <w:rsid w:val="003B2DA3"/>
    <w:rsid w:val="003C48D3"/>
    <w:rsid w:val="003D02BC"/>
    <w:rsid w:val="003D322E"/>
    <w:rsid w:val="003E4EC0"/>
    <w:rsid w:val="003F37E9"/>
    <w:rsid w:val="00404387"/>
    <w:rsid w:val="00417453"/>
    <w:rsid w:val="00431939"/>
    <w:rsid w:val="00433D43"/>
    <w:rsid w:val="00440693"/>
    <w:rsid w:val="004457CA"/>
    <w:rsid w:val="0045029C"/>
    <w:rsid w:val="0045080B"/>
    <w:rsid w:val="00463D1E"/>
    <w:rsid w:val="0046623F"/>
    <w:rsid w:val="00466FBC"/>
    <w:rsid w:val="00474E4B"/>
    <w:rsid w:val="00475191"/>
    <w:rsid w:val="00483859"/>
    <w:rsid w:val="00484154"/>
    <w:rsid w:val="00485846"/>
    <w:rsid w:val="0049695E"/>
    <w:rsid w:val="004B5B32"/>
    <w:rsid w:val="004B785E"/>
    <w:rsid w:val="004C0551"/>
    <w:rsid w:val="004C100D"/>
    <w:rsid w:val="004C33EA"/>
    <w:rsid w:val="004C3B16"/>
    <w:rsid w:val="004C5B5B"/>
    <w:rsid w:val="004C7FA5"/>
    <w:rsid w:val="004D1C61"/>
    <w:rsid w:val="004D291D"/>
    <w:rsid w:val="004D540F"/>
    <w:rsid w:val="004D5CD6"/>
    <w:rsid w:val="004D6508"/>
    <w:rsid w:val="004E39B9"/>
    <w:rsid w:val="004E4100"/>
    <w:rsid w:val="004F06F6"/>
    <w:rsid w:val="004F7AE0"/>
    <w:rsid w:val="004F7FE0"/>
    <w:rsid w:val="0051245F"/>
    <w:rsid w:val="005145CB"/>
    <w:rsid w:val="005239E8"/>
    <w:rsid w:val="005242F7"/>
    <w:rsid w:val="00527365"/>
    <w:rsid w:val="00533229"/>
    <w:rsid w:val="005475C1"/>
    <w:rsid w:val="00555D8D"/>
    <w:rsid w:val="00562C61"/>
    <w:rsid w:val="00566A4E"/>
    <w:rsid w:val="00570937"/>
    <w:rsid w:val="00574979"/>
    <w:rsid w:val="00576E47"/>
    <w:rsid w:val="005915BE"/>
    <w:rsid w:val="00593AEB"/>
    <w:rsid w:val="005A5CE9"/>
    <w:rsid w:val="005B297C"/>
    <w:rsid w:val="005B593C"/>
    <w:rsid w:val="005B682A"/>
    <w:rsid w:val="005C2DFD"/>
    <w:rsid w:val="005D5F7B"/>
    <w:rsid w:val="005F21E0"/>
    <w:rsid w:val="005F74C6"/>
    <w:rsid w:val="0060395E"/>
    <w:rsid w:val="00603A5A"/>
    <w:rsid w:val="00607798"/>
    <w:rsid w:val="006112D4"/>
    <w:rsid w:val="0061208A"/>
    <w:rsid w:val="006132C4"/>
    <w:rsid w:val="00617C28"/>
    <w:rsid w:val="00621679"/>
    <w:rsid w:val="00621E4C"/>
    <w:rsid w:val="006248DC"/>
    <w:rsid w:val="0064323A"/>
    <w:rsid w:val="0064370F"/>
    <w:rsid w:val="00645799"/>
    <w:rsid w:val="0066014A"/>
    <w:rsid w:val="0066185A"/>
    <w:rsid w:val="00662E21"/>
    <w:rsid w:val="006650EC"/>
    <w:rsid w:val="00670568"/>
    <w:rsid w:val="0068111E"/>
    <w:rsid w:val="00681785"/>
    <w:rsid w:val="006864C1"/>
    <w:rsid w:val="006936F5"/>
    <w:rsid w:val="006A3120"/>
    <w:rsid w:val="006A52B0"/>
    <w:rsid w:val="006A6456"/>
    <w:rsid w:val="006B00A2"/>
    <w:rsid w:val="006B15D9"/>
    <w:rsid w:val="006B1F61"/>
    <w:rsid w:val="006B3B8A"/>
    <w:rsid w:val="006B5AE9"/>
    <w:rsid w:val="006B6AEC"/>
    <w:rsid w:val="006C2056"/>
    <w:rsid w:val="006C75BA"/>
    <w:rsid w:val="006D0896"/>
    <w:rsid w:val="006D2E7B"/>
    <w:rsid w:val="006D7ED6"/>
    <w:rsid w:val="006D7F68"/>
    <w:rsid w:val="006F201F"/>
    <w:rsid w:val="007006EC"/>
    <w:rsid w:val="0070366A"/>
    <w:rsid w:val="007078DD"/>
    <w:rsid w:val="007112D9"/>
    <w:rsid w:val="0071307B"/>
    <w:rsid w:val="00713F14"/>
    <w:rsid w:val="00716788"/>
    <w:rsid w:val="007213C5"/>
    <w:rsid w:val="0072305A"/>
    <w:rsid w:val="00723746"/>
    <w:rsid w:val="0072707C"/>
    <w:rsid w:val="00751B88"/>
    <w:rsid w:val="00762C9F"/>
    <w:rsid w:val="0076535D"/>
    <w:rsid w:val="007815FC"/>
    <w:rsid w:val="00782BD8"/>
    <w:rsid w:val="00783918"/>
    <w:rsid w:val="0078508B"/>
    <w:rsid w:val="00785D1F"/>
    <w:rsid w:val="007922E7"/>
    <w:rsid w:val="00795501"/>
    <w:rsid w:val="007A150D"/>
    <w:rsid w:val="007A299F"/>
    <w:rsid w:val="007A76EB"/>
    <w:rsid w:val="007B43FE"/>
    <w:rsid w:val="007C23DB"/>
    <w:rsid w:val="007C3752"/>
    <w:rsid w:val="007D2814"/>
    <w:rsid w:val="007D2DCC"/>
    <w:rsid w:val="007D6CEE"/>
    <w:rsid w:val="007E1213"/>
    <w:rsid w:val="007F6842"/>
    <w:rsid w:val="00814157"/>
    <w:rsid w:val="008149BA"/>
    <w:rsid w:val="008332B3"/>
    <w:rsid w:val="0083553D"/>
    <w:rsid w:val="00840A2B"/>
    <w:rsid w:val="008727F5"/>
    <w:rsid w:val="00873B2B"/>
    <w:rsid w:val="008772F2"/>
    <w:rsid w:val="00880EFD"/>
    <w:rsid w:val="00881A3E"/>
    <w:rsid w:val="008837DA"/>
    <w:rsid w:val="00890220"/>
    <w:rsid w:val="008917E7"/>
    <w:rsid w:val="00892FAE"/>
    <w:rsid w:val="008B4842"/>
    <w:rsid w:val="008B5138"/>
    <w:rsid w:val="008B7E07"/>
    <w:rsid w:val="008C19D4"/>
    <w:rsid w:val="008C2334"/>
    <w:rsid w:val="008C25E1"/>
    <w:rsid w:val="008C2FE2"/>
    <w:rsid w:val="008C5E0A"/>
    <w:rsid w:val="008D01BC"/>
    <w:rsid w:val="008D2A5F"/>
    <w:rsid w:val="008D55B1"/>
    <w:rsid w:val="008E2F20"/>
    <w:rsid w:val="008E6E61"/>
    <w:rsid w:val="008F249F"/>
    <w:rsid w:val="008F6A7D"/>
    <w:rsid w:val="008F7AF4"/>
    <w:rsid w:val="0090004E"/>
    <w:rsid w:val="00900B96"/>
    <w:rsid w:val="00906652"/>
    <w:rsid w:val="00907D19"/>
    <w:rsid w:val="009138B1"/>
    <w:rsid w:val="00922819"/>
    <w:rsid w:val="0092470A"/>
    <w:rsid w:val="00932672"/>
    <w:rsid w:val="00933B94"/>
    <w:rsid w:val="00935A8D"/>
    <w:rsid w:val="00935AF0"/>
    <w:rsid w:val="009438F3"/>
    <w:rsid w:val="00946F39"/>
    <w:rsid w:val="00950B14"/>
    <w:rsid w:val="00951E32"/>
    <w:rsid w:val="00952F0F"/>
    <w:rsid w:val="00962950"/>
    <w:rsid w:val="00965BEC"/>
    <w:rsid w:val="0097071C"/>
    <w:rsid w:val="00971E31"/>
    <w:rsid w:val="009725CC"/>
    <w:rsid w:val="00997F1F"/>
    <w:rsid w:val="009A2E73"/>
    <w:rsid w:val="009B2086"/>
    <w:rsid w:val="009B363C"/>
    <w:rsid w:val="009C037E"/>
    <w:rsid w:val="009C128F"/>
    <w:rsid w:val="009C3A2C"/>
    <w:rsid w:val="009C5B45"/>
    <w:rsid w:val="009D3317"/>
    <w:rsid w:val="009D44BC"/>
    <w:rsid w:val="009E00E1"/>
    <w:rsid w:val="009F07F7"/>
    <w:rsid w:val="009F3B7F"/>
    <w:rsid w:val="00A03AF7"/>
    <w:rsid w:val="00A158AD"/>
    <w:rsid w:val="00A2134D"/>
    <w:rsid w:val="00A25A44"/>
    <w:rsid w:val="00A35A49"/>
    <w:rsid w:val="00A40813"/>
    <w:rsid w:val="00A52DA7"/>
    <w:rsid w:val="00A53567"/>
    <w:rsid w:val="00A5623F"/>
    <w:rsid w:val="00A6709C"/>
    <w:rsid w:val="00A83D5E"/>
    <w:rsid w:val="00A86FFF"/>
    <w:rsid w:val="00A96291"/>
    <w:rsid w:val="00AB4966"/>
    <w:rsid w:val="00AD1A82"/>
    <w:rsid w:val="00AD5F63"/>
    <w:rsid w:val="00AF2808"/>
    <w:rsid w:val="00B16DB0"/>
    <w:rsid w:val="00B23E23"/>
    <w:rsid w:val="00B24281"/>
    <w:rsid w:val="00B26A9A"/>
    <w:rsid w:val="00B405CC"/>
    <w:rsid w:val="00B46FB0"/>
    <w:rsid w:val="00B55FC2"/>
    <w:rsid w:val="00B637FE"/>
    <w:rsid w:val="00B672DF"/>
    <w:rsid w:val="00B720BE"/>
    <w:rsid w:val="00B76483"/>
    <w:rsid w:val="00B823EC"/>
    <w:rsid w:val="00B8521E"/>
    <w:rsid w:val="00B93E86"/>
    <w:rsid w:val="00B96B1D"/>
    <w:rsid w:val="00BA027D"/>
    <w:rsid w:val="00BA49BC"/>
    <w:rsid w:val="00BA631A"/>
    <w:rsid w:val="00BC1F5C"/>
    <w:rsid w:val="00BC69AF"/>
    <w:rsid w:val="00BD6A27"/>
    <w:rsid w:val="00BE002C"/>
    <w:rsid w:val="00BF1C51"/>
    <w:rsid w:val="00BF45FB"/>
    <w:rsid w:val="00BF4B2F"/>
    <w:rsid w:val="00BF5C6C"/>
    <w:rsid w:val="00BF7226"/>
    <w:rsid w:val="00C01D59"/>
    <w:rsid w:val="00C05975"/>
    <w:rsid w:val="00C20D2C"/>
    <w:rsid w:val="00C30E8B"/>
    <w:rsid w:val="00C33730"/>
    <w:rsid w:val="00C34F21"/>
    <w:rsid w:val="00C356AD"/>
    <w:rsid w:val="00C36AFC"/>
    <w:rsid w:val="00C4114F"/>
    <w:rsid w:val="00C42650"/>
    <w:rsid w:val="00C47814"/>
    <w:rsid w:val="00C573AB"/>
    <w:rsid w:val="00C6001E"/>
    <w:rsid w:val="00C62116"/>
    <w:rsid w:val="00C7572D"/>
    <w:rsid w:val="00C763DE"/>
    <w:rsid w:val="00C90BD6"/>
    <w:rsid w:val="00C910F1"/>
    <w:rsid w:val="00C932D5"/>
    <w:rsid w:val="00CA3405"/>
    <w:rsid w:val="00CB1249"/>
    <w:rsid w:val="00CB1EFA"/>
    <w:rsid w:val="00CD06C7"/>
    <w:rsid w:val="00CD1AEB"/>
    <w:rsid w:val="00CD5968"/>
    <w:rsid w:val="00CD6D05"/>
    <w:rsid w:val="00CE17CF"/>
    <w:rsid w:val="00CE42F0"/>
    <w:rsid w:val="00CF36A2"/>
    <w:rsid w:val="00CF7727"/>
    <w:rsid w:val="00D03435"/>
    <w:rsid w:val="00D11D43"/>
    <w:rsid w:val="00D14941"/>
    <w:rsid w:val="00D16286"/>
    <w:rsid w:val="00D24395"/>
    <w:rsid w:val="00D323B0"/>
    <w:rsid w:val="00D34210"/>
    <w:rsid w:val="00D4364B"/>
    <w:rsid w:val="00D70958"/>
    <w:rsid w:val="00D71AA0"/>
    <w:rsid w:val="00D75E98"/>
    <w:rsid w:val="00D77B7A"/>
    <w:rsid w:val="00D82575"/>
    <w:rsid w:val="00D841C8"/>
    <w:rsid w:val="00D85C83"/>
    <w:rsid w:val="00D873EB"/>
    <w:rsid w:val="00D92F00"/>
    <w:rsid w:val="00D964F4"/>
    <w:rsid w:val="00DA3770"/>
    <w:rsid w:val="00DA5879"/>
    <w:rsid w:val="00DB22D7"/>
    <w:rsid w:val="00DB2888"/>
    <w:rsid w:val="00DB2A48"/>
    <w:rsid w:val="00DB654E"/>
    <w:rsid w:val="00DC0C34"/>
    <w:rsid w:val="00DD5162"/>
    <w:rsid w:val="00DE35AA"/>
    <w:rsid w:val="00DF3AC5"/>
    <w:rsid w:val="00E024B6"/>
    <w:rsid w:val="00E1627B"/>
    <w:rsid w:val="00E20D2C"/>
    <w:rsid w:val="00E23147"/>
    <w:rsid w:val="00E50493"/>
    <w:rsid w:val="00E6108A"/>
    <w:rsid w:val="00E629C7"/>
    <w:rsid w:val="00E67B7B"/>
    <w:rsid w:val="00E7017F"/>
    <w:rsid w:val="00E911B6"/>
    <w:rsid w:val="00E93084"/>
    <w:rsid w:val="00EB2223"/>
    <w:rsid w:val="00EB68FF"/>
    <w:rsid w:val="00ED63B0"/>
    <w:rsid w:val="00ED73A3"/>
    <w:rsid w:val="00EE6CF3"/>
    <w:rsid w:val="00EF1F7B"/>
    <w:rsid w:val="00F01D32"/>
    <w:rsid w:val="00F053BF"/>
    <w:rsid w:val="00F074FF"/>
    <w:rsid w:val="00F1367C"/>
    <w:rsid w:val="00F161FF"/>
    <w:rsid w:val="00F1681A"/>
    <w:rsid w:val="00F2694B"/>
    <w:rsid w:val="00F31321"/>
    <w:rsid w:val="00F326EA"/>
    <w:rsid w:val="00F34DA2"/>
    <w:rsid w:val="00F4301D"/>
    <w:rsid w:val="00F82291"/>
    <w:rsid w:val="00FA2EF2"/>
    <w:rsid w:val="00FA3755"/>
    <w:rsid w:val="00FA3D9D"/>
    <w:rsid w:val="00FA7C96"/>
    <w:rsid w:val="00FA7CAE"/>
    <w:rsid w:val="00FB1288"/>
    <w:rsid w:val="00FB5A71"/>
    <w:rsid w:val="00FC29FF"/>
    <w:rsid w:val="00FC7A6C"/>
    <w:rsid w:val="00FD3448"/>
    <w:rsid w:val="00FD669F"/>
    <w:rsid w:val="00FD69BB"/>
    <w:rsid w:val="00FE2AD6"/>
    <w:rsid w:val="00FE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F39AE"/>
  <w15:docId w15:val="{E4B1286A-9E77-4FFF-A5C8-8CB40E20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8CC"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link w:val="Nagwek1Znak"/>
    <w:uiPriority w:val="9"/>
    <w:qFormat/>
    <w:pPr>
      <w:spacing w:line="243" w:lineRule="exact"/>
      <w:ind w:left="20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543" w:hanging="284"/>
      <w:jc w:val="both"/>
    </w:pPr>
    <w:rPr>
      <w:sz w:val="20"/>
      <w:szCs w:val="20"/>
    </w:rPr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p"/>
    <w:basedOn w:val="Normalny"/>
    <w:uiPriority w:val="34"/>
    <w:qFormat/>
    <w:pPr>
      <w:spacing w:before="120"/>
      <w:ind w:left="543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873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873EB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873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73EB"/>
    <w:rPr>
      <w:rFonts w:ascii="Verdana" w:eastAsia="Verdana" w:hAnsi="Verdana" w:cs="Verdana"/>
      <w:lang w:val="pl-PL"/>
    </w:rPr>
  </w:style>
  <w:style w:type="paragraph" w:customStyle="1" w:styleId="Default">
    <w:name w:val="Default"/>
    <w:qFormat/>
    <w:rsid w:val="00D873EB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D873EB"/>
    <w:pPr>
      <w:widowControl/>
      <w:autoSpaceDE/>
      <w:autoSpaceDN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D873EB"/>
    <w:rPr>
      <w:rFonts w:ascii="Times New Roman" w:eastAsia="Calibri" w:hAnsi="Times New Roman" w:cs="Times New Roman"/>
      <w:sz w:val="20"/>
      <w:szCs w:val="20"/>
      <w:u w:color="000000"/>
      <w:lang w:val="pl-PL" w:eastAsia="en-GB"/>
    </w:rPr>
  </w:style>
  <w:style w:type="character" w:customStyle="1" w:styleId="Znakiprzypiswdolnych">
    <w:name w:val="Znaki przypisów dolnych"/>
    <w:rsid w:val="00D873EB"/>
    <w:rPr>
      <w:vertAlign w:val="superscript"/>
    </w:rPr>
  </w:style>
  <w:style w:type="paragraph" w:customStyle="1" w:styleId="Textbody">
    <w:name w:val="Text body"/>
    <w:basedOn w:val="Normalny"/>
    <w:rsid w:val="00D873EB"/>
    <w:pPr>
      <w:suppressAutoHyphens/>
      <w:autoSpaceDE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D873EB"/>
  </w:style>
  <w:style w:type="paragraph" w:customStyle="1" w:styleId="Standarduser">
    <w:name w:val="Standard (user)"/>
    <w:rsid w:val="00D873EB"/>
    <w:pPr>
      <w:suppressAutoHyphens/>
      <w:autoSpaceDE/>
      <w:autoSpaceDN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pf0">
    <w:name w:val="pf0"/>
    <w:basedOn w:val="Normalny"/>
    <w:rsid w:val="00781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815FC"/>
    <w:rPr>
      <w:rFonts w:ascii="Segoe UI" w:hAnsi="Segoe UI" w:cs="Segoe UI" w:hint="default"/>
      <w:b/>
      <w:bCs/>
      <w:sz w:val="18"/>
      <w:szCs w:val="18"/>
    </w:rPr>
  </w:style>
  <w:style w:type="paragraph" w:customStyle="1" w:styleId="pf1">
    <w:name w:val="pf1"/>
    <w:basedOn w:val="Normalny"/>
    <w:rsid w:val="00781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7815FC"/>
    <w:rPr>
      <w:shd w:val="clear" w:color="auto" w:fill="auto"/>
      <w:vertAlign w:val="superscript"/>
    </w:rPr>
  </w:style>
  <w:style w:type="character" w:styleId="Uwydatnienie">
    <w:name w:val="Emphasis"/>
    <w:uiPriority w:val="20"/>
    <w:qFormat/>
    <w:rsid w:val="007815FC"/>
    <w:rPr>
      <w:b/>
      <w:bCs/>
      <w:i w:val="0"/>
      <w:iCs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8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18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185A"/>
    <w:rPr>
      <w:rFonts w:ascii="Verdana" w:eastAsia="Verdana" w:hAnsi="Verdana" w:cs="Verdana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8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85A"/>
    <w:rPr>
      <w:rFonts w:ascii="Verdana" w:eastAsia="Verdana" w:hAnsi="Verdana" w:cs="Verdana"/>
      <w:b/>
      <w:bCs/>
      <w:sz w:val="20"/>
      <w:szCs w:val="20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2F0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2F0F"/>
    <w:rPr>
      <w:rFonts w:ascii="Verdana" w:eastAsia="Verdana" w:hAnsi="Verdana" w:cs="Verdana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2F0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E42F0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E42F0"/>
    <w:rPr>
      <w:rFonts w:ascii="Verdana" w:eastAsia="Verdana" w:hAnsi="Verdana" w:cs="Verdana"/>
      <w:sz w:val="20"/>
      <w:szCs w:val="20"/>
      <w:lang w:val="pl-PL"/>
    </w:rPr>
  </w:style>
  <w:style w:type="paragraph" w:customStyle="1" w:styleId="Jasnalistaakcent51">
    <w:name w:val="Jasna lista — akcent 51"/>
    <w:aliases w:val="L1,Numerowanie,Akapit z listą5"/>
    <w:basedOn w:val="Normalny"/>
    <w:link w:val="Jasnalistaakcent5Znak"/>
    <w:uiPriority w:val="34"/>
    <w:qFormat/>
    <w:rsid w:val="0076535D"/>
    <w:pPr>
      <w:suppressAutoHyphens/>
      <w:autoSpaceDE/>
      <w:autoSpaceDN/>
      <w:adjustRightInd w:val="0"/>
      <w:spacing w:after="200" w:line="276" w:lineRule="auto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Jasnalistaakcent5Znak">
    <w:name w:val="Jasna lista — akcent 5 Znak"/>
    <w:aliases w:val="L1 Znak,Numerowanie Znak,Akapit z listą5 Znak,Akapit z listą Znak,T_SZ_List Paragraph Znak,normalny tekst Znak,Akapit z listą BS Znak,Kolorowa lista — akcent 11 Znak,Akapit z listą1 Znak,Średnia siatka 1 — akcent 21 Znak"/>
    <w:link w:val="Jasnalistaakcent51"/>
    <w:uiPriority w:val="34"/>
    <w:qFormat/>
    <w:locked/>
    <w:rsid w:val="0076535D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customStyle="1" w:styleId="gmail-msolistparagraph">
    <w:name w:val="gmail-msolistparagraph"/>
    <w:basedOn w:val="Normalny"/>
    <w:rsid w:val="00F1681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22819"/>
    <w:pPr>
      <w:widowControl/>
      <w:autoSpaceDE/>
      <w:autoSpaceDN/>
    </w:pPr>
    <w:rPr>
      <w:rFonts w:ascii="Verdana" w:eastAsia="Verdana" w:hAnsi="Verdana" w:cs="Verdana"/>
      <w:lang w:val="pl-PL"/>
    </w:rPr>
  </w:style>
  <w:style w:type="paragraph" w:customStyle="1" w:styleId="ListParagraph1">
    <w:name w:val="List Paragraph1"/>
    <w:basedOn w:val="Normalny"/>
    <w:rsid w:val="002C772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pl-PL"/>
    </w:rPr>
  </w:style>
  <w:style w:type="paragraph" w:customStyle="1" w:styleId="Tekstwstpniesformatowany">
    <w:name w:val="Tekst wstępnie sformatowany"/>
    <w:basedOn w:val="Normalny"/>
    <w:rsid w:val="00475191"/>
    <w:pPr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662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6623F"/>
    <w:rPr>
      <w:rFonts w:ascii="Verdana" w:eastAsia="Verdana" w:hAnsi="Verdana" w:cs="Verdana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A027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A027D"/>
    <w:rPr>
      <w:rFonts w:ascii="Verdana" w:eastAsia="Verdana" w:hAnsi="Verdana" w:cs="Verdana"/>
      <w:lang w:val="pl-PL"/>
    </w:rPr>
  </w:style>
  <w:style w:type="paragraph" w:customStyle="1" w:styleId="Standard">
    <w:name w:val="Standard"/>
    <w:qFormat/>
    <w:rsid w:val="00BA027D"/>
    <w:pPr>
      <w:adjustRightInd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E2314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23147"/>
    <w:rPr>
      <w:b/>
      <w:bCs/>
    </w:rPr>
  </w:style>
  <w:style w:type="character" w:styleId="Hipercze">
    <w:name w:val="Hyperlink"/>
    <w:uiPriority w:val="99"/>
    <w:unhideWhenUsed/>
    <w:rsid w:val="001078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1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od@roztoczanskipn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inspektorochronydanych@nfosigw.gov.pl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inspektor.ochrony.danych@klimat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31650-A1C7-48DE-A63E-41E5C66C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32</Pages>
  <Words>13876</Words>
  <Characters>83260</Characters>
  <Application>Microsoft Office Word</Application>
  <DocSecurity>0</DocSecurity>
  <Lines>693</Lines>
  <Paragraphs>193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ZAÅ†Ä—CZNIK NR 6 - WzÃ³r umowy.doc</vt:lpstr>
    </vt:vector>
  </TitlesOfParts>
  <Company/>
  <LinksUpToDate>false</LinksUpToDate>
  <CharactersWithSpaces>96943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ZAÅ†Ä—CZNIK NR 6 - WzÃ³r umowy.doc</dc:title>
  <dc:subject/>
  <dc:creator>bpr27</dc:creator>
  <cp:keywords/>
  <dc:description/>
  <cp:lastModifiedBy>Magdalena Kaproń</cp:lastModifiedBy>
  <cp:revision>12</cp:revision>
  <cp:lastPrinted>2026-02-05T13:20:00Z</cp:lastPrinted>
  <dcterms:created xsi:type="dcterms:W3CDTF">2026-02-25T10:34:00Z</dcterms:created>
  <dcterms:modified xsi:type="dcterms:W3CDTF">2026-02-27T13:32:00Z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2020-06-01T00:00:00Z</vt:filetime>
  </property>
  <property fmtid="{D5CDD505-2E9C-101B-9397-08002B2CF9AE}" pid="3" name="LastSaved">
    <vt:filetime>2023-09-21T00:00:00Z</vt:filetime>
  </property>
  <property fmtid="{D5CDD505-2E9C-101B-9397-08002B2CF9AE}" pid="4" name="Producer">
    <vt:lpwstr>Microsoft: Print To PDF</vt:lpwstr>
  </property>
</Properties>
</file>